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39C1" w14:textId="5A50C692" w:rsidR="00330210" w:rsidRPr="00506F4F" w:rsidRDefault="00A70475" w:rsidP="00650739">
      <w:pPr>
        <w:pStyle w:val="Heading11"/>
        <w:spacing w:after="60"/>
        <w:rPr>
          <w:rtl/>
        </w:rPr>
      </w:pPr>
      <w:r w:rsidRPr="00A70475">
        <w:rPr>
          <w:rtl/>
        </w:rPr>
        <w:t>بررس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ارتباط ب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ن</w:t>
      </w:r>
      <w:r w:rsidRPr="00A70475">
        <w:rPr>
          <w:rtl/>
        </w:rPr>
        <w:t xml:space="preserve"> انرژ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تابش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خورش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د</w:t>
      </w:r>
      <w:r w:rsidRPr="00A70475">
        <w:rPr>
          <w:rtl/>
        </w:rPr>
        <w:t xml:space="preserve"> و ش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وع</w:t>
      </w:r>
      <w:r w:rsidRPr="00A70475">
        <w:rPr>
          <w:rtl/>
        </w:rPr>
        <w:t xml:space="preserve"> ب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مار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لگ-کالو-پرتس</w:t>
      </w:r>
    </w:p>
    <w:p w14:paraId="79F78A29" w14:textId="0249E8D4" w:rsidR="003141AB" w:rsidRPr="00506F4F" w:rsidRDefault="00583095" w:rsidP="00330210">
      <w:pPr>
        <w:bidi/>
        <w:jc w:val="center"/>
        <w:rPr>
          <w:rFonts w:cs="B Titr"/>
          <w:b/>
          <w:bCs/>
          <w:szCs w:val="20"/>
          <w:rtl/>
        </w:rPr>
      </w:pPr>
      <w:r w:rsidRPr="00506F4F">
        <w:rPr>
          <w:noProof/>
        </w:rPr>
        <mc:AlternateContent>
          <mc:Choice Requires="wps">
            <w:drawing>
              <wp:inline distT="0" distB="0" distL="0" distR="0" wp14:anchorId="26CF46D1" wp14:editId="2AE1A886">
                <wp:extent cx="5894070" cy="3632200"/>
                <wp:effectExtent l="19050" t="19050" r="11430" b="25400"/>
                <wp:docPr id="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070" cy="3632200"/>
                        </a:xfrm>
                        <a:prstGeom prst="roundRect">
                          <a:avLst>
                            <a:gd name="adj" fmla="val 8608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B3AB38" w14:textId="77777777" w:rsidR="00DE5296" w:rsidRPr="00506F4F" w:rsidRDefault="00DE5296" w:rsidP="00182067">
                            <w:pPr>
                              <w:pStyle w:val="boxpreface"/>
                              <w:spacing w:line="228" w:lineRule="auto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506F4F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چکیده: </w:t>
                            </w:r>
                          </w:p>
                          <w:p w14:paraId="44F7AF93" w14:textId="586C622B" w:rsidR="001D4347" w:rsidRDefault="00257209" w:rsidP="001D4347">
                            <w:pPr>
                              <w:bidi/>
                              <w:spacing w:after="0" w:line="264" w:lineRule="auto"/>
                              <w:jc w:val="both"/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مقدمه</w:t>
                            </w:r>
                            <w:r w:rsidR="00455DC7" w:rsidRPr="00455D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D72631" w:rsidRPr="00D72631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مار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لگ-کالو-پرتس (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اختلال شا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ارتوپد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کودکان است که با نکروز آواسکولار سر فمور در کودکان به دل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ل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اختلال در جر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خون مشخص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شود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. رگ‌زا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مجدد قطعه نکروز شده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تواند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منجر به تغ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شکل سر فمور و کاهش طول عمر مفصل ران شود.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نسبت به </w:t>
                            </w:r>
                            <w:r w:rsidR="0040493C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موقعیت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جغراف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متفاوت است و در شمال اروپا 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شتر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است. 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مطالعه به بررس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همبستگ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انرژ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تابش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خورش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و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پردازد</w:t>
                            </w:r>
                            <w:r w:rsidR="005D24B0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0419D6A" w14:textId="3D5A7B23" w:rsidR="00455DC7" w:rsidRPr="00455DC7" w:rsidRDefault="00257209" w:rsidP="001D4347">
                            <w:pPr>
                              <w:bidi/>
                              <w:spacing w:after="0" w:line="264" w:lineRule="auto"/>
                              <w:jc w:val="both"/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مواد و روش</w:t>
                            </w:r>
                            <w:r w:rsidR="00650739">
                              <w:rPr>
                                <w:rFonts w:cs="Calibri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‌</w:t>
                            </w:r>
                            <w:r w:rsidR="0065073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ها</w:t>
                            </w:r>
                            <w:r w:rsidR="00455DC7" w:rsidRPr="00455D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455DC7" w:rsidRPr="00455DC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داده‌ها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از ۳۱ منطقه، گزارش شده به ازا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هر ۱۰۰,۰۰۰ کودک ز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۱۵ سال، از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PubMed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استخراج شد. داده‌ها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انرژ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تابش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خورش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منطقه‌ا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مربوطه با استفاده از 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وب‌سا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ت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جغراف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و دو منبع داده باز به دست آمد. ضرا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همبستگ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رسون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ارز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رابطه 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عر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ض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جغراف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انرژ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تابش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خورش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و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محاسبه شد</w:t>
                            </w:r>
                            <w:r w:rsid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47D74D0" w14:textId="0E2B5793" w:rsidR="001D4347" w:rsidRDefault="00257209" w:rsidP="001D4347">
                            <w:pPr>
                              <w:bidi/>
                              <w:spacing w:after="0" w:line="264" w:lineRule="auto"/>
                              <w:jc w:val="both"/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</w:pPr>
                            <w:r w:rsidRPr="001568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نتایج</w:t>
                            </w:r>
                            <w:r w:rsidR="004E57CF" w:rsidRPr="001568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بحث</w:t>
                            </w:r>
                            <w:r w:rsidR="00455DC7" w:rsidRPr="001568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455DC7" w:rsidRPr="001568D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>همبستگ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منف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معنادار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ب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ن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انرژ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تابش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خورش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د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منطقه‌ا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و ش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lang w:val="en-US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و همبستگ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مثبت معنادار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ب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ن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عرض جغراف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ا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یی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و ش</w:t>
                            </w:r>
                            <w:r w:rsidR="00A70475" w:rsidRPr="00A70475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ی</w:t>
                            </w:r>
                            <w:r w:rsidR="00A70475" w:rsidRPr="00A70475">
                              <w:rPr>
                                <w:rFonts w:eastAsiaTheme="minorHAnsi" w:cs="B Nazanin" w:hint="eastAsia"/>
                                <w:sz w:val="18"/>
                                <w:szCs w:val="20"/>
                                <w:rtl/>
                                <w:lang w:val="en-US"/>
                              </w:rPr>
                              <w:t>وع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lang w:val="en-US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eastAsiaTheme="minorHAnsi" w:cs="B Nazanin"/>
                                <w:sz w:val="18"/>
                                <w:szCs w:val="20"/>
                                <w:rtl/>
                                <w:lang w:val="en-US"/>
                              </w:rPr>
                              <w:t xml:space="preserve"> مشاهده شد</w:t>
                            </w:r>
                            <w:r w:rsidR="005D24B0">
                              <w:rPr>
                                <w:rFonts w:eastAsiaTheme="minorHAnsi" w:cs="B Nazanin" w:hint="cs"/>
                                <w:sz w:val="18"/>
                                <w:szCs w:val="20"/>
                                <w:rtl/>
                                <w:lang w:val="en-US"/>
                              </w:rPr>
                              <w:t>.</w:t>
                            </w:r>
                          </w:p>
                          <w:p w14:paraId="0DD7706A" w14:textId="60DE8F21" w:rsidR="00455DC7" w:rsidRPr="00455DC7" w:rsidRDefault="00455DC7" w:rsidP="001D4347">
                            <w:pPr>
                              <w:bidi/>
                              <w:spacing w:after="0" w:line="264" w:lineRule="auto"/>
                              <w:jc w:val="both"/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</w:pPr>
                            <w:r w:rsidRPr="00455DC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نتیجه‌گیری:</w:t>
                            </w:r>
                            <w:r w:rsidRPr="00455DC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>شواهد نشان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دهد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۱)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>افزا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شد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در عرض‌ها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جغراف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بالا،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۲)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>افزا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کمبود و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تام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</w:rPr>
                              <w:t>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در عرض‌ها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جغراف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بالا به دل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ل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کاهش تابش خورش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و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۳)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>کمبود و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تام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</w:rPr>
                              <w:t>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تواند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حالت ها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پرکوآگولابل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جاد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کند. با توجه به 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شواهد، ما فرض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ه‌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"کاهش سط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ح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و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تام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</w:rPr>
                              <w:t>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در دوران پ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از تولد و/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ا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اوا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ل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کودک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با افزا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ش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وع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</w:rPr>
                              <w:t>LCPD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مرتبط است"را پ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شنهاد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م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کن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م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که ن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از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به تحق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قات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بال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شتر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برا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تأ</w:t>
                            </w:r>
                            <w:r w:rsidR="00A70475" w:rsidRPr="00A70475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</w:rPr>
                              <w:t>یی</w:t>
                            </w:r>
                            <w:r w:rsidR="00A70475" w:rsidRPr="00A70475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</w:rPr>
                              <w:t>د</w:t>
                            </w:r>
                            <w:r w:rsidR="00A70475" w:rsidRPr="00A70475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 xml:space="preserve"> دارد</w:t>
                            </w:r>
                            <w:r w:rsidR="001D4347" w:rsidRPr="001D4347">
                              <w:rPr>
                                <w:rFonts w:cs="B Nazanin"/>
                                <w:sz w:val="18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D00568C" w14:textId="5ED0E019" w:rsidR="00455DC7" w:rsidRDefault="00257209" w:rsidP="00455DC7">
                            <w:pPr>
                              <w:bidi/>
                              <w:spacing w:after="0" w:line="264" w:lineRule="auto"/>
                              <w:jc w:val="both"/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</w:pPr>
                            <w:r w:rsidRPr="00CB02E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واژگان</w:t>
                            </w:r>
                            <w:r w:rsidR="00455DC7" w:rsidRPr="00CB02E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کلیدی:</w:t>
                            </w:r>
                            <w:r w:rsidR="00455DC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ب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مار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لگ کالو پرتس</w:t>
                            </w:r>
                            <w:r w:rsid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نور خورش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انرژ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خورش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تام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lang w:bidi="fa-IR"/>
                              </w:rPr>
                              <w:t>D</w:t>
                            </w:r>
                            <w:r w:rsid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CB02E7" w:rsidRPr="00CB02E7">
                              <w:rPr>
                                <w:rFonts w:cs="B Nazanin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عامل جغراف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CB02E7" w:rsidRPr="00CB02E7">
                              <w:rPr>
                                <w:rFonts w:cs="B Nazanin" w:hint="eastAsia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CB02E7" w:rsidRPr="00CB02E7">
                              <w:rPr>
                                <w:rFonts w:cs="B Nazanin"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</w:p>
                          <w:p w14:paraId="3104E9A4" w14:textId="0294162E" w:rsidR="00DE5296" w:rsidRPr="00DC5490" w:rsidRDefault="00DE5296" w:rsidP="001667A2">
                            <w:pPr>
                              <w:pStyle w:val="boxpreface"/>
                              <w:spacing w:before="120"/>
                              <w:jc w:val="center"/>
                              <w:rPr>
                                <w:color w:val="000000"/>
                                <w:szCs w:val="18"/>
                                <w:rtl/>
                              </w:rPr>
                            </w:pPr>
                            <w:r w:rsidRPr="00B733F5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18"/>
                                <w:rtl/>
                              </w:rPr>
                              <w:t>پذیرش مقاله:</w:t>
                            </w:r>
                            <w:r w:rsidR="00257209">
                              <w:rPr>
                                <w:rFonts w:hint="cs"/>
                                <w:color w:val="000000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70475">
                              <w:rPr>
                                <w:rFonts w:hint="cs"/>
                                <w:color w:val="000000"/>
                                <w:szCs w:val="18"/>
                                <w:rtl/>
                              </w:rPr>
                              <w:t>38</w:t>
                            </w:r>
                            <w:r w:rsidR="00257209">
                              <w:rPr>
                                <w:rFonts w:hint="cs"/>
                                <w:color w:val="000000"/>
                                <w:szCs w:val="18"/>
                                <w:rtl/>
                              </w:rPr>
                              <w:t xml:space="preserve"> روز قبل از چاپ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CF46D1" id="AutoShape 17" o:spid="_x0000_s1026" style="width:464.1pt;height:2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7UKQIAAEwEAAAOAAAAZHJzL2Uyb0RvYy54bWysVNuO0zAQfUfiHyy/0yTd3W6Jmq6WliKk&#10;5SIWPsCxncTgeIztNi1fz9hpSxd4QuTBGo89Z86cGWdxt+812UnnFZiKFpOcEmk4CGXain75vHkx&#10;p8QHZgTTYGRFD9LTu+XzZ4vBlnIKHWghHUEQ48vBVrQLwZZZ5nkne+YnYKXBwwZczwJuXZsJxwZE&#10;73U2zfNZNoAT1gGX3qN3PR7SZcJvGsnDh6bxMhBdUeQW0urSWsc1Wy5Y2TpmO8WPNNg/sOiZMpj0&#10;DLVmgZGtU39A9Yo78NCECYc+g6ZRXKYasJoi/62ax45ZmWpBcbw9y+T/Hyx/v3u0H12k7u0D8G+e&#10;GFh1zLTy3jkYOskEpiuiUNlgfXkOiBuPoaQe3oHA1rJtgKTBvnF9BMTqyD5JfThLLfeBcHTezF9e&#10;57fYEY5nV7OrKTYz5WDlKdw6H95I6Ek0Kupga8QnbGjKwXYPPiTBBTGsj+nFV0qaXmP7dkyT+Syf&#10;HwGPdzNWniBTuaCV2Cit08a19Uo7gpEV3aTvGOwvr2lDBqRb3N7kicWTQ3+Jcb2ZF6/Wf8NIdaSx&#10;i9q+NiLZgSk92khTm8hJpvHFMk/SR7XjYPsy7Os9eqNZgzhgExyMo41PEY0O3A9KBhzrivrvW+Yk&#10;JfqtwUbeos7xHaQNGu7SW5+8zHCEqGigZDRXYXwzW+tU22GGItVv4B6b3qgzxZHNcVRwZNF68iYu&#10;9+nWr5/A8icAAAD//wMAUEsDBBQABgAIAAAAIQAy0UoC2wAAAAUBAAAPAAAAZHJzL2Rvd25yZXYu&#10;eG1sTI/BTsMwEETvSP0Haytxow6RgBLiVFWrnNpLQy/cnHiJo8brKHba8PcsXOAy0mpWM2/yzex6&#10;ccUxdJ4UPK4SEEiNNx21Cs7v5cMaRIiajO49oYIvDLApFne5zoy/0QmvVWwFh1DItAIb45BJGRqL&#10;ToeVH5DY+/Sj05HPsZVm1DcOd71Mk+RZOt0RN1g94M5ic6kmx73nw76by31pT66i6eCO9eXjqNT9&#10;ct6+gYg4x79n+MFndCiYqfYTmSB6BTwk/ip7r+k6BVEreHpJE5BFLv/TF98AAAD//wMAUEsBAi0A&#10;FAAGAAgAAAAhALaDOJL+AAAA4QEAABMAAAAAAAAAAAAAAAAAAAAAAFtDb250ZW50X1R5cGVzXS54&#10;bWxQSwECLQAUAAYACAAAACEAOP0h/9YAAACUAQAACwAAAAAAAAAAAAAAAAAvAQAAX3JlbHMvLnJl&#10;bHNQSwECLQAUAAYACAAAACEA1qXe1CkCAABMBAAADgAAAAAAAAAAAAAAAAAuAgAAZHJzL2Uyb0Rv&#10;Yy54bWxQSwECLQAUAAYACAAAACEAMtFKAtsAAAAFAQAADwAAAAAAAAAAAAAAAACDBAAAZHJzL2Rv&#10;d25yZXYueG1sUEsFBgAAAAAEAAQA8wAAAIsFAAAAAA==&#10;" strokecolor="#4f81bd" strokeweight="2.5pt">
                <v:textbox inset="2mm,0,2mm,0">
                  <w:txbxContent>
                    <w:p w14:paraId="22B3AB38" w14:textId="77777777" w:rsidR="00DE5296" w:rsidRPr="00506F4F" w:rsidRDefault="00DE5296" w:rsidP="00182067">
                      <w:pPr>
                        <w:pStyle w:val="boxpreface"/>
                        <w:spacing w:line="228" w:lineRule="auto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506F4F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چکیده: </w:t>
                      </w:r>
                    </w:p>
                    <w:p w14:paraId="44F7AF93" w14:textId="586C622B" w:rsidR="001D4347" w:rsidRDefault="00257209" w:rsidP="001D4347">
                      <w:pPr>
                        <w:bidi/>
                        <w:spacing w:after="0" w:line="264" w:lineRule="auto"/>
                        <w:jc w:val="both"/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مقدمه</w:t>
                      </w:r>
                      <w:r w:rsidR="00455DC7" w:rsidRPr="00455DC7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:</w:t>
                      </w:r>
                      <w:r w:rsidR="00D72631" w:rsidRPr="00D72631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>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مار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لگ-کالو-پرتس (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) 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ک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اختلال شا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ارتوپد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کودکان است که با نکروز آواسکولار سر فمور در کودکان به دل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ل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اختلال در جر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خون مشخص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شود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>. رگ‌زا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مجدد قطعه نکروز شده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تواند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منجر به تغ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ر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شکل سر فمور و کاهش طول عمر مفصل ران شود.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نسبت به </w:t>
                      </w:r>
                      <w:r w:rsidR="0040493C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موقعیت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جغراف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متفاوت است و در شمال اروپا 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شتر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است. 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مطالعه به بررس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همبستگ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انرژ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تابش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خورش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و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پردازد</w:t>
                      </w:r>
                      <w:r w:rsidR="005D24B0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10419D6A" w14:textId="3D5A7B23" w:rsidR="00455DC7" w:rsidRPr="00455DC7" w:rsidRDefault="00257209" w:rsidP="001D4347">
                      <w:pPr>
                        <w:bidi/>
                        <w:spacing w:after="0" w:line="264" w:lineRule="auto"/>
                        <w:jc w:val="both"/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مواد و روش</w:t>
                      </w:r>
                      <w:r w:rsidR="00650739">
                        <w:rPr>
                          <w:rFonts w:cs="Calibri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‌</w:t>
                      </w:r>
                      <w:r w:rsidR="00650739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ها</w:t>
                      </w:r>
                      <w:r w:rsidR="00455DC7" w:rsidRPr="00455DC7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:</w:t>
                      </w:r>
                      <w:r w:rsidR="00455DC7" w:rsidRPr="00455DC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>داده‌ها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از ۳۱ منطقه، گزارش شده به ازا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هر ۱۰۰,۰۰۰ کودک ز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ر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۱۵ سال، از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PubMed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استخراج شد. داده‌ها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انرژ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تابش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خورش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منطقه‌ا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مربوطه با استفاده از 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ک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وب‌سا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ت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جغراف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و دو منبع داده باز به دست آمد. ضرا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ب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همبستگ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پ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رسون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برا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ارز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رابطه 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عر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ض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جغراف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انرژ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تابش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خورش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و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محاسبه شد</w:t>
                      </w:r>
                      <w:r w:rsidR="00A70475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647D74D0" w14:textId="0E2B5793" w:rsidR="001D4347" w:rsidRDefault="00257209" w:rsidP="001D4347">
                      <w:pPr>
                        <w:bidi/>
                        <w:spacing w:after="0" w:line="264" w:lineRule="auto"/>
                        <w:jc w:val="both"/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</w:pPr>
                      <w:r w:rsidRPr="001568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نتایج</w:t>
                      </w:r>
                      <w:r w:rsidR="004E57CF" w:rsidRPr="001568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بحث</w:t>
                      </w:r>
                      <w:r w:rsidR="00455DC7" w:rsidRPr="001568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 w:rsidR="00455DC7" w:rsidRPr="001568D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>همبستگ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منف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معنادار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ب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ن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انرژ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تابش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خورش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د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منطقه‌ا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و ش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وع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lang w:val="en-US"/>
                        </w:rPr>
                        <w:t>LCPD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و همبستگ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مثبت معنادار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ب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ن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عرض جغراف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ا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یی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و ش</w:t>
                      </w:r>
                      <w:r w:rsidR="00A70475" w:rsidRPr="00A70475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ی</w:t>
                      </w:r>
                      <w:r w:rsidR="00A70475" w:rsidRPr="00A70475">
                        <w:rPr>
                          <w:rFonts w:eastAsiaTheme="minorHAnsi" w:cs="B Nazanin" w:hint="eastAsia"/>
                          <w:sz w:val="18"/>
                          <w:szCs w:val="20"/>
                          <w:rtl/>
                          <w:lang w:val="en-US"/>
                        </w:rPr>
                        <w:t>وع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lang w:val="en-US"/>
                        </w:rPr>
                        <w:t>LCPD</w:t>
                      </w:r>
                      <w:r w:rsidR="00A70475" w:rsidRPr="00A70475">
                        <w:rPr>
                          <w:rFonts w:eastAsiaTheme="minorHAnsi" w:cs="B Nazanin"/>
                          <w:sz w:val="18"/>
                          <w:szCs w:val="20"/>
                          <w:rtl/>
                          <w:lang w:val="en-US"/>
                        </w:rPr>
                        <w:t xml:space="preserve"> مشاهده شد</w:t>
                      </w:r>
                      <w:r w:rsidR="005D24B0">
                        <w:rPr>
                          <w:rFonts w:eastAsiaTheme="minorHAnsi" w:cs="B Nazanin" w:hint="cs"/>
                          <w:sz w:val="18"/>
                          <w:szCs w:val="20"/>
                          <w:rtl/>
                          <w:lang w:val="en-US"/>
                        </w:rPr>
                        <w:t>.</w:t>
                      </w:r>
                    </w:p>
                    <w:p w14:paraId="0DD7706A" w14:textId="60DE8F21" w:rsidR="00455DC7" w:rsidRPr="00455DC7" w:rsidRDefault="00455DC7" w:rsidP="001D4347">
                      <w:pPr>
                        <w:bidi/>
                        <w:spacing w:after="0" w:line="264" w:lineRule="auto"/>
                        <w:jc w:val="both"/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</w:pPr>
                      <w:r w:rsidRPr="00455DC7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نتیجه‌گیری:</w:t>
                      </w:r>
                      <w:r w:rsidRPr="00455DC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>شواهد نشان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دهد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: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۱)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>افزا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شد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در عرض‌ها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جغراف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بالا،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۲)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>افزا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کمبود و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تام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</w:rPr>
                        <w:t>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در عرض‌ها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جغراف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بالا به دل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ل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کاهش تابش خورش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د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و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۳)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>کمبود و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تام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</w:rPr>
                        <w:t>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تواند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حالت ها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پرکوآگولابل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جاد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کند. با توجه به 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شواهد، ما فرض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ه‌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"کاهش سط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ح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و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تام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</w:rPr>
                        <w:t>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در دوران پ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از تولد و/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ا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اوا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ل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کودک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با افزا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ش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وع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</w:rPr>
                        <w:t>LCPD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مرتبط است"را پ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شنهاد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م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کن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م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که ن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از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به تحق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قات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بال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ن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شتر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برا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تأ</w:t>
                      </w:r>
                      <w:r w:rsidR="00A70475" w:rsidRPr="00A70475">
                        <w:rPr>
                          <w:rFonts w:cs="B Nazanin" w:hint="cs"/>
                          <w:sz w:val="18"/>
                          <w:szCs w:val="20"/>
                          <w:rtl/>
                        </w:rPr>
                        <w:t>یی</w:t>
                      </w:r>
                      <w:r w:rsidR="00A70475" w:rsidRPr="00A70475">
                        <w:rPr>
                          <w:rFonts w:cs="B Nazanin" w:hint="eastAsia"/>
                          <w:sz w:val="18"/>
                          <w:szCs w:val="20"/>
                          <w:rtl/>
                        </w:rPr>
                        <w:t>د</w:t>
                      </w:r>
                      <w:r w:rsidR="00A70475" w:rsidRPr="00A70475">
                        <w:rPr>
                          <w:rFonts w:cs="B Nazanin"/>
                          <w:sz w:val="18"/>
                          <w:szCs w:val="20"/>
                          <w:rtl/>
                        </w:rPr>
                        <w:t xml:space="preserve"> دارد</w:t>
                      </w:r>
                      <w:r w:rsidR="001D4347" w:rsidRPr="001D4347">
                        <w:rPr>
                          <w:rFonts w:cs="B Nazanin"/>
                          <w:sz w:val="18"/>
                          <w:szCs w:val="20"/>
                          <w:rtl/>
                        </w:rPr>
                        <w:t>.</w:t>
                      </w:r>
                    </w:p>
                    <w:p w14:paraId="1D00568C" w14:textId="5ED0E019" w:rsidR="00455DC7" w:rsidRDefault="00257209" w:rsidP="00455DC7">
                      <w:pPr>
                        <w:bidi/>
                        <w:spacing w:after="0" w:line="264" w:lineRule="auto"/>
                        <w:jc w:val="both"/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</w:pPr>
                      <w:r w:rsidRPr="00CB02E7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>واژگان</w:t>
                      </w:r>
                      <w:r w:rsidR="00455DC7" w:rsidRPr="00CB02E7">
                        <w:rPr>
                          <w:rFonts w:cs="B Nazanin" w:hint="cs"/>
                          <w:b/>
                          <w:bCs/>
                          <w:sz w:val="18"/>
                          <w:szCs w:val="20"/>
                          <w:rtl/>
                          <w:lang w:bidi="fa-IR"/>
                        </w:rPr>
                        <w:t xml:space="preserve"> کلیدی:</w:t>
                      </w:r>
                      <w:r w:rsidR="00455DC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>ب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مار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لگ کالو پرتس</w:t>
                      </w:r>
                      <w:r w:rsid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،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نور خورش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د</w:t>
                      </w:r>
                      <w:r w:rsid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،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انرژ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خورش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د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،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 xml:space="preserve"> و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تام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ن</w:t>
                      </w:r>
                      <w:r w:rsid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-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lang w:bidi="fa-IR"/>
                        </w:rPr>
                        <w:t>D</w:t>
                      </w:r>
                      <w:r w:rsid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 xml:space="preserve">، </w:t>
                      </w:r>
                      <w:r w:rsidR="00CB02E7" w:rsidRPr="00CB02E7">
                        <w:rPr>
                          <w:rFonts w:cs="B Nazanin"/>
                          <w:sz w:val="18"/>
                          <w:szCs w:val="20"/>
                          <w:rtl/>
                          <w:lang w:bidi="fa-IR"/>
                        </w:rPr>
                        <w:t>عامل جغراف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</w:t>
                      </w:r>
                      <w:r w:rsidR="00CB02E7" w:rsidRPr="00CB02E7">
                        <w:rPr>
                          <w:rFonts w:cs="B Nazanin" w:hint="eastAsia"/>
                          <w:sz w:val="18"/>
                          <w:szCs w:val="20"/>
                          <w:rtl/>
                          <w:lang w:bidi="fa-IR"/>
                        </w:rPr>
                        <w:t>ا</w:t>
                      </w:r>
                      <w:r w:rsidR="00CB02E7" w:rsidRPr="00CB02E7">
                        <w:rPr>
                          <w:rFonts w:cs="B Nazanin" w:hint="cs"/>
                          <w:sz w:val="18"/>
                          <w:szCs w:val="20"/>
                          <w:rtl/>
                          <w:lang w:bidi="fa-IR"/>
                        </w:rPr>
                        <w:t>یی</w:t>
                      </w:r>
                    </w:p>
                    <w:p w14:paraId="3104E9A4" w14:textId="0294162E" w:rsidR="00DE5296" w:rsidRPr="00DC5490" w:rsidRDefault="00DE5296" w:rsidP="001667A2">
                      <w:pPr>
                        <w:pStyle w:val="boxpreface"/>
                        <w:spacing w:before="120"/>
                        <w:jc w:val="center"/>
                        <w:rPr>
                          <w:color w:val="000000"/>
                          <w:szCs w:val="18"/>
                          <w:rtl/>
                        </w:rPr>
                      </w:pPr>
                      <w:r w:rsidRPr="00B733F5">
                        <w:rPr>
                          <w:rFonts w:hint="cs"/>
                          <w:b/>
                          <w:bCs/>
                          <w:color w:val="000000"/>
                          <w:szCs w:val="18"/>
                          <w:rtl/>
                        </w:rPr>
                        <w:t>پذیرش مقاله:</w:t>
                      </w:r>
                      <w:r w:rsidR="00257209">
                        <w:rPr>
                          <w:rFonts w:hint="cs"/>
                          <w:color w:val="000000"/>
                          <w:szCs w:val="18"/>
                          <w:rtl/>
                        </w:rPr>
                        <w:t xml:space="preserve"> </w:t>
                      </w:r>
                      <w:r w:rsidR="00A70475">
                        <w:rPr>
                          <w:rFonts w:hint="cs"/>
                          <w:color w:val="000000"/>
                          <w:szCs w:val="18"/>
                          <w:rtl/>
                        </w:rPr>
                        <w:t>38</w:t>
                      </w:r>
                      <w:r w:rsidR="00257209">
                        <w:rPr>
                          <w:rFonts w:hint="cs"/>
                          <w:color w:val="000000"/>
                          <w:szCs w:val="18"/>
                          <w:rtl/>
                        </w:rPr>
                        <w:t xml:space="preserve"> روز قبل از چاپ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1F2B81" w14:textId="46AE34E1" w:rsidR="00D85D53" w:rsidRPr="004E68C2" w:rsidRDefault="00D85D53" w:rsidP="008B558A">
      <w:pPr>
        <w:bidi/>
        <w:spacing w:after="120"/>
        <w:jc w:val="center"/>
        <w:rPr>
          <w:rFonts w:cs="B Nazanin"/>
          <w:b/>
          <w:bCs/>
          <w:color w:val="000000"/>
          <w:rtl/>
        </w:rPr>
      </w:pPr>
      <w:r w:rsidRPr="004E68C2">
        <w:rPr>
          <w:rFonts w:cs="B Nazanin" w:hint="cs"/>
          <w:b/>
          <w:bCs/>
          <w:color w:val="000000"/>
          <w:vertAlign w:val="superscript"/>
          <w:rtl/>
        </w:rPr>
        <w:t>1</w:t>
      </w:r>
      <w:r w:rsidR="004E68C2" w:rsidRPr="00D8445F">
        <w:rPr>
          <w:rFonts w:cs="B Nazanin" w:hint="cs"/>
          <w:b/>
          <w:bCs/>
          <w:color w:val="000000"/>
          <w:u w:val="single"/>
          <w:rtl/>
        </w:rPr>
        <w:t xml:space="preserve">دکتر </w:t>
      </w:r>
      <w:r w:rsidR="00A70475" w:rsidRPr="00D8445F">
        <w:rPr>
          <w:rFonts w:cs="B Nazanin"/>
          <w:b/>
          <w:bCs/>
          <w:color w:val="000000"/>
          <w:u w:val="single"/>
          <w:rtl/>
        </w:rPr>
        <w:t>محمدرضا آذرپ</w:t>
      </w:r>
      <w:r w:rsidR="00A70475" w:rsidRPr="00D8445F">
        <w:rPr>
          <w:rFonts w:cs="B Nazanin" w:hint="cs"/>
          <w:b/>
          <w:bCs/>
          <w:color w:val="000000"/>
          <w:u w:val="single"/>
          <w:rtl/>
        </w:rPr>
        <w:t>ی</w:t>
      </w:r>
      <w:r w:rsidR="00A70475" w:rsidRPr="00D8445F">
        <w:rPr>
          <w:rFonts w:cs="B Nazanin" w:hint="eastAsia"/>
          <w:b/>
          <w:bCs/>
          <w:color w:val="000000"/>
          <w:u w:val="single"/>
          <w:rtl/>
        </w:rPr>
        <w:t>را</w:t>
      </w:r>
    </w:p>
    <w:p w14:paraId="7ED4B4F9" w14:textId="1F87A8B3" w:rsidR="00330210" w:rsidRPr="00506F4F" w:rsidRDefault="00583095" w:rsidP="00E90485">
      <w:pPr>
        <w:bidi/>
        <w:spacing w:after="0" w:line="240" w:lineRule="auto"/>
        <w:ind w:left="2268"/>
        <w:rPr>
          <w:rFonts w:cs="B Nazanin"/>
          <w:rtl/>
          <w:lang w:bidi="fa-IR"/>
        </w:rPr>
      </w:pPr>
      <w:r w:rsidRPr="00506F4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DC98DD" wp14:editId="349E4C74">
                <wp:simplePos x="0" y="0"/>
                <wp:positionH relativeFrom="column">
                  <wp:posOffset>4910243</wp:posOffset>
                </wp:positionH>
                <wp:positionV relativeFrom="paragraph">
                  <wp:posOffset>11007</wp:posOffset>
                </wp:positionV>
                <wp:extent cx="1571625" cy="3699933"/>
                <wp:effectExtent l="0" t="0" r="28575" b="15240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699933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8996" w14:textId="7D65C00A" w:rsidR="00771E1A" w:rsidRDefault="00D85D53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 w:rsidR="00E75397">
                              <w:rPr>
                                <w:rFonts w:cs="B Nazanin" w:hint="cs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A70475" w:rsidRPr="00A70475">
                              <w:rPr>
                                <w:rFonts w:cs="B Nazanin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</w:t>
                            </w:r>
                            <w:r w:rsidR="00A70475" w:rsidRPr="00A70475">
                              <w:rPr>
                                <w:rFonts w:cs="B Nazanin" w:hint="cs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مارستان</w:t>
                            </w:r>
                            <w:r w:rsidR="00A70475" w:rsidRPr="00A70475">
                              <w:rPr>
                                <w:rFonts w:cs="B Nazanin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انترکمونال مولان لمورو، ا</w:t>
                            </w:r>
                            <w:r w:rsidR="00A70475" w:rsidRPr="00A70475">
                              <w:rPr>
                                <w:rFonts w:cs="B Nazanin" w:hint="cs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ول</w:t>
                            </w:r>
                            <w:r w:rsidR="00A70475" w:rsidRPr="00A70475">
                              <w:rPr>
                                <w:rFonts w:cs="B Nazanin" w:hint="cs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</w:t>
                            </w:r>
                            <w:r w:rsidR="00A70475" w:rsidRPr="00A70475">
                              <w:rPr>
                                <w:rFonts w:cs="B Nazanin" w:hint="eastAsia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</w:t>
                            </w:r>
                            <w:r w:rsidR="00A70475" w:rsidRPr="00A70475">
                              <w:rPr>
                                <w:rFonts w:cs="B Nazanin"/>
                                <w:color w:val="FFFFFF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، فرانسه</w:t>
                            </w:r>
                          </w:p>
                          <w:p w14:paraId="7B892954" w14:textId="77777777" w:rsidR="00E111CD" w:rsidRDefault="00E111CD" w:rsidP="00E111CD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70E9A1F4" w14:textId="77777777" w:rsidR="004E68C2" w:rsidRDefault="004E68C2" w:rsidP="004E68C2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7BF69BF" w14:textId="77777777" w:rsidR="004E68C2" w:rsidRDefault="004E68C2" w:rsidP="004E68C2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57ACB0A5" w14:textId="77777777" w:rsidR="004E68C2" w:rsidRDefault="004E68C2" w:rsidP="004E68C2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44571FF" w14:textId="77777777" w:rsidR="004E68C2" w:rsidRDefault="004E68C2" w:rsidP="004E68C2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2D1BB8B8" w14:textId="77777777" w:rsidR="004E68C2" w:rsidRDefault="004E68C2" w:rsidP="004E68C2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8505BBE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93EBCFF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6425B383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5087129C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7EC2AE2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3BCA47C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2B89C4E7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26E88F0C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6A10F6FD" w14:textId="77777777" w:rsidR="00A70475" w:rsidRPr="00DE1837" w:rsidRDefault="00A70475" w:rsidP="00A70475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CFCEE9A" w14:textId="77777777" w:rsidR="00A70475" w:rsidRDefault="00A70475" w:rsidP="00A70475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0E42EF6" w14:textId="160A1E3C" w:rsidR="00DE5296" w:rsidRPr="00DE5296" w:rsidRDefault="00DE5296" w:rsidP="00943449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E529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نویسنده </w:t>
                            </w:r>
                            <w:r w:rsidR="00D85D5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مسئول</w:t>
                            </w:r>
                            <w:r w:rsidRPr="00DE529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52C6CEF8" w14:textId="058BE3EE" w:rsidR="001D4347" w:rsidRDefault="001D4347" w:rsidP="001D4347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D434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A70475" w:rsidRPr="00A7047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محمدرضا آذرپ</w:t>
                            </w:r>
                            <w:r w:rsidR="00A70475" w:rsidRPr="00A7047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="00A70475" w:rsidRPr="00A70475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را</w:t>
                            </w:r>
                            <w:r w:rsidRPr="001D434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4110E1A" w14:textId="37D3903F" w:rsidR="003E10C8" w:rsidRPr="00747CB6" w:rsidRDefault="003E10C8" w:rsidP="003E10C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 w:bidi="fa-IR"/>
                              </w:rPr>
                            </w:pPr>
                            <w:r w:rsidRPr="002577C4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Email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address</w:t>
                            </w:r>
                            <w:r w:rsidRPr="002577C4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:</w:t>
                            </w:r>
                            <w:r w:rsidRPr="0013239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13239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="00A70475" w:rsidRPr="00A70475">
                              <w:rPr>
                                <w:rFonts w:cs="Calibri"/>
                                <w:b/>
                                <w:bCs/>
                                <w:sz w:val="17"/>
                                <w:szCs w:val="17"/>
                                <w:lang w:bidi="fa-IR"/>
                              </w:rPr>
                              <w:t>rezaazarpira@gmail.com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98DD" id="Rectangle 18" o:spid="_x0000_s1027" style="position:absolute;left:0;text-align:left;margin-left:386.65pt;margin-top:.85pt;width:123.75pt;height:29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pyFAIAACkEAAAOAAAAZHJzL2Uyb0RvYy54bWysU1Fv0zAQfkfiP1h+p0ka2i1R02nqGEIa&#10;A2nwAxzHSSwcn7HdJuXXc3azrgIkJIQfLJ/P/u677+42N9OgyEFYJ0FXNFuklAjNoZG6q+jXL/dv&#10;rilxnumGKdCiokfh6M329avNaEqxhB5UIyxBEO3K0VS0996USeJ4LwbmFmCERmcLdmAeTdsljWUj&#10;og8qWabpOhnBNsYCF87h7d3JSbcRv20F95/a1glPVEWRm4+7jXsd9mS7YWVnmekln2mwf2AxMKkx&#10;6BnqjnlG9lb+BjVIbsFB6xcchgTaVnIRc8BssvSXbJ56ZkTMBcVx5iyT+3+w/PHwZD7bQN2ZB+Df&#10;HNGw65nuxK21MPaCNRguC0Ilo3Hl+UMwHH4l9fgRGiwt23uIGkytHQIgZkemKPXxLLWYPOF4ma2u&#10;svVyRQlHX74uiiLPYwxWPn831vn3AgYSDhW1WMsIzw4Pzgc6rHx+EumDks29VCoatqt3ypIDC3VP&#10;87woZnR3+UxpMla0WCGRv0GkuP4EMUiPDazkUNHr8GZuqaDbO93E9vJMqtMZKSs9Cxm0C23qSj/V&#10;E5HNrHK4qaE5orIWTv2K84WHHuwPSkbs1Yq673tmBSXqg8bq5OsQl/hovF1dLdGwl5760sM0R6iK&#10;ekpOx50/DcTeWNn1GCmLami4xYq2Mmr9wmqmj/0YSzDPTmj4Szu+epnw7U8AAAD//wMAUEsDBBQA&#10;BgAIAAAAIQDu3s/13gAAAAoBAAAPAAAAZHJzL2Rvd25yZXYueG1sTI87T8MwFIV3JP6DdZHYqN0X&#10;qUKcChVaBlhIOzC6sUks4uvIdtr033M7wXj0HZ1HsR5dx04mROtRwnQigBmsvbbYSDjstw8rYDEp&#10;1KrzaCRcTIR1eXtTqFz7M36aU5UaRiEYcyWhTanPOY91a5yKE98bJPbtg1OJZGi4DupM4a7jMyEe&#10;uVMWqaFVvdm0pv6pBkcll634ettthmX4mL68v6oKd9ZKeX83Pj8BS2ZMf2a4zqfpUNKmox9QR9ZJ&#10;yLL5nKwEMmBXLmaCvhwlLFeLBfCy4P8vlL8AAAD//wMAUEsBAi0AFAAGAAgAAAAhALaDOJL+AAAA&#10;4QEAABMAAAAAAAAAAAAAAAAAAAAAAFtDb250ZW50X1R5cGVzXS54bWxQSwECLQAUAAYACAAAACEA&#10;OP0h/9YAAACUAQAACwAAAAAAAAAAAAAAAAAvAQAAX3JlbHMvLnJlbHNQSwECLQAUAAYACAAAACEA&#10;ZPnqchQCAAApBAAADgAAAAAAAAAAAAAAAAAuAgAAZHJzL2Uyb0RvYy54bWxQSwECLQAUAAYACAAA&#10;ACEA7t7P9d4AAAAKAQAADwAAAAAAAAAAAAAAAABuBAAAZHJzL2Rvd25yZXYueG1sUEsFBgAAAAAE&#10;AAQA8wAAAHkFAAAAAA==&#10;" fillcolor="#039">
                <v:textbox inset="1mm,,1mm">
                  <w:txbxContent>
                    <w:p w14:paraId="19D48996" w14:textId="7D65C00A" w:rsidR="00771E1A" w:rsidRDefault="00D85D53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1</w:t>
                      </w:r>
                      <w:r w:rsidR="00E75397">
                        <w:rPr>
                          <w:rFonts w:cs="B Nazanin" w:hint="cs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 xml:space="preserve">. </w:t>
                      </w:r>
                      <w:r w:rsidR="00A70475" w:rsidRPr="00A70475">
                        <w:rPr>
                          <w:rFonts w:cs="B Nazanin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ب</w:t>
                      </w:r>
                      <w:r w:rsidR="00A70475" w:rsidRPr="00A70475">
                        <w:rPr>
                          <w:rFonts w:cs="B Nazanin" w:hint="cs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مارستان</w:t>
                      </w:r>
                      <w:r w:rsidR="00A70475" w:rsidRPr="00A70475">
                        <w:rPr>
                          <w:rFonts w:cs="B Nazanin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 xml:space="preserve"> انترکمونال مولان لمورو، ا</w:t>
                      </w:r>
                      <w:r w:rsidR="00A70475" w:rsidRPr="00A70475">
                        <w:rPr>
                          <w:rFonts w:cs="B Nazanin" w:hint="cs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ول</w:t>
                      </w:r>
                      <w:r w:rsidR="00A70475" w:rsidRPr="00A70475">
                        <w:rPr>
                          <w:rFonts w:cs="B Nazanin" w:hint="cs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ی</w:t>
                      </w:r>
                      <w:r w:rsidR="00A70475" w:rsidRPr="00A70475">
                        <w:rPr>
                          <w:rFonts w:cs="B Nazanin" w:hint="eastAsia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ن</w:t>
                      </w:r>
                      <w:r w:rsidR="00A70475" w:rsidRPr="00A70475">
                        <w:rPr>
                          <w:rFonts w:cs="B Nazanin"/>
                          <w:color w:val="FFFFFF"/>
                          <w:sz w:val="18"/>
                          <w:szCs w:val="18"/>
                          <w:rtl/>
                          <w:lang w:bidi="fa-IR"/>
                        </w:rPr>
                        <w:t>، فرانسه</w:t>
                      </w:r>
                    </w:p>
                    <w:p w14:paraId="7B892954" w14:textId="77777777" w:rsidR="00E111CD" w:rsidRDefault="00E111CD" w:rsidP="00E111CD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70E9A1F4" w14:textId="77777777" w:rsidR="004E68C2" w:rsidRDefault="004E68C2" w:rsidP="004E68C2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7BF69BF" w14:textId="77777777" w:rsidR="004E68C2" w:rsidRDefault="004E68C2" w:rsidP="004E68C2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57ACB0A5" w14:textId="77777777" w:rsidR="004E68C2" w:rsidRDefault="004E68C2" w:rsidP="004E68C2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44571FF" w14:textId="77777777" w:rsidR="004E68C2" w:rsidRDefault="004E68C2" w:rsidP="004E68C2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2D1BB8B8" w14:textId="77777777" w:rsidR="004E68C2" w:rsidRDefault="004E68C2" w:rsidP="004E68C2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8505BBE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93EBCFF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6425B383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5087129C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7EC2AE2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3BCA47C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2B89C4E7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26E88F0C" w14:textId="77777777" w:rsidR="00A70475" w:rsidRDefault="00A70475" w:rsidP="00A70475">
                      <w:pPr>
                        <w:bidi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color w:val="FFFFFF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6A10F6FD" w14:textId="77777777" w:rsidR="00A70475" w:rsidRPr="00DE1837" w:rsidRDefault="00A70475" w:rsidP="00A70475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hAnsi="Times New Roman"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5CFCEE9A" w14:textId="77777777" w:rsidR="00A70475" w:rsidRDefault="00A70475" w:rsidP="00A70475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0E42EF6" w14:textId="160A1E3C" w:rsidR="00DE5296" w:rsidRPr="00DE5296" w:rsidRDefault="00DE5296" w:rsidP="00943449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E5296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نویسنده </w:t>
                      </w:r>
                      <w:r w:rsidR="00D85D53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مسئول</w:t>
                      </w:r>
                      <w:r w:rsidRPr="00DE5296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52C6CEF8" w14:textId="058BE3EE" w:rsidR="001D4347" w:rsidRDefault="001D4347" w:rsidP="001D4347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1D4347"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A70475" w:rsidRPr="00A70475"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</w:rPr>
                        <w:t>محمدرضا آذرپ</w:t>
                      </w:r>
                      <w:r w:rsidR="00A70475" w:rsidRPr="00A70475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="00A70475" w:rsidRPr="00A70475">
                        <w:rPr>
                          <w:rFonts w:ascii="Times New Roman" w:hAnsi="Times New Roman" w:cs="B Nazanin" w:hint="eastAsia"/>
                          <w:b/>
                          <w:bCs/>
                          <w:sz w:val="18"/>
                          <w:szCs w:val="18"/>
                          <w:rtl/>
                        </w:rPr>
                        <w:t>را</w:t>
                      </w:r>
                      <w:r w:rsidRPr="001D4347"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4110E1A" w14:textId="37D3903F" w:rsidR="003E10C8" w:rsidRPr="00747CB6" w:rsidRDefault="003E10C8" w:rsidP="003E10C8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en-US" w:bidi="fa-IR"/>
                        </w:rPr>
                      </w:pPr>
                      <w:r w:rsidRPr="002577C4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  <w:t>Email</w:t>
                      </w:r>
                      <w:r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address</w:t>
                      </w:r>
                      <w:r w:rsidRPr="002577C4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  <w:t>:</w:t>
                      </w:r>
                      <w:r w:rsidRPr="00132396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132396">
                        <w:rPr>
                          <w:rFonts w:cs="Calibri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="00A70475" w:rsidRPr="00A70475">
                        <w:rPr>
                          <w:rFonts w:cs="Calibri"/>
                          <w:b/>
                          <w:bCs/>
                          <w:sz w:val="17"/>
                          <w:szCs w:val="17"/>
                          <w:lang w:bidi="fa-IR"/>
                        </w:rPr>
                        <w:t>rezaazarpira@gmail.com</w:t>
                      </w:r>
                    </w:p>
                  </w:txbxContent>
                </v:textbox>
              </v:rect>
            </w:pict>
          </mc:Fallback>
        </mc:AlternateContent>
      </w:r>
      <w:r w:rsidRPr="00506F4F">
        <w:rPr>
          <w:noProof/>
        </w:rPr>
        <mc:AlternateContent>
          <mc:Choice Requires="wps">
            <w:drawing>
              <wp:inline distT="0" distB="0" distL="0" distR="0" wp14:anchorId="41E1476D" wp14:editId="22C2FE0E">
                <wp:extent cx="4775200" cy="346710"/>
                <wp:effectExtent l="0" t="0" r="6350" b="0"/>
                <wp:docPr id="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0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36F7" w14:textId="77777777" w:rsidR="00DE5296" w:rsidRPr="00C645F2" w:rsidRDefault="00F67474" w:rsidP="006A7ED3">
                            <w:pPr>
                              <w:bidi/>
                              <w:rPr>
                                <w:rFonts w:cs="B Titr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مقدمه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1476D" id="Rectangle 24" o:spid="_x0000_s1028" style="width:376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TiTQIAAK0EAAAOAAAAZHJzL2Uyb0RvYy54bWysVE1v2zAMvQ/YfxB0X5xkSdMacYoiXYYB&#10;3QfQDTvLsmwLk0VNVGJ3v36UnKTBPi7DfBAoUSQf3xO9vh06ww7KowZb8NlkypmyEiptm4J/+bx7&#10;dc0ZBmErYcCqgj8p5Lebly/WvcvVHFowlfKMkljMe1fwNgSXZxnKVnUCJ+CUJWcNvhOBtr7JKi96&#10;yt6ZbD6dXmU9+Mp5kAqRTu9HJ9+k/HWtZPhY16gCMwUnbCGtPq1lXLPNWuSNF67V8ghD/AOKTmhL&#10;Rc+p7kUQbO/1b6k6LT0g1GEiocugrrVUqQfqZjb9pZvHVjiVeiFy0J1pwv+XVn44PLpPPkJH9wDy&#10;GzIL21bYRt15D32rREXlZpGorHeYnwPiBimUlf17qEhasQ+QOBhq38WE1B0bEtVPZ6rVEJikw8Vq&#10;tST9OJPke724Ws2SFpnIT9HOY3iroGPRKLgnKVN2cXjAENGI/HTlSHy108YwD+GrDm3iLgJPTqSY&#10;0WAOqJ9pOkbflFvj2UHQ69ilL/VJMuLl7dk0fn8KSecjmBhCmJpTKaMtIxpT/yiFUdWJxvRKEthY&#10;xFjWF/xmOV+OBcDos+/vAPHyWqcDDZHRXcGvR6jpWUft3tgq2UFoM9qE0dijmFG/OCqYh6EcmCaI&#10;88hAPCmheiJ1ic7UAs04GS34H5z1NC8Fx+974RVn5p0lRm9mi0UcsLRZLFdz2vhLT3npEVZSqoIH&#10;ThxFcxvGodw7r5uWKo3CWbijV1XrJPgzqiN8momR83F+49Bd7tOt57/M5icAAAD//wMAUEsDBBQA&#10;BgAIAAAAIQC4gL2T1wAAAAQBAAAPAAAAZHJzL2Rvd25yZXYueG1sTI/NTsMwEITvSLyDtUhcEHWo&#10;aKlCnAohIc6Un7NjL3FEvI7sbRt4ehYucBlpNKuZb5vtHEd1wFyGRAauFhUoJJf8QL2Bl+eHyw2o&#10;wpa8HROhgU8ssG1PTxpb+3SkJzzsuFdSQqW2BgLzVGtdXMBoyyJNSJK9pxwti8299tkepTyOellV&#10;ax3tQLIQ7IT3Ad3Hbh8NbN6GC35MPOccX33onNNfUzHm/Gy+uwXFOPPfMfzgCzq0wtSlPfmiRgPy&#10;CP+qZDerpdjOwOp6Dbpt9H/49hsAAP//AwBQSwECLQAUAAYACAAAACEAtoM4kv4AAADhAQAAEwAA&#10;AAAAAAAAAAAAAAAAAAAAW0NvbnRlbnRfVHlwZXNdLnhtbFBLAQItABQABgAIAAAAIQA4/SH/1gAA&#10;AJQBAAALAAAAAAAAAAAAAAAAAC8BAABfcmVscy8ucmVsc1BLAQItABQABgAIAAAAIQAv0kTiTQIA&#10;AK0EAAAOAAAAAAAAAAAAAAAAAC4CAABkcnMvZTJvRG9jLnhtbFBLAQItABQABgAIAAAAIQC4gL2T&#10;1wAAAAQBAAAPAAAAAAAAAAAAAAAAAKcEAABkcnMvZG93bnJldi54bWxQSwUGAAAAAAQABADzAAAA&#10;qwUAAAAA&#10;" strokecolor="white">
                <v:fill color2="red" rotate="t" angle="90" focus="100%" type="gradient"/>
                <v:textbox>
                  <w:txbxContent>
                    <w:p w14:paraId="0B1836F7" w14:textId="77777777" w:rsidR="00DE5296" w:rsidRPr="00C645F2" w:rsidRDefault="00F67474" w:rsidP="006A7ED3">
                      <w:pPr>
                        <w:bidi/>
                        <w:rPr>
                          <w:rFonts w:cs="B Titr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مقدمه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E2FE7" w:rsidRPr="00506F4F">
        <w:rPr>
          <w:rFonts w:cs="B Nazanin"/>
          <w:b/>
          <w:bCs/>
          <w:szCs w:val="18"/>
          <w:rtl/>
          <w:lang w:bidi="fa-IR"/>
        </w:rPr>
        <w:t xml:space="preserve"> </w:t>
      </w:r>
    </w:p>
    <w:p w14:paraId="412FAEBE" w14:textId="77777777" w:rsidR="001D51E7" w:rsidRPr="00506F4F" w:rsidRDefault="001D51E7" w:rsidP="00D37495">
      <w:pPr>
        <w:pStyle w:val="preface"/>
        <w:rPr>
          <w:rtl/>
        </w:rPr>
        <w:sectPr w:rsidR="001D51E7" w:rsidRPr="00506F4F" w:rsidSect="00AA79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701" w:right="851" w:bottom="1134" w:left="1134" w:header="720" w:footer="720" w:gutter="0"/>
          <w:pgNumType w:start="83"/>
          <w:cols w:space="714"/>
          <w:bidi/>
          <w:docGrid w:linePitch="360"/>
        </w:sectPr>
      </w:pPr>
    </w:p>
    <w:p w14:paraId="65F13BAB" w14:textId="76B05BA6" w:rsidR="00A70475" w:rsidRDefault="00A70475" w:rsidP="00A70475">
      <w:pPr>
        <w:pStyle w:val="preface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لگ-کالو-پرتس (</w:t>
      </w:r>
      <w:r>
        <w:t>LCPD</w:t>
      </w:r>
      <w:r>
        <w:rPr>
          <w:rtl/>
        </w:rPr>
        <w:t>)،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سال ۱۹۱۰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اختلالات ارتوپد</w:t>
      </w:r>
      <w:r>
        <w:rPr>
          <w:rFonts w:hint="cs"/>
          <w:rtl/>
        </w:rPr>
        <w:t>ی</w:t>
      </w:r>
      <w:r>
        <w:rPr>
          <w:rtl/>
        </w:rPr>
        <w:t xml:space="preserve"> کودکان است</w:t>
      </w:r>
      <w:r w:rsidRPr="00A70475">
        <w:rPr>
          <w:vertAlign w:val="superscript"/>
          <w:rtl/>
        </w:rPr>
        <w:t>(۱)</w:t>
      </w:r>
      <w:r>
        <w:rPr>
          <w:rtl/>
        </w:rPr>
        <w:t>. با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قابل توجه، علت‌ا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t>LCPD</w:t>
      </w:r>
      <w:r>
        <w:rPr>
          <w:rtl/>
        </w:rPr>
        <w:t xml:space="preserve"> همچنان مبهم مانده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با نکروز استخوان سر فمور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معمولاً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تا هشت سا</w:t>
      </w:r>
      <w:r>
        <w:rPr>
          <w:rFonts w:hint="eastAsia"/>
          <w:rtl/>
        </w:rPr>
        <w:t>لگ</w:t>
      </w:r>
      <w:r>
        <w:rPr>
          <w:rFonts w:hint="cs"/>
          <w:rtl/>
        </w:rPr>
        <w:t>ی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t>LCPD</w:t>
      </w:r>
      <w:r>
        <w:rPr>
          <w:rtl/>
        </w:rPr>
        <w:t xml:space="preserve"> . در پسران ۳-۴ برابر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و در کشورها</w:t>
      </w:r>
      <w:r>
        <w:rPr>
          <w:rFonts w:hint="cs"/>
          <w:rtl/>
        </w:rPr>
        <w:t>ی</w:t>
      </w:r>
      <w:r>
        <w:rPr>
          <w:rtl/>
        </w:rPr>
        <w:t xml:space="preserve"> شمال اروپا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نرخ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در کشورها</w:t>
      </w:r>
      <w:r>
        <w:rPr>
          <w:rFonts w:hint="cs"/>
          <w:rtl/>
        </w:rPr>
        <w:t>ی</w:t>
      </w:r>
      <w:r>
        <w:rPr>
          <w:rtl/>
        </w:rPr>
        <w:t xml:space="preserve"> مختلف و مناطق مختلف به طور قابل توجه</w:t>
      </w:r>
      <w:r>
        <w:rPr>
          <w:rFonts w:hint="cs"/>
          <w:rtl/>
        </w:rPr>
        <w:t>ی</w:t>
      </w:r>
      <w:r>
        <w:rPr>
          <w:rtl/>
        </w:rPr>
        <w:t xml:space="preserve"> متفاوت است و تخم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</w:t>
      </w:r>
      <w:r>
        <w:rPr>
          <w:rFonts w:hint="cs"/>
          <w:rtl/>
        </w:rPr>
        <w:t>2/0</w:t>
      </w:r>
      <w:r>
        <w:rPr>
          <w:rtl/>
        </w:rPr>
        <w:t xml:space="preserve"> تا </w:t>
      </w:r>
      <w:r>
        <w:rPr>
          <w:rFonts w:hint="cs"/>
          <w:rtl/>
        </w:rPr>
        <w:t>1/19</w:t>
      </w:r>
      <w:r>
        <w:rPr>
          <w:rtl/>
        </w:rPr>
        <w:t xml:space="preserve"> در هر ۱۰۰,۰۰۰ کودک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۱۵ سال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Pr="00A70475">
        <w:rPr>
          <w:vertAlign w:val="superscript"/>
          <w:rtl/>
        </w:rPr>
        <w:t>(۲)</w:t>
      </w:r>
      <w:r>
        <w:rPr>
          <w:rtl/>
        </w:rPr>
        <w:t>.</w:t>
      </w:r>
    </w:p>
    <w:p w14:paraId="728AFC24" w14:textId="77777777" w:rsidR="00A70475" w:rsidRDefault="00A70475" w:rsidP="00A70475">
      <w:pPr>
        <w:pStyle w:val="preface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</w:t>
      </w:r>
      <w:r>
        <w:t>LCPD</w:t>
      </w:r>
      <w:r>
        <w:rPr>
          <w:rtl/>
        </w:rPr>
        <w:t xml:space="preserve"> به عنوان انسداد عروق</w:t>
      </w:r>
      <w:r>
        <w:rPr>
          <w:rFonts w:hint="cs"/>
          <w:rtl/>
        </w:rPr>
        <w:t>ی</w:t>
      </w:r>
      <w:r>
        <w:rPr>
          <w:rtl/>
        </w:rPr>
        <w:t xml:space="preserve"> موضع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اپ</w:t>
      </w:r>
      <w:r>
        <w:rPr>
          <w:rFonts w:hint="cs"/>
          <w:rtl/>
        </w:rPr>
        <w:t>ی‌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جانب</w:t>
      </w:r>
      <w:r>
        <w:rPr>
          <w:rFonts w:hint="cs"/>
          <w:rtl/>
        </w:rPr>
        <w:t>ی</w:t>
      </w:r>
      <w:r>
        <w:rPr>
          <w:rtl/>
        </w:rPr>
        <w:t xml:space="preserve"> شناخته شده است.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۴-۷ سال، شاخه لاترال اپ</w:t>
      </w:r>
      <w:r>
        <w:rPr>
          <w:rFonts w:hint="cs"/>
          <w:rtl/>
        </w:rPr>
        <w:t>ی‌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فمورال س</w:t>
      </w:r>
      <w:r>
        <w:rPr>
          <w:rFonts w:hint="cs"/>
          <w:rtl/>
        </w:rPr>
        <w:t>ی</w:t>
      </w:r>
      <w:r>
        <w:rPr>
          <w:rFonts w:hint="eastAsia"/>
          <w:rtl/>
        </w:rPr>
        <w:t>رکامفلکس</w:t>
      </w:r>
      <w:r>
        <w:rPr>
          <w:rtl/>
        </w:rPr>
        <w:t xml:space="preserve"> به عنوان منبع اصل</w:t>
      </w:r>
      <w:r>
        <w:rPr>
          <w:rFonts w:hint="cs"/>
          <w:rtl/>
        </w:rPr>
        <w:t>ی</w:t>
      </w:r>
      <w:r>
        <w:rPr>
          <w:rtl/>
        </w:rPr>
        <w:t xml:space="preserve"> خون‌رسان</w:t>
      </w:r>
      <w:r>
        <w:rPr>
          <w:rFonts w:hint="cs"/>
          <w:rtl/>
        </w:rPr>
        <w:t>ی</w:t>
      </w:r>
      <w:r>
        <w:rPr>
          <w:rtl/>
        </w:rPr>
        <w:t xml:space="preserve"> به اپ</w:t>
      </w:r>
      <w:r>
        <w:rPr>
          <w:rFonts w:hint="cs"/>
          <w:rtl/>
        </w:rPr>
        <w:t>ی‌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 فمور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A70475">
        <w:rPr>
          <w:vertAlign w:val="superscript"/>
          <w:rtl/>
        </w:rPr>
        <w:t>(۳)</w:t>
      </w:r>
      <w:r>
        <w:rPr>
          <w:rtl/>
        </w:rPr>
        <w:t>. مطالعه‌ا</w:t>
      </w:r>
      <w:r>
        <w:rPr>
          <w:rFonts w:hint="cs"/>
          <w:rtl/>
        </w:rPr>
        <w:t>ی</w:t>
      </w:r>
      <w:r>
        <w:rPr>
          <w:rtl/>
        </w:rPr>
        <w:t xml:space="preserve"> که در سوئد انجام شد،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مرتبط با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</w:t>
      </w:r>
      <w:r>
        <w:t>LCPD</w:t>
      </w:r>
      <w:r>
        <w:rPr>
          <w:rtl/>
        </w:rPr>
        <w:t xml:space="preserve"> در خانواده‌ها را شناسا</w:t>
      </w:r>
      <w:r>
        <w:rPr>
          <w:rFonts w:hint="cs"/>
          <w:rtl/>
        </w:rPr>
        <w:t>یی</w:t>
      </w:r>
      <w:r>
        <w:rPr>
          <w:rtl/>
        </w:rPr>
        <w:t xml:space="preserve"> کرد، از جمله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-اقتصاد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تبار شمال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A70475">
        <w:rPr>
          <w:vertAlign w:val="superscript"/>
          <w:rtl/>
        </w:rPr>
        <w:t>(۴)</w:t>
      </w:r>
      <w:r>
        <w:rPr>
          <w:rtl/>
        </w:rPr>
        <w:t>. مطالعات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</w:t>
      </w:r>
      <w:r>
        <w:t>LCPD</w:t>
      </w:r>
      <w:r>
        <w:rPr>
          <w:rtl/>
        </w:rPr>
        <w:t xml:space="preserve"> با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-اقتصاد</w:t>
      </w:r>
      <w:r>
        <w:rPr>
          <w:rFonts w:hint="cs"/>
          <w:rtl/>
        </w:rPr>
        <w:t>ی</w:t>
      </w:r>
      <w:r>
        <w:rPr>
          <w:rtl/>
        </w:rPr>
        <w:t xml:space="preserve"> را نشان داده‌اند</w:t>
      </w:r>
      <w:r w:rsidRPr="00A70475">
        <w:rPr>
          <w:vertAlign w:val="superscript"/>
          <w:rtl/>
        </w:rPr>
        <w:t>(۵،۶)</w:t>
      </w:r>
      <w:r>
        <w:rPr>
          <w:rtl/>
        </w:rPr>
        <w:t>. تفاوت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ممکن است به تفاوت‌ها</w:t>
      </w:r>
      <w:r>
        <w:rPr>
          <w:rFonts w:hint="cs"/>
          <w:rtl/>
        </w:rPr>
        <w:t>ی</w:t>
      </w:r>
      <w:r>
        <w:rPr>
          <w:rtl/>
        </w:rPr>
        <w:t xml:space="preserve"> نژاد</w:t>
      </w:r>
      <w:r>
        <w:rPr>
          <w:rFonts w:hint="cs"/>
          <w:rtl/>
        </w:rPr>
        <w:t>ی</w:t>
      </w:r>
      <w:r>
        <w:rPr>
          <w:rtl/>
        </w:rPr>
        <w:t xml:space="preserve">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ژنت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داده شود،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کودکان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اه‌پوست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کمتر از قفقاز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(</w:t>
      </w:r>
      <w:r>
        <w:t>Caucasians</w:t>
      </w:r>
      <w:r>
        <w:rPr>
          <w:rtl/>
        </w:rPr>
        <w:t>)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ژنت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ناشناخته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ها</w:t>
      </w:r>
      <w:r>
        <w:rPr>
          <w:rFonts w:hint="cs"/>
          <w:rtl/>
        </w:rPr>
        <w:t>ی</w:t>
      </w:r>
      <w:r>
        <w:rPr>
          <w:rFonts w:hint="eastAsia"/>
          <w:rtl/>
        </w:rPr>
        <w:t>پرکوآگولابل</w:t>
      </w:r>
      <w:r>
        <w:rPr>
          <w:rtl/>
        </w:rPr>
        <w:t xml:space="preserve"> از محتمل‌تر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ات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هستند</w:t>
      </w:r>
      <w:r w:rsidRPr="00A70475">
        <w:rPr>
          <w:vertAlign w:val="superscript"/>
          <w:rtl/>
        </w:rPr>
        <w:t>(۷)</w:t>
      </w:r>
      <w:r>
        <w:rPr>
          <w:rtl/>
        </w:rPr>
        <w:t>.</w:t>
      </w:r>
    </w:p>
    <w:p w14:paraId="0B106438" w14:textId="475CC9AC" w:rsidR="00A70475" w:rsidRDefault="00A70475" w:rsidP="00A70475">
      <w:pPr>
        <w:pStyle w:val="preface"/>
        <w:rPr>
          <w:rtl/>
        </w:rPr>
      </w:pP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عرض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کاهش انرژ</w:t>
      </w:r>
      <w:r>
        <w:rPr>
          <w:rFonts w:hint="cs"/>
          <w:rtl/>
        </w:rPr>
        <w:t>ی</w:t>
      </w:r>
      <w:r>
        <w:rPr>
          <w:rtl/>
        </w:rPr>
        <w:t xml:space="preserve"> تابش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قبلاً به عنوان عوامل خطر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بالقوه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شده‌اند.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مطالعه‌ا</w:t>
      </w:r>
      <w:r>
        <w:rPr>
          <w:rFonts w:hint="cs"/>
          <w:rtl/>
        </w:rPr>
        <w:t>ی</w:t>
      </w:r>
      <w:r>
        <w:rPr>
          <w:rtl/>
        </w:rPr>
        <w:t xml:space="preserve"> به طور خاص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تابش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</w:t>
      </w:r>
      <w:r>
        <w:t>LCPD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نکرده است.ا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که انرژ</w:t>
      </w:r>
      <w:r>
        <w:rPr>
          <w:rFonts w:hint="cs"/>
          <w:rtl/>
        </w:rPr>
        <w:t>ی</w:t>
      </w:r>
      <w:r>
        <w:rPr>
          <w:rtl/>
        </w:rPr>
        <w:t xml:space="preserve"> تابش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عرض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</w:t>
      </w:r>
      <w:r>
        <w:rPr>
          <w:rFonts w:hint="eastAsia"/>
          <w:rtl/>
        </w:rPr>
        <w:t>اهش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، به خوب</w:t>
      </w:r>
      <w:r>
        <w:rPr>
          <w:rFonts w:hint="cs"/>
          <w:rtl/>
        </w:rPr>
        <w:t>ی</w:t>
      </w:r>
      <w:r>
        <w:rPr>
          <w:rtl/>
        </w:rPr>
        <w:t xml:space="preserve"> مشخص شده است</w:t>
      </w:r>
      <w:r w:rsidRPr="00A70475">
        <w:rPr>
          <w:vertAlign w:val="superscript"/>
          <w:rtl/>
        </w:rPr>
        <w:t>(۸)</w:t>
      </w:r>
      <w:r>
        <w:rPr>
          <w:rtl/>
        </w:rPr>
        <w:t>.</w:t>
      </w:r>
      <w:r>
        <w:rPr>
          <w:rFonts w:hint="cs"/>
          <w:rtl/>
        </w:rPr>
        <w:t xml:space="preserve"> </w:t>
      </w:r>
    </w:p>
    <w:p w14:paraId="1B81ABDB" w14:textId="19CADC47" w:rsidR="00A70475" w:rsidRPr="001D4347" w:rsidRDefault="00A70475" w:rsidP="004E68C2">
      <w:pPr>
        <w:pStyle w:val="preface"/>
        <w:sectPr w:rsidR="00A70475" w:rsidRPr="001D4347" w:rsidSect="006B09ED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40" w:code="9"/>
          <w:pgMar w:top="1701" w:right="851" w:bottom="1134" w:left="1134" w:header="709" w:footer="709" w:gutter="0"/>
          <w:cols w:space="510"/>
          <w:bidi/>
          <w:docGrid w:linePitch="360"/>
        </w:sectPr>
      </w:pPr>
    </w:p>
    <w:p w14:paraId="33C40B74" w14:textId="77777777" w:rsidR="00414455" w:rsidRDefault="00414455" w:rsidP="00A70475">
      <w:pPr>
        <w:pStyle w:val="maintxt"/>
        <w:spacing w:after="120"/>
        <w:rPr>
          <w:rtl/>
        </w:rPr>
      </w:pPr>
      <w:bookmarkStart w:id="0" w:name="_Hlk176878222"/>
    </w:p>
    <w:p w14:paraId="073529C8" w14:textId="77777777" w:rsidR="00414455" w:rsidRDefault="00414455" w:rsidP="00A70475">
      <w:pPr>
        <w:pStyle w:val="maintxt"/>
        <w:spacing w:after="120"/>
        <w:rPr>
          <w:rtl/>
        </w:rPr>
      </w:pPr>
    </w:p>
    <w:p w14:paraId="5069F381" w14:textId="77777777" w:rsidR="00414455" w:rsidRDefault="00414455" w:rsidP="00A70475">
      <w:pPr>
        <w:pStyle w:val="maintxt"/>
        <w:spacing w:after="120"/>
        <w:rPr>
          <w:rtl/>
        </w:rPr>
      </w:pPr>
    </w:p>
    <w:p w14:paraId="672D65F9" w14:textId="77777777" w:rsidR="00414455" w:rsidRDefault="00414455" w:rsidP="00A70475">
      <w:pPr>
        <w:pStyle w:val="maintxt"/>
        <w:spacing w:after="120"/>
        <w:rPr>
          <w:rtl/>
        </w:rPr>
      </w:pPr>
    </w:p>
    <w:p w14:paraId="531B5DBE" w14:textId="4B3A9FB4" w:rsidR="00414455" w:rsidRDefault="00414455" w:rsidP="00A70475">
      <w:pPr>
        <w:pStyle w:val="maintxt"/>
        <w:spacing w:after="120"/>
        <w:rPr>
          <w:rtl/>
        </w:rPr>
      </w:pPr>
      <w:r w:rsidRPr="00A70475">
        <w:rPr>
          <w:rtl/>
        </w:rPr>
        <w:lastRenderedPageBreak/>
        <w:t>در ا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ن</w:t>
      </w:r>
      <w:r w:rsidRPr="00A70475">
        <w:rPr>
          <w:rtl/>
        </w:rPr>
        <w:t xml:space="preserve"> مطالعه، ما قصد دار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م</w:t>
      </w:r>
      <w:r w:rsidRPr="00A70475">
        <w:rPr>
          <w:rtl/>
        </w:rPr>
        <w:t xml:space="preserve"> شواهد مربوط به اثرات افزا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ش</w:t>
      </w:r>
      <w:r w:rsidRPr="00A70475">
        <w:rPr>
          <w:rtl/>
        </w:rPr>
        <w:t xml:space="preserve"> عرض جغراف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ا</w:t>
      </w:r>
      <w:r w:rsidRPr="00A70475">
        <w:rPr>
          <w:rFonts w:hint="cs"/>
          <w:rtl/>
        </w:rPr>
        <w:t>یی</w:t>
      </w:r>
      <w:r w:rsidRPr="00A70475">
        <w:rPr>
          <w:rtl/>
        </w:rPr>
        <w:t xml:space="preserve"> و کاهش انرژ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تابش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خورش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د</w:t>
      </w:r>
      <w:r w:rsidRPr="00A70475">
        <w:rPr>
          <w:rtl/>
        </w:rPr>
        <w:t xml:space="preserve"> بر بدن را بررس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کن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م</w:t>
      </w:r>
      <w:r w:rsidRPr="00A70475">
        <w:rPr>
          <w:rtl/>
        </w:rPr>
        <w:t xml:space="preserve"> تا توض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ح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ممکن و منطق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برا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تغ</w:t>
      </w:r>
      <w:r w:rsidRPr="00A70475">
        <w:rPr>
          <w:rFonts w:hint="cs"/>
          <w:rtl/>
        </w:rPr>
        <w:t>یی</w:t>
      </w:r>
      <w:r w:rsidRPr="00A70475">
        <w:rPr>
          <w:rFonts w:hint="eastAsia"/>
          <w:rtl/>
        </w:rPr>
        <w:t>ر</w:t>
      </w:r>
      <w:r w:rsidRPr="00A70475">
        <w:rPr>
          <w:rtl/>
        </w:rPr>
        <w:t xml:space="preserve"> مشاهده شده در ش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وع</w:t>
      </w:r>
      <w:r w:rsidRPr="00A70475">
        <w:rPr>
          <w:rtl/>
        </w:rPr>
        <w:t xml:space="preserve"> </w:t>
      </w:r>
      <w:r w:rsidRPr="00A70475">
        <w:t>LCPD</w:t>
      </w:r>
      <w:r w:rsidRPr="00A70475">
        <w:rPr>
          <w:rtl/>
        </w:rPr>
        <w:t xml:space="preserve"> در عرض‌ها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جغراف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ا</w:t>
      </w:r>
      <w:r w:rsidRPr="00A70475">
        <w:rPr>
          <w:rFonts w:hint="cs"/>
          <w:rtl/>
        </w:rPr>
        <w:t>یی</w:t>
      </w:r>
      <w:r w:rsidRPr="00A70475">
        <w:rPr>
          <w:rtl/>
        </w:rPr>
        <w:t xml:space="preserve"> بالاتر پ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دا</w:t>
      </w:r>
      <w:r w:rsidRPr="00A70475">
        <w:rPr>
          <w:rtl/>
        </w:rPr>
        <w:t xml:space="preserve"> کن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م</w:t>
      </w:r>
      <w:r w:rsidRPr="00A70475">
        <w:rPr>
          <w:rtl/>
        </w:rPr>
        <w:t>. هدف ما پ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شنهاد</w:t>
      </w:r>
      <w:r w:rsidRPr="00A70475">
        <w:rPr>
          <w:rtl/>
        </w:rPr>
        <w:t xml:space="preserve"> 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ک</w:t>
      </w:r>
      <w:r w:rsidRPr="00A70475">
        <w:rPr>
          <w:rtl/>
        </w:rPr>
        <w:t xml:space="preserve"> فرض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ه</w:t>
      </w:r>
      <w:r w:rsidRPr="00A70475">
        <w:rPr>
          <w:rtl/>
        </w:rPr>
        <w:t xml:space="preserve"> قابل قبول برا</w:t>
      </w:r>
      <w:r w:rsidRPr="00A70475">
        <w:rPr>
          <w:rFonts w:hint="cs"/>
          <w:rtl/>
        </w:rPr>
        <w:t>ی</w:t>
      </w:r>
      <w:r w:rsidRPr="00A70475">
        <w:rPr>
          <w:rtl/>
        </w:rPr>
        <w:t xml:space="preserve"> تحق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قات</w:t>
      </w:r>
      <w:r w:rsidRPr="00A70475">
        <w:rPr>
          <w:rtl/>
        </w:rPr>
        <w:t xml:space="preserve"> ب</w:t>
      </w:r>
      <w:r w:rsidRPr="00A70475">
        <w:rPr>
          <w:rFonts w:hint="cs"/>
          <w:rtl/>
        </w:rPr>
        <w:t>ی</w:t>
      </w:r>
      <w:r w:rsidRPr="00A70475">
        <w:rPr>
          <w:rFonts w:hint="eastAsia"/>
          <w:rtl/>
        </w:rPr>
        <w:t>شتر</w:t>
      </w:r>
      <w:r w:rsidRPr="00A70475">
        <w:rPr>
          <w:rtl/>
        </w:rPr>
        <w:t xml:space="preserve"> است.</w:t>
      </w:r>
    </w:p>
    <w:p w14:paraId="6E9010AE" w14:textId="5BE81AF6" w:rsidR="00F67474" w:rsidRPr="00CA4B89" w:rsidRDefault="00583095" w:rsidP="00A70475">
      <w:pPr>
        <w:pStyle w:val="maintxt"/>
        <w:spacing w:after="120"/>
        <w:rPr>
          <w:rtl/>
        </w:rPr>
      </w:pPr>
      <w:r w:rsidRPr="00CA4B89">
        <w:rPr>
          <w:noProof/>
        </w:rPr>
        <mc:AlternateContent>
          <mc:Choice Requires="wps">
            <w:drawing>
              <wp:inline distT="0" distB="0" distL="0" distR="0" wp14:anchorId="4F9B59BC" wp14:editId="21BD8547">
                <wp:extent cx="2841625" cy="346710"/>
                <wp:effectExtent l="0" t="0" r="0" b="0"/>
                <wp:docPr id="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935F" w14:textId="17E40307" w:rsidR="00F67474" w:rsidRPr="00F67474" w:rsidRDefault="00257209" w:rsidP="00F67474">
                            <w:pPr>
                              <w:bidi/>
                              <w:rPr>
                                <w:rFonts w:cs="B Titr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مواد و روش</w:t>
                            </w:r>
                            <w:r w:rsidR="004E57CF">
                              <w:rPr>
                                <w:rFonts w:cs="Calibri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‌</w:t>
                            </w:r>
                            <w:r w:rsidR="004E57CF"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ها</w:t>
                            </w:r>
                          </w:p>
                          <w:p w14:paraId="6488867D" w14:textId="77777777" w:rsidR="00F67474" w:rsidRPr="002601A5" w:rsidRDefault="00F67474" w:rsidP="00F6747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B59BC" id="Rectangle 22" o:spid="_x0000_s1029" style="width:223.7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A2SAIAAIQEAAAOAAAAZHJzL2Uyb0RvYy54bWysVEuP2jAQvlfqf7B8LyEssGxEWK3YUlXa&#10;PqRt1bNxnMSq43FtQ6C/vuMJsKjtqWoO1jw8M99848ny/tAZtlc+aLAlz0djzpSVUGnblPzrl82b&#10;BWchClsJA1aV/KgCv1+9frXsXaEm0IKplGeYxIaidyVvY3RFlgXZqk6EEThl0VmD70RE1TdZ5UWP&#10;2TuTTcbjedaDr5wHqUJA6+Pg5CvKX9dKxk91HVRkpuSILdLp6dymM1stRdF44VotTzDEP6DohLZY&#10;9JLqUUTBdl7/karT0kOAOo4kdBnUtZaKesBu8vFv3Ty3winqBckJ7kJT+H9p5cf9s/vsE/TgnkB+&#10;D8zCuhW2UQ/eQ98qUWG5PBGV9S4Ul4CkBAxl2/4DVDhasYtAHBxq36WE2B07ENXHC9XqEJlE42Qx&#10;zeeTGWcSfTfT+W1Os8hEcY52PsR3CjqWhJJ7HCVlF/unEBMaUZyvnIivNtoY5iF+07El7hJwcgaM&#10;GQTmAPsZkzn4Zrs2nu0Fvo4NfdQnjjFc387H6ftbCNkHMCkEMTXnUkZbhjRS/0EKo6ozjfRKCGwq&#10;YizrS343QzKSaiF1Qc+y0xF3w+iu5IsBAZnTSN7aiuQotBlkLG3saUZpLGkDQhEP2wPTWPkmNZYs&#10;W6iOODRkiZDh6qLQgv/JWY9rUPLwYye84sy8t0jUXT6dpr0hZTq7naDirz3ba4+wElOVPHJsPYnr&#10;OOzaznndtFhpmIeFB3wstaY5vqA6wcenPlA5rGXapWudbr38PFa/AAAA//8DAFBLAwQUAAYACAAA&#10;ACEAOfiR19wAAAAEAQAADwAAAGRycy9kb3ducmV2LnhtbEyPzU7DMBCE70i8g7VI3KgTSH8U4lQI&#10;UQkkVEHpA2zjJU6J11bstunbY7jAZaXRjGa+rZaj7cWRhtA5VpBPMhDEjdMdtwq2H6ubBYgQkTX2&#10;jknBmQIs68uLCkvtTvxOx01sRSrhUKICE6MvpQyNIYth4jxx8j7dYDEmObRSD3hK5baXt1k2kxY7&#10;TgsGPT0aar42B6vgrn89vz35MDcx3z+v1vlLsUev1PXV+HAPItIY/8Lwg5/QoU5MO3dgHUSvID0S&#10;f2/yimI+BbFTMC1mIOtK/oevvwEAAP//AwBQSwECLQAUAAYACAAAACEAtoM4kv4AAADhAQAAEwAA&#10;AAAAAAAAAAAAAAAAAAAAW0NvbnRlbnRfVHlwZXNdLnhtbFBLAQItABQABgAIAAAAIQA4/SH/1gAA&#10;AJQBAAALAAAAAAAAAAAAAAAAAC8BAABfcmVscy8ucmVsc1BLAQItABQABgAIAAAAIQBoFEA2SAIA&#10;AIQEAAAOAAAAAAAAAAAAAAAAAC4CAABkcnMvZTJvRG9jLnhtbFBLAQItABQABgAIAAAAIQA5+JHX&#10;3AAAAAQBAAAPAAAAAAAAAAAAAAAAAKIEAABkcnMvZG93bnJldi54bWxQSwUGAAAAAAQABADzAAAA&#10;qwUAAAAA&#10;" stroked="f">
                <v:fill color2="red" rotate="t" angle="90" focus="100%" type="gradient"/>
                <v:textbox>
                  <w:txbxContent>
                    <w:p w14:paraId="3E9E935F" w14:textId="17E40307" w:rsidR="00F67474" w:rsidRPr="00F67474" w:rsidRDefault="00257209" w:rsidP="00F67474">
                      <w:pPr>
                        <w:bidi/>
                        <w:rPr>
                          <w:rFonts w:cs="B Titr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مواد و روش</w:t>
                      </w:r>
                      <w:r w:rsidR="004E57CF">
                        <w:rPr>
                          <w:rFonts w:cs="Calibri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‌</w:t>
                      </w:r>
                      <w:r w:rsidR="004E57CF"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ها</w:t>
                      </w:r>
                    </w:p>
                    <w:p w14:paraId="6488867D" w14:textId="77777777" w:rsidR="00F67474" w:rsidRPr="002601A5" w:rsidRDefault="00F67474" w:rsidP="00F6747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bookmarkEnd w:id="0"/>
    <w:p w14:paraId="346FBA96" w14:textId="60DB7678" w:rsidR="00A70475" w:rsidRDefault="00A70475" w:rsidP="00A70475">
      <w:pPr>
        <w:pStyle w:val="maintxt"/>
        <w:rPr>
          <w:rtl/>
          <w:lang w:eastAsia="fr-FR"/>
        </w:rPr>
      </w:pPr>
      <w:r w:rsidRPr="00CE16E7">
        <w:rPr>
          <w:rtl/>
          <w:lang w:eastAsia="fr-FR"/>
        </w:rPr>
        <w:t>ما از داده‌های شیوع</w:t>
      </w:r>
      <w:r>
        <w:rPr>
          <w:rFonts w:hint="cs"/>
          <w:rtl/>
          <w:lang w:eastAsia="fr-FR"/>
        </w:rPr>
        <w:t xml:space="preserve"> این بیماری در</w:t>
      </w:r>
      <w:r w:rsidRPr="00CE16E7">
        <w:rPr>
          <w:rtl/>
          <w:lang w:eastAsia="fr-FR"/>
        </w:rPr>
        <w:t xml:space="preserve"> یک متاآنالیز منتشر شده در سال ۲۰۱۱</w:t>
      </w:r>
      <w:r w:rsidR="00414455">
        <w:rPr>
          <w:rtl/>
          <w:lang w:eastAsia="fr-FR"/>
        </w:rPr>
        <w:t xml:space="preserve"> </w:t>
      </w:r>
      <w:r w:rsidRPr="00CE16E7">
        <w:rPr>
          <w:rtl/>
          <w:lang w:eastAsia="fr-FR"/>
        </w:rPr>
        <w:t>استفاده کردیم</w:t>
      </w:r>
      <w:r w:rsidRPr="006D07BE">
        <w:rPr>
          <w:vertAlign w:val="superscript"/>
          <w:rtl/>
          <w:lang w:eastAsia="fr-FR"/>
        </w:rPr>
        <w:t>(۲)</w:t>
      </w:r>
      <w:r w:rsidRPr="00CE16E7">
        <w:rPr>
          <w:rtl/>
          <w:lang w:eastAsia="fr-FR"/>
        </w:rPr>
        <w:t>. این مقاله شیوع‌های منتشر شده از ۲۷ مطالعه مختلف تا دسامبر ۲۰۱۰ را جمع‌آوری کرده و آن‌ها را به‌گونه‌ای نرمال‌سازی کرده است که نمایانگر "شیوع</w:t>
      </w:r>
      <w:r w:rsidRPr="00CE16E7">
        <w:rPr>
          <w:lang w:eastAsia="fr-FR"/>
        </w:rPr>
        <w:t xml:space="preserve"> LCPD </w:t>
      </w:r>
      <w:r w:rsidRPr="00CE16E7">
        <w:rPr>
          <w:rtl/>
          <w:lang w:eastAsia="fr-FR"/>
        </w:rPr>
        <w:t>در ۱۰۰,۰۰۰ کودک زیر ۱۵ سال" باشد. ما برای یافتن داده‌های جدید در</w:t>
      </w:r>
      <w:r w:rsidRPr="00CE16E7">
        <w:rPr>
          <w:lang w:eastAsia="fr-FR"/>
        </w:rPr>
        <w:t xml:space="preserve"> PubMed </w:t>
      </w:r>
      <w:r w:rsidRPr="00CE16E7">
        <w:rPr>
          <w:rtl/>
          <w:lang w:eastAsia="fr-FR"/>
        </w:rPr>
        <w:t>با استفاده از عبارت‌های جستجوی</w:t>
      </w:r>
      <w:r w:rsidRPr="00CE16E7">
        <w:rPr>
          <w:lang w:eastAsia="fr-FR"/>
        </w:rPr>
        <w:t xml:space="preserve"> 'Perthes' </w:t>
      </w:r>
      <w:r w:rsidRPr="00CE16E7">
        <w:rPr>
          <w:rtl/>
          <w:lang w:eastAsia="fr-FR"/>
        </w:rPr>
        <w:t>و</w:t>
      </w:r>
      <w:r w:rsidRPr="00CE16E7">
        <w:rPr>
          <w:lang w:eastAsia="fr-FR"/>
        </w:rPr>
        <w:t xml:space="preserve"> 'incidence' </w:t>
      </w:r>
      <w:r w:rsidRPr="00CE16E7">
        <w:rPr>
          <w:rtl/>
          <w:lang w:eastAsia="fr-FR"/>
        </w:rPr>
        <w:t>و فیلتر کردن بر اساس تاریخ انتشار پس از سال ۲۰۱۱ جستجو کردیم. ما سه مقاله اضافی یافتیم که شیوع‌های جغرافیایی جدیدی را گزارش کرده بودند</w:t>
      </w:r>
      <w:r w:rsidRPr="00CB42D1">
        <w:rPr>
          <w:vertAlign w:val="superscript"/>
          <w:rtl/>
          <w:lang w:eastAsia="fr-FR" w:bidi="ar-SA"/>
        </w:rPr>
        <w:t>(</w:t>
      </w:r>
      <w:r w:rsidRPr="00CB42D1">
        <w:rPr>
          <w:vertAlign w:val="superscript"/>
          <w:rtl/>
          <w:lang w:eastAsia="fr-FR"/>
        </w:rPr>
        <w:t>۱,۶,۹)</w:t>
      </w:r>
      <w:r w:rsidRPr="00CE16E7">
        <w:rPr>
          <w:rtl/>
          <w:lang w:eastAsia="fr-FR"/>
        </w:rPr>
        <w:t>. یک مقاله شیوع را به ازای ۱۰۰,۰۰۰ نفر از کل جمعیت گزارش کرده بود</w:t>
      </w:r>
      <w:r>
        <w:rPr>
          <w:rtl/>
          <w:lang w:eastAsia="fr-FR" w:bidi="ar-SA"/>
        </w:rPr>
        <w:t>(</w:t>
      </w:r>
      <w:r w:rsidRPr="002B622C">
        <w:rPr>
          <w:rtl/>
          <w:lang w:eastAsia="fr-FR"/>
        </w:rPr>
        <w:t>۹</w:t>
      </w:r>
      <w:r w:rsidRPr="00CE16E7">
        <w:rPr>
          <w:rtl/>
          <w:lang w:eastAsia="fr-FR"/>
        </w:rPr>
        <w:t>)، که حذف شد. شیوع در چهار مکان جدید از دو مقاله باقی‌مانده به دست آمد و تعداد کل به ۳۱ مکان رسید. میانگین شیوع‌ها برای تحلیل در نظر گرفته شد. مختصات جغرافیایی هر مکان از یک وب‌سایت جغرافیایی</w:t>
      </w:r>
      <w:r w:rsidRPr="00CE16E7">
        <w:rPr>
          <w:lang w:eastAsia="fr-FR"/>
        </w:rPr>
        <w:t xml:space="preserve"> (www.latlong.net) </w:t>
      </w:r>
      <w:r w:rsidRPr="00CE16E7">
        <w:rPr>
          <w:rtl/>
          <w:lang w:eastAsia="fr-FR"/>
        </w:rPr>
        <w:t xml:space="preserve">به دست آمد. داده‌های </w:t>
      </w:r>
      <w:r w:rsidRPr="002B622C">
        <w:rPr>
          <w:rtl/>
          <w:lang w:eastAsia="fr-FR"/>
        </w:rPr>
        <w:t xml:space="preserve">انرژی تابشی خورشید </w:t>
      </w:r>
      <w:r w:rsidRPr="00CE16E7">
        <w:rPr>
          <w:rtl/>
          <w:lang w:eastAsia="fr-FR"/>
        </w:rPr>
        <w:t>جهانی از منابع داده باز</w:t>
      </w:r>
      <w:r w:rsidRPr="00CE16E7">
        <w:rPr>
          <w:lang w:eastAsia="fr-FR"/>
        </w:rPr>
        <w:t>(https://pvgis.com/pvmaps,</w:t>
      </w:r>
      <w:r w:rsidR="005E773F">
        <w:rPr>
          <w:lang w:eastAsia="fr-FR"/>
        </w:rPr>
        <w:t xml:space="preserve"> </w:t>
      </w:r>
      <w:r w:rsidRPr="00CE16E7">
        <w:rPr>
          <w:lang w:eastAsia="fr-FR"/>
        </w:rPr>
        <w:t xml:space="preserve">https://sorlargis.com) </w:t>
      </w:r>
      <w:r>
        <w:rPr>
          <w:rFonts w:hint="cs"/>
          <w:rtl/>
          <w:lang w:eastAsia="fr-FR"/>
        </w:rPr>
        <w:t xml:space="preserve"> </w:t>
      </w:r>
      <w:r w:rsidRPr="00CE16E7">
        <w:rPr>
          <w:rtl/>
          <w:lang w:eastAsia="fr-FR"/>
        </w:rPr>
        <w:t>به دست آمد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۱۰)</w:t>
      </w:r>
      <w:r w:rsidRPr="002B622C">
        <w:rPr>
          <w:rtl/>
          <w:lang w:eastAsia="fr-FR"/>
        </w:rPr>
        <w:t xml:space="preserve"> </w:t>
      </w:r>
      <w:r w:rsidRPr="00CE16E7">
        <w:rPr>
          <w:rtl/>
          <w:lang w:eastAsia="fr-FR"/>
        </w:rPr>
        <w:t xml:space="preserve">و مقدار </w:t>
      </w:r>
      <w:r w:rsidRPr="002B622C">
        <w:rPr>
          <w:rtl/>
          <w:lang w:eastAsia="fr-FR"/>
        </w:rPr>
        <w:t xml:space="preserve">انرژی تابشی خورشید </w:t>
      </w:r>
      <w:r w:rsidRPr="00CE16E7">
        <w:rPr>
          <w:rtl/>
          <w:lang w:eastAsia="fr-FR"/>
        </w:rPr>
        <w:t xml:space="preserve">نسبت به هر مکان استخراج شد (شکل </w:t>
      </w:r>
      <w:r w:rsidRPr="002B622C">
        <w:rPr>
          <w:rtl/>
          <w:lang w:eastAsia="fr-FR"/>
        </w:rPr>
        <w:t xml:space="preserve">۱). </w:t>
      </w:r>
    </w:p>
    <w:p w14:paraId="7DBD3FBD" w14:textId="3A3FB9CF" w:rsidR="00F949BB" w:rsidRDefault="00A70475" w:rsidP="00A70475">
      <w:pPr>
        <w:pStyle w:val="maintxt"/>
        <w:rPr>
          <w:rtl/>
        </w:rPr>
      </w:pPr>
      <w:r w:rsidRPr="00CE16E7">
        <w:rPr>
          <w:rtl/>
          <w:lang w:eastAsia="fr-FR"/>
        </w:rPr>
        <w:t>تحلیل داده‌ها با استفاده از آزمون همبستگی پیرسون، مقدار</w:t>
      </w:r>
      <w:r w:rsidRPr="00CE16E7">
        <w:rPr>
          <w:lang w:eastAsia="fr-FR"/>
        </w:rPr>
        <w:t>p</w:t>
      </w:r>
      <w:r w:rsidRPr="00CE16E7">
        <w:rPr>
          <w:rtl/>
          <w:lang w:eastAsia="fr-FR"/>
        </w:rPr>
        <w:t>، و منحنی‌های رگرسیون انجام شد. ما از کتابخانه‌های</w:t>
      </w:r>
      <w:r w:rsidRPr="00CE16E7">
        <w:rPr>
          <w:lang w:eastAsia="fr-FR"/>
        </w:rPr>
        <w:t>Math</w:t>
      </w:r>
      <w:r w:rsidRPr="00CE16E7">
        <w:rPr>
          <w:rtl/>
          <w:lang w:eastAsia="fr-FR"/>
        </w:rPr>
        <w:t xml:space="preserve">، </w:t>
      </w:r>
      <w:r w:rsidRPr="00CE16E7">
        <w:rPr>
          <w:lang w:eastAsia="fr-FR"/>
        </w:rPr>
        <w:t>Scikit-learn</w:t>
      </w:r>
      <w:r w:rsidRPr="00CE16E7">
        <w:rPr>
          <w:rtl/>
          <w:lang w:eastAsia="fr-FR"/>
        </w:rPr>
        <w:t xml:space="preserve">، </w:t>
      </w:r>
      <w:r w:rsidRPr="00CE16E7">
        <w:rPr>
          <w:rtl/>
          <w:lang w:eastAsia="fr-FR"/>
        </w:rPr>
        <w:t>و</w:t>
      </w:r>
      <w:r w:rsidRPr="00CE16E7">
        <w:rPr>
          <w:lang w:eastAsia="fr-FR"/>
        </w:rPr>
        <w:t xml:space="preserve"> Seaborn </w:t>
      </w:r>
      <w:r w:rsidRPr="00CE16E7">
        <w:rPr>
          <w:rtl/>
          <w:lang w:eastAsia="fr-FR"/>
        </w:rPr>
        <w:t>در پایتون</w:t>
      </w:r>
      <w:r w:rsidRPr="00CE16E7">
        <w:rPr>
          <w:lang w:eastAsia="fr-FR"/>
        </w:rPr>
        <w:t xml:space="preserve"> (www.python.org) </w:t>
      </w:r>
      <w:r w:rsidRPr="00CE16E7">
        <w:rPr>
          <w:rtl/>
          <w:lang w:eastAsia="fr-FR"/>
        </w:rPr>
        <w:t>برای پردازش داده‌ها استفاده کردیم</w:t>
      </w:r>
      <w:r w:rsidRPr="00CE16E7">
        <w:rPr>
          <w:lang w:eastAsia="fr-FR"/>
        </w:rPr>
        <w:t>.</w:t>
      </w:r>
    </w:p>
    <w:p w14:paraId="45A2F295" w14:textId="1350D849" w:rsidR="004E3242" w:rsidRPr="00F67474" w:rsidRDefault="00583095" w:rsidP="00D876A8">
      <w:pPr>
        <w:pStyle w:val="maintxt"/>
        <w:spacing w:before="240" w:after="120"/>
        <w:rPr>
          <w:rtl/>
        </w:rPr>
      </w:pPr>
      <w:r w:rsidRPr="00506F4F">
        <w:rPr>
          <w:noProof/>
        </w:rPr>
        <mc:AlternateContent>
          <mc:Choice Requires="wps">
            <w:drawing>
              <wp:inline distT="0" distB="0" distL="0" distR="0" wp14:anchorId="2B8D7CBB" wp14:editId="3B6E58C9">
                <wp:extent cx="2841625" cy="346710"/>
                <wp:effectExtent l="0" t="0" r="0" b="0"/>
                <wp:docPr id="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E132" w14:textId="293F016D" w:rsidR="004E3242" w:rsidRPr="00F67474" w:rsidRDefault="00F67474" w:rsidP="00F67474">
                            <w:pPr>
                              <w:bidi/>
                              <w:rPr>
                                <w:rFonts w:cs="B Titr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 w:rsidRPr="00F67474"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نتایج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D7CBB" id="_x0000_s1030" style="width:223.7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ndSAIAAIQEAAAOAAAAZHJzL2Uyb0RvYy54bWysVEuP2jAQvlfqf7B8LyEUWDYirFZsqSpt&#10;H9K26tk4TmLV8bi2IdBfv+MJsKjtqWoO1jw8M99848ny7tAZtlc+aLAlz0djzpSVUGnblPzb182b&#10;BWchClsJA1aV/KgCv1u9frXsXaEm0IKplGeYxIaidyVvY3RFlgXZqk6EEThl0VmD70RE1TdZ5UWP&#10;2TuTTcbjedaDr5wHqUJA68Pg5CvKX9dKxs91HVRkpuSILdLp6dymM1stRdF44VotTzDEP6DohLZY&#10;9JLqQUTBdl7/karT0kOAOo4kdBnUtZaKesBu8vFv3Ty1winqBckJ7kJT+H9p5af9k/viE/TgHkH+&#10;CMzCuhW2UffeQ98qUWG5PBGV9S4Ul4CkBAxl2/4jVDhasYtAHBxq36WE2B07ENXHC9XqEJlE42Qx&#10;zeeTGWcSfW+n85ucZpGJ4hztfIjvFXQsCSX3OErKLvaPISY0ojhfORFfbbQxzEP8rmNL3CXg5AwY&#10;MwjMAfYzJnPwzXZtPNsLfB0b+qhPHGO4vp2P0/e3ELIPYFIIYmrOpYy2DGmk/oMURlVnGumVENhU&#10;xFjWl/x2hmQk1ULqgp5lpyPuhtFdyRcDAjKnkbyzFclRaDPIWNrY04zSWNIGhCIetgemsfI0NZYs&#10;W6iOODRkiZDh6qLQgv/FWY9rUPLwcye84sx8sEjUbT6dpr0hZTq7maDirz3ba4+wElOVPHJsPYnr&#10;OOzaznndtFhpmIeFe3wstaY5vqA6wcenPlA5rGXapWudbr38PFbPAAAA//8DAFBLAwQUAAYACAAA&#10;ACEAOfiR19wAAAAEAQAADwAAAGRycy9kb3ducmV2LnhtbEyPzU7DMBCE70i8g7VI3KgTSH8U4lQI&#10;UQkkVEHpA2zjJU6J11bstunbY7jAZaXRjGa+rZaj7cWRhtA5VpBPMhDEjdMdtwq2H6ubBYgQkTX2&#10;jknBmQIs68uLCkvtTvxOx01sRSrhUKICE6MvpQyNIYth4jxx8j7dYDEmObRSD3hK5baXt1k2kxY7&#10;TgsGPT0aar42B6vgrn89vz35MDcx3z+v1vlLsUev1PXV+HAPItIY/8Lwg5/QoU5MO3dgHUSvID0S&#10;f2/yimI+BbFTMC1mIOtK/oevvwEAAP//AwBQSwECLQAUAAYACAAAACEAtoM4kv4AAADhAQAAEwAA&#10;AAAAAAAAAAAAAAAAAAAAW0NvbnRlbnRfVHlwZXNdLnhtbFBLAQItABQABgAIAAAAIQA4/SH/1gAA&#10;AJQBAAALAAAAAAAAAAAAAAAAAC8BAABfcmVscy8ucmVsc1BLAQItABQABgAIAAAAIQDL9xndSAIA&#10;AIQEAAAOAAAAAAAAAAAAAAAAAC4CAABkcnMvZTJvRG9jLnhtbFBLAQItABQABgAIAAAAIQA5+JHX&#10;3AAAAAQBAAAPAAAAAAAAAAAAAAAAAKIEAABkcnMvZG93bnJldi54bWxQSwUGAAAAAAQABADzAAAA&#10;qwUAAAAA&#10;" stroked="f">
                <v:fill color2="red" rotate="t" angle="90" focus="100%" type="gradient"/>
                <v:textbox>
                  <w:txbxContent>
                    <w:p w14:paraId="5F3EE132" w14:textId="293F016D" w:rsidR="004E3242" w:rsidRPr="00F67474" w:rsidRDefault="00F67474" w:rsidP="00F67474">
                      <w:pPr>
                        <w:bidi/>
                        <w:rPr>
                          <w:rFonts w:cs="B Titr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 w:rsidRPr="00F67474"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نتایج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44A1AD" w14:textId="1B520517" w:rsidR="00E461F2" w:rsidRDefault="00A70475" w:rsidP="00A70475">
      <w:pPr>
        <w:pStyle w:val="maintxt"/>
        <w:rPr>
          <w:rtl/>
        </w:rPr>
      </w:pPr>
      <w:bookmarkStart w:id="1" w:name="_Hlk178789597"/>
      <w:r w:rsidRPr="00334E94">
        <w:rPr>
          <w:rtl/>
          <w:lang w:val="en-US" w:eastAsia="fr-FR"/>
        </w:rPr>
        <w:t>ما ۳۱ منطقه با شیوع شناخته شده</w:t>
      </w:r>
      <w:r w:rsidRPr="00334E94">
        <w:rPr>
          <w:lang w:val="en-US" w:eastAsia="fr-FR"/>
        </w:rPr>
        <w:t xml:space="preserve"> LCPD </w:t>
      </w:r>
      <w:r w:rsidRPr="00334E94">
        <w:rPr>
          <w:rtl/>
          <w:lang w:val="en-US" w:eastAsia="fr-FR"/>
        </w:rPr>
        <w:t>را شناسایی کردیم. مختصات جغرافیایی این ۳۱ منطقه استخراج شد (جدول ۱). سپس ضرایب همبستگی پیرسون و مقادیر</w:t>
      </w:r>
      <w:r w:rsidRPr="00334E94">
        <w:rPr>
          <w:lang w:val="en-US" w:eastAsia="fr-FR"/>
        </w:rPr>
        <w:t xml:space="preserve"> p </w:t>
      </w:r>
      <w:r w:rsidRPr="00334E94">
        <w:rPr>
          <w:rtl/>
          <w:lang w:val="en-US" w:eastAsia="fr-FR"/>
        </w:rPr>
        <w:t>مربوطه بین هر جفت پارامتر محاسبه شد (جدول ۲). همبستگی مثبت معناداری بین عرض جغرافیایی و شیوع</w:t>
      </w:r>
      <w:r w:rsidRPr="00334E94">
        <w:rPr>
          <w:lang w:val="en-US" w:eastAsia="fr-FR"/>
        </w:rPr>
        <w:t xml:space="preserve">LCPD </w:t>
      </w:r>
      <w:r w:rsidR="006D07BE">
        <w:rPr>
          <w:rFonts w:hint="cs"/>
          <w:rtl/>
          <w:lang w:val="en-US" w:eastAsia="fr-FR"/>
        </w:rPr>
        <w:t xml:space="preserve"> </w:t>
      </w:r>
      <w:r w:rsidRPr="00334E94">
        <w:rPr>
          <w:rtl/>
          <w:lang w:val="en-US" w:eastAsia="fr-FR"/>
        </w:rPr>
        <w:t xml:space="preserve">و همبستگی منفی معناداری بین </w:t>
      </w:r>
      <w:r w:rsidRPr="002B622C">
        <w:rPr>
          <w:rtl/>
          <w:lang w:val="en-US" w:eastAsia="fr-FR"/>
        </w:rPr>
        <w:t xml:space="preserve">انرژی تابشی خورشید </w:t>
      </w:r>
      <w:r w:rsidRPr="00334E94">
        <w:rPr>
          <w:rtl/>
          <w:lang w:val="en-US" w:eastAsia="fr-FR"/>
        </w:rPr>
        <w:t>منطقه‌ای و شیوع</w:t>
      </w:r>
      <w:r w:rsidRPr="00334E94">
        <w:rPr>
          <w:lang w:val="en-US" w:eastAsia="fr-FR"/>
        </w:rPr>
        <w:t xml:space="preserve"> LCPD </w:t>
      </w:r>
      <w:r w:rsidRPr="00334E94">
        <w:rPr>
          <w:rtl/>
          <w:lang w:val="en-US" w:eastAsia="fr-FR"/>
        </w:rPr>
        <w:t>وجود دارد</w:t>
      </w:r>
      <w:r w:rsidRPr="00334E94">
        <w:rPr>
          <w:lang w:val="en-US" w:eastAsia="fr-FR"/>
        </w:rPr>
        <w:t>.</w:t>
      </w:r>
      <w:r w:rsidR="005248A5">
        <w:rPr>
          <w:rFonts w:hint="cs"/>
          <w:rtl/>
        </w:rPr>
        <w:t xml:space="preserve"> </w:t>
      </w:r>
    </w:p>
    <w:p w14:paraId="7F39F199" w14:textId="2B391972" w:rsidR="00A70475" w:rsidRDefault="00A70475" w:rsidP="00414455">
      <w:pPr>
        <w:pStyle w:val="maintxt"/>
        <w:rPr>
          <w:szCs w:val="20"/>
          <w:rtl/>
          <w:lang w:bidi="ar-SA"/>
        </w:rPr>
      </w:pPr>
      <w:r w:rsidRPr="002B622C">
        <w:rPr>
          <w:rtl/>
          <w:lang w:val="en-US" w:eastAsia="fr-FR"/>
        </w:rPr>
        <w:t>از کتابخانه</w:t>
      </w:r>
      <w:r w:rsidRPr="002B622C">
        <w:rPr>
          <w:lang w:eastAsia="fr-FR"/>
        </w:rPr>
        <w:t xml:space="preserve"> Seaborn </w:t>
      </w:r>
      <w:r w:rsidRPr="002B622C">
        <w:rPr>
          <w:rtl/>
          <w:lang w:val="en-US" w:eastAsia="fr-FR"/>
        </w:rPr>
        <w:t xml:space="preserve">در پایتون برای رسم نمودارهای پراکندگی با منحنی‌های رگرسیون برای هر جفت متغیر داده‌ها استفاده </w:t>
      </w:r>
      <w:r>
        <w:rPr>
          <w:rFonts w:hint="cs"/>
          <w:rtl/>
          <w:lang w:val="en-US" w:eastAsia="fr-FR"/>
        </w:rPr>
        <w:t>شد</w:t>
      </w:r>
      <w:r w:rsidRPr="002B622C">
        <w:rPr>
          <w:rtl/>
          <w:lang w:val="en-US" w:eastAsia="fr-FR"/>
        </w:rPr>
        <w:t xml:space="preserve"> (شکل ۲). منحنی‌های رگرسیون با استفاده از روش "هموارسازی نمودار پراکندگی وزنی محلی</w:t>
      </w:r>
      <w:r w:rsidRPr="002B622C">
        <w:rPr>
          <w:lang w:eastAsia="fr-FR"/>
        </w:rPr>
        <w:t xml:space="preserve">" (LOWESS) </w:t>
      </w:r>
      <w:r w:rsidRPr="002B622C">
        <w:rPr>
          <w:rtl/>
          <w:lang w:val="en-US" w:eastAsia="fr-FR"/>
        </w:rPr>
        <w:t>رسم شدند تا الگوهای محلی رگرسیون را نشان دهند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</w:t>
      </w:r>
      <w:r w:rsidR="006D07BE" w:rsidRPr="006D07BE">
        <w:rPr>
          <w:rFonts w:hint="cs"/>
          <w:vertAlign w:val="superscript"/>
          <w:rtl/>
          <w:lang w:val="en-US" w:eastAsia="fr-FR"/>
        </w:rPr>
        <w:t>1)</w:t>
      </w:r>
      <w:r w:rsidR="006D07BE">
        <w:rPr>
          <w:rFonts w:hint="cs"/>
          <w:rtl/>
          <w:lang w:val="en-US" w:eastAsia="fr-FR"/>
        </w:rPr>
        <w:t>.</w:t>
      </w:r>
      <w:r>
        <w:rPr>
          <w:rFonts w:hint="cs"/>
          <w:rtl/>
          <w:lang w:eastAsia="fr-FR"/>
        </w:rPr>
        <w:t xml:space="preserve"> </w:t>
      </w:r>
      <w:r w:rsidRPr="00F12679">
        <w:rPr>
          <w:rtl/>
          <w:lang w:val="en-US" w:eastAsia="fr-FR"/>
        </w:rPr>
        <w:t>شکل ۲</w:t>
      </w:r>
      <w:r w:rsidR="005E773F">
        <w:rPr>
          <w:rFonts w:hint="cs"/>
          <w:rtl/>
          <w:lang w:val="en-US" w:eastAsia="fr-FR"/>
        </w:rPr>
        <w:t>(</w:t>
      </w:r>
      <w:r w:rsidRPr="002B622C">
        <w:rPr>
          <w:rtl/>
          <w:lang w:val="en-US" w:eastAsia="fr-FR"/>
        </w:rPr>
        <w:t>الف</w:t>
      </w:r>
      <w:r w:rsidR="005E773F">
        <w:rPr>
          <w:rFonts w:hint="cs"/>
          <w:rtl/>
          <w:lang w:val="en-US" w:eastAsia="fr-FR"/>
        </w:rPr>
        <w:t>)</w:t>
      </w:r>
      <w:r w:rsidRPr="00F12679">
        <w:rPr>
          <w:rtl/>
          <w:lang w:val="en-US" w:eastAsia="fr-FR"/>
        </w:rPr>
        <w:t xml:space="preserve"> کاهش شدید شیوع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 xml:space="preserve">با افزایش </w:t>
      </w:r>
      <w:r w:rsidRPr="002B622C">
        <w:rPr>
          <w:rtl/>
          <w:lang w:val="en-US" w:eastAsia="fr-FR"/>
        </w:rPr>
        <w:t xml:space="preserve">انرژی تابشی خورشید </w:t>
      </w:r>
      <w:r w:rsidRPr="00F12679">
        <w:rPr>
          <w:rtl/>
          <w:lang w:val="en-US" w:eastAsia="fr-FR"/>
        </w:rPr>
        <w:t xml:space="preserve">را نشان می‌دهد که در </w:t>
      </w:r>
      <w:r w:rsidRPr="002B622C">
        <w:rPr>
          <w:rtl/>
          <w:lang w:val="en-US" w:eastAsia="fr-FR"/>
        </w:rPr>
        <w:t xml:space="preserve">انرژی تابشی خورشید </w:t>
      </w:r>
      <w:r w:rsidRPr="00F12679">
        <w:rPr>
          <w:rtl/>
          <w:lang w:val="en-US" w:eastAsia="fr-FR"/>
        </w:rPr>
        <w:t>حدود ۱۵۰</w:t>
      </w:r>
      <w:r w:rsidRPr="005A04F3">
        <w:rPr>
          <w:lang w:eastAsia="fr-FR"/>
        </w:rPr>
        <w:t xml:space="preserve"> Wh/m² </w:t>
      </w:r>
      <w:r w:rsidR="00CB42D1">
        <w:rPr>
          <w:rFonts w:hint="cs"/>
          <w:rtl/>
          <w:lang w:eastAsia="fr-FR"/>
        </w:rPr>
        <w:t xml:space="preserve"> </w:t>
      </w:r>
      <w:r w:rsidRPr="00F12679">
        <w:rPr>
          <w:rtl/>
          <w:lang w:val="en-US" w:eastAsia="fr-FR"/>
        </w:rPr>
        <w:t>به یک سطح ثابت می‌رس</w:t>
      </w:r>
      <w:r w:rsidR="00CE053E">
        <w:rPr>
          <w:rFonts w:hint="cs"/>
          <w:rtl/>
          <w:lang w:val="en-US" w:eastAsia="fr-FR"/>
        </w:rPr>
        <w:t xml:space="preserve">د. </w:t>
      </w:r>
      <w:r w:rsidRPr="00F12679">
        <w:rPr>
          <w:rtl/>
          <w:lang w:val="en-US" w:eastAsia="fr-FR"/>
        </w:rPr>
        <w:t>شکل ۲</w:t>
      </w:r>
      <w:r w:rsidR="005E773F">
        <w:rPr>
          <w:rFonts w:hint="cs"/>
          <w:rtl/>
          <w:lang w:val="en-US" w:eastAsia="fr-FR"/>
        </w:rPr>
        <w:t>(</w:t>
      </w:r>
      <w:r w:rsidRPr="002B622C">
        <w:rPr>
          <w:rtl/>
          <w:lang w:val="en-US" w:eastAsia="fr-FR"/>
        </w:rPr>
        <w:t>ب</w:t>
      </w:r>
      <w:r w:rsidR="005E773F">
        <w:rPr>
          <w:rFonts w:hint="cs"/>
          <w:rtl/>
          <w:lang w:val="en-US" w:eastAsia="fr-FR"/>
        </w:rPr>
        <w:t>)</w:t>
      </w:r>
      <w:r w:rsidRPr="00F12679">
        <w:rPr>
          <w:rtl/>
          <w:lang w:val="en-US" w:eastAsia="fr-FR"/>
        </w:rPr>
        <w:t xml:space="preserve"> نمودار پراکندگی شیوع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نسبت به عرض جغرافیایی است که نشان می‌دهد شیوع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تا حدود ۴۰ درجه عرض جغرافیایی ثابت است و پس از آن به شدت افزایش می‌یابد</w:t>
      </w:r>
      <w:r w:rsidRPr="005A04F3">
        <w:rPr>
          <w:lang w:eastAsia="fr-FR"/>
        </w:rPr>
        <w:t>. </w:t>
      </w:r>
      <w:r w:rsidRPr="00F12679">
        <w:rPr>
          <w:rtl/>
          <w:lang w:val="en-US" w:eastAsia="fr-FR"/>
        </w:rPr>
        <w:t>شکل ۲</w:t>
      </w:r>
      <w:r w:rsidR="005E773F">
        <w:rPr>
          <w:rFonts w:hint="cs"/>
          <w:rtl/>
          <w:lang w:val="en-US" w:eastAsia="fr-FR"/>
        </w:rPr>
        <w:t>(</w:t>
      </w:r>
      <w:r w:rsidRPr="002B622C">
        <w:rPr>
          <w:rtl/>
          <w:lang w:val="en-US" w:eastAsia="fr-FR"/>
        </w:rPr>
        <w:t>ج</w:t>
      </w:r>
      <w:r w:rsidR="005E773F">
        <w:rPr>
          <w:rFonts w:hint="cs"/>
          <w:rtl/>
          <w:lang w:val="en-US" w:eastAsia="fr-FR"/>
        </w:rPr>
        <w:t>)</w:t>
      </w:r>
      <w:r w:rsidRPr="002B622C">
        <w:rPr>
          <w:b/>
          <w:bCs/>
          <w:rtl/>
          <w:lang w:val="en-US" w:eastAsia="fr-FR"/>
        </w:rPr>
        <w:t xml:space="preserve"> </w:t>
      </w:r>
      <w:r w:rsidRPr="00F12679">
        <w:rPr>
          <w:rtl/>
          <w:lang w:val="en-US" w:eastAsia="fr-FR"/>
        </w:rPr>
        <w:t xml:space="preserve">تغییر </w:t>
      </w:r>
      <w:r w:rsidRPr="002B622C">
        <w:rPr>
          <w:rtl/>
          <w:lang w:val="en-US" w:eastAsia="fr-FR"/>
        </w:rPr>
        <w:t xml:space="preserve">انرژی تابشی خورشید </w:t>
      </w:r>
      <w:r w:rsidRPr="00F12679">
        <w:rPr>
          <w:rtl/>
          <w:lang w:val="en-US" w:eastAsia="fr-FR"/>
        </w:rPr>
        <w:t xml:space="preserve">با افزایش عرض جغرافیایی را نشان می‌دهد؛ </w:t>
      </w:r>
      <w:r w:rsidRPr="002B622C">
        <w:rPr>
          <w:rtl/>
          <w:lang w:val="en-US" w:eastAsia="fr-FR"/>
        </w:rPr>
        <w:t xml:space="preserve">انرژی تابشی خورشید </w:t>
      </w:r>
      <w:r w:rsidRPr="00F12679">
        <w:rPr>
          <w:rtl/>
          <w:lang w:val="en-US" w:eastAsia="fr-FR"/>
        </w:rPr>
        <w:t xml:space="preserve">تا حدود ۲۰ درجه عرض جغرافیایی ثابت می‌ماند و سپس در عرض‌های جغرافیایی بالاتر به شدت کاهش می‌یابد. خطوط قرمز نشان‌دهنده عرض جغرافیایی (و </w:t>
      </w:r>
      <w:r w:rsidRPr="002B622C">
        <w:rPr>
          <w:rtl/>
          <w:lang w:val="en-US" w:eastAsia="fr-FR"/>
        </w:rPr>
        <w:t xml:space="preserve">انرژی تابشی خورشید </w:t>
      </w:r>
      <w:r w:rsidRPr="00F12679">
        <w:rPr>
          <w:rtl/>
          <w:lang w:val="en-US" w:eastAsia="fr-FR"/>
        </w:rPr>
        <w:t xml:space="preserve">مربوطه) است که </w:t>
      </w:r>
      <w:r>
        <w:rPr>
          <w:rFonts w:hint="cs"/>
          <w:rtl/>
          <w:lang w:val="en-US" w:eastAsia="fr-FR"/>
        </w:rPr>
        <w:t>پس از</w:t>
      </w:r>
      <w:r w:rsidRPr="00F12679">
        <w:rPr>
          <w:rtl/>
          <w:lang w:val="en-US" w:eastAsia="fr-FR"/>
        </w:rPr>
        <w:t xml:space="preserve"> آن افزایش شدید شیوع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مشاهده می‌شود</w:t>
      </w:r>
      <w:r w:rsidRPr="005A04F3">
        <w:rPr>
          <w:lang w:eastAsia="fr-FR"/>
        </w:rPr>
        <w:t>.</w:t>
      </w:r>
    </w:p>
    <w:p w14:paraId="73607120" w14:textId="5BB1F6B5" w:rsidR="00E461F2" w:rsidRPr="002D7B94" w:rsidRDefault="00E461F2" w:rsidP="00696F2D">
      <w:pPr>
        <w:pStyle w:val="maintxt"/>
        <w:rPr>
          <w:szCs w:val="20"/>
          <w:rtl/>
          <w:lang w:bidi="ar-SA"/>
        </w:rPr>
        <w:sectPr w:rsidR="00E461F2" w:rsidRPr="002D7B94" w:rsidSect="00F949BB">
          <w:footnotePr>
            <w:numRestart w:val="eachPage"/>
          </w:footnotePr>
          <w:type w:val="continuous"/>
          <w:pgSz w:w="11907" w:h="16840" w:code="9"/>
          <w:pgMar w:top="1701" w:right="851" w:bottom="1134" w:left="1134" w:header="709" w:footer="709" w:gutter="0"/>
          <w:cols w:num="2" w:space="510"/>
          <w:bidi/>
          <w:docGrid w:linePitch="360"/>
          <w15:footnoteColumns w:val="1"/>
        </w:sectPr>
      </w:pPr>
    </w:p>
    <w:p w14:paraId="5C429F3C" w14:textId="77777777" w:rsidR="00090F10" w:rsidRPr="00A70475" w:rsidRDefault="00090F10" w:rsidP="00090F10">
      <w:pPr>
        <w:pStyle w:val="maintxt"/>
        <w:rPr>
          <w:sz w:val="18"/>
          <w:szCs w:val="20"/>
          <w:rtl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70475" w14:paraId="4FC8F60C" w14:textId="77777777" w:rsidTr="006D07BE">
        <w:tc>
          <w:tcPr>
            <w:tcW w:w="0" w:type="auto"/>
            <w:vAlign w:val="center"/>
          </w:tcPr>
          <w:p w14:paraId="029CADEC" w14:textId="77777777" w:rsidR="00A70475" w:rsidRDefault="00A70475" w:rsidP="00CE053E">
            <w:pPr>
              <w:pStyle w:val="orthomain"/>
              <w:spacing w:before="120" w:after="120"/>
              <w:jc w:val="center"/>
            </w:pPr>
            <w:r w:rsidRPr="00505788">
              <w:rPr>
                <w:noProof/>
              </w:rPr>
              <w:drawing>
                <wp:inline distT="0" distB="0" distL="0" distR="0" wp14:anchorId="7B21F723" wp14:editId="45D05ABF">
                  <wp:extent cx="6123290" cy="2376000"/>
                  <wp:effectExtent l="0" t="0" r="0" b="5715"/>
                  <wp:docPr id="13503773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37732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29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475" w14:paraId="2B3DC100" w14:textId="77777777" w:rsidTr="006D07BE">
        <w:tc>
          <w:tcPr>
            <w:tcW w:w="0" w:type="auto"/>
            <w:shd w:val="clear" w:color="auto" w:fill="C00000"/>
            <w:vAlign w:val="center"/>
          </w:tcPr>
          <w:p w14:paraId="6B9416DB" w14:textId="5D3134B1" w:rsidR="00A70475" w:rsidRPr="00A70475" w:rsidRDefault="00A70475" w:rsidP="006D07BE">
            <w:pPr>
              <w:pStyle w:val="a3"/>
              <w:spacing w:before="120"/>
              <w:rPr>
                <w:lang w:bidi="fa-IR"/>
              </w:rPr>
            </w:pPr>
            <w:r w:rsidRPr="00A70475">
              <w:rPr>
                <w:rtl/>
              </w:rPr>
              <w:t>شکل ۱: میانگین سالانه تابش جهانی بر روی سطح افقی</w:t>
            </w:r>
            <w:r w:rsidRPr="00A70475">
              <w:t xml:space="preserve"> (wh/m²)</w:t>
            </w:r>
            <w:r w:rsidRPr="00A70475">
              <w:rPr>
                <w:rtl/>
              </w:rPr>
              <w:t>، دوره ۲۰۰۵-۲۰۲۰ (</w:t>
            </w:r>
            <w:r w:rsidRPr="00A70475">
              <w:t xml:space="preserve"> </w:t>
            </w:r>
            <w:r w:rsidRPr="00A70475">
              <w:rPr>
                <w:rtl/>
              </w:rPr>
              <w:t>از</w:t>
            </w:r>
            <w:r w:rsidRPr="00A70475">
              <w:t>( PVGIS.com</w:t>
            </w:r>
            <w:r w:rsidRPr="00A70475">
              <w:rPr>
                <w:rFonts w:hint="cs"/>
                <w:rtl/>
              </w:rPr>
              <w:t xml:space="preserve"> (</w:t>
            </w:r>
            <w:r w:rsidRPr="00A70475">
              <w:t>Latitude</w:t>
            </w:r>
            <w:r w:rsidRPr="00A70475">
              <w:rPr>
                <w:rtl/>
              </w:rPr>
              <w:t>:</w:t>
            </w:r>
            <w:r w:rsidRPr="00A70475">
              <w:rPr>
                <w:rFonts w:hint="cs"/>
                <w:rtl/>
              </w:rPr>
              <w:t xml:space="preserve"> </w:t>
            </w:r>
            <w:r w:rsidRPr="00A70475">
              <w:rPr>
                <w:rtl/>
              </w:rPr>
              <w:t>عرض جغراف</w:t>
            </w:r>
            <w:r w:rsidRPr="00A70475">
              <w:rPr>
                <w:rFonts w:hint="cs"/>
                <w:rtl/>
              </w:rPr>
              <w:t>ی</w:t>
            </w:r>
            <w:r w:rsidRPr="00A70475">
              <w:rPr>
                <w:rFonts w:hint="eastAsia"/>
                <w:rtl/>
              </w:rPr>
              <w:t>ا</w:t>
            </w:r>
            <w:r w:rsidRPr="00A70475">
              <w:rPr>
                <w:rFonts w:hint="cs"/>
                <w:rtl/>
              </w:rPr>
              <w:t xml:space="preserve">یی و </w:t>
            </w:r>
            <w:r w:rsidRPr="00A70475">
              <w:t>Longitude</w:t>
            </w:r>
            <w:r w:rsidRPr="00A70475">
              <w:rPr>
                <w:rtl/>
              </w:rPr>
              <w:t>: طول جغراف</w:t>
            </w:r>
            <w:r w:rsidRPr="00A70475">
              <w:rPr>
                <w:rFonts w:hint="cs"/>
                <w:rtl/>
              </w:rPr>
              <w:t>ی</w:t>
            </w:r>
            <w:r w:rsidRPr="00A70475">
              <w:rPr>
                <w:rFonts w:hint="eastAsia"/>
                <w:rtl/>
              </w:rPr>
              <w:t>ا</w:t>
            </w:r>
            <w:r w:rsidRPr="00A70475">
              <w:rPr>
                <w:rFonts w:hint="cs"/>
                <w:rtl/>
              </w:rPr>
              <w:t>یی)</w:t>
            </w:r>
          </w:p>
        </w:tc>
      </w:tr>
    </w:tbl>
    <w:p w14:paraId="12EB6F38" w14:textId="77777777" w:rsidR="00A70475" w:rsidRPr="00414455" w:rsidRDefault="00A70475" w:rsidP="00090F10">
      <w:pPr>
        <w:pStyle w:val="maintxt"/>
        <w:rPr>
          <w:sz w:val="6"/>
          <w:szCs w:val="8"/>
          <w:rtl/>
          <w:lang w:val="en-US"/>
        </w:rPr>
      </w:pPr>
    </w:p>
    <w:tbl>
      <w:tblPr>
        <w:tblStyle w:val="TableGrid110"/>
        <w:tblW w:w="5000" w:type="pct"/>
        <w:tblLook w:val="04A0" w:firstRow="1" w:lastRow="0" w:firstColumn="1" w:lastColumn="0" w:noHBand="0" w:noVBand="1"/>
      </w:tblPr>
      <w:tblGrid>
        <w:gridCol w:w="1703"/>
        <w:gridCol w:w="1627"/>
        <w:gridCol w:w="1365"/>
        <w:gridCol w:w="1702"/>
        <w:gridCol w:w="2758"/>
        <w:gridCol w:w="751"/>
      </w:tblGrid>
      <w:tr w:rsidR="00A70475" w:rsidRPr="00A70475" w14:paraId="1D3BACA3" w14:textId="77777777" w:rsidTr="00A70475">
        <w:trPr>
          <w:trHeight w:val="20"/>
        </w:trPr>
        <w:tc>
          <w:tcPr>
            <w:tcW w:w="5000" w:type="pct"/>
            <w:gridSpan w:val="6"/>
            <w:shd w:val="clear" w:color="auto" w:fill="C00000"/>
            <w:noWrap/>
            <w:vAlign w:val="center"/>
          </w:tcPr>
          <w:p w14:paraId="7322E86E" w14:textId="0A182826" w:rsidR="00A70475" w:rsidRPr="00A70475" w:rsidRDefault="00A70475" w:rsidP="00A70475">
            <w:pPr>
              <w:pStyle w:val="a3"/>
              <w:spacing w:before="0" w:after="0"/>
              <w:rPr>
                <w:rStyle w:val="Strong"/>
                <w:rFonts w:ascii="Segoe UI" w:hAnsi="Segoe UI"/>
                <w:color w:val="242424"/>
                <w:sz w:val="17"/>
                <w:shd w:val="clear" w:color="auto" w:fill="FAFAFA"/>
                <w:rtl/>
                <w:lang w:bidi="ar-SA"/>
              </w:rPr>
            </w:pPr>
            <w:r w:rsidRPr="00A70475">
              <w:rPr>
                <w:sz w:val="17"/>
                <w:rtl/>
                <w:lang w:val="en-US" w:eastAsia="fr-FR" w:bidi="ar-SA"/>
              </w:rPr>
              <w:lastRenderedPageBreak/>
              <w:t>جدول</w:t>
            </w:r>
            <w:r w:rsidRPr="00A70475">
              <w:rPr>
                <w:sz w:val="17"/>
                <w:rtl/>
                <w:lang w:val="en-US" w:eastAsia="fr-FR"/>
              </w:rPr>
              <w:t xml:space="preserve"> </w:t>
            </w:r>
            <w:r w:rsidRPr="00A70475">
              <w:rPr>
                <w:sz w:val="17"/>
                <w:rtl/>
                <w:lang w:val="en-US" w:eastAsia="fr-FR" w:bidi="fa-IR"/>
              </w:rPr>
              <w:t xml:space="preserve">۱: </w:t>
            </w:r>
            <w:r w:rsidRPr="00A70475">
              <w:rPr>
                <w:sz w:val="17"/>
                <w:rtl/>
                <w:lang w:val="en-US" w:eastAsia="fr-FR" w:bidi="ar-SA"/>
              </w:rPr>
              <w:t>فهرست</w:t>
            </w:r>
            <w:r w:rsidRPr="00A70475">
              <w:rPr>
                <w:sz w:val="17"/>
                <w:rtl/>
                <w:lang w:val="en-US" w:eastAsia="fr-FR"/>
              </w:rPr>
              <w:t xml:space="preserve"> </w:t>
            </w:r>
            <w:r w:rsidRPr="00A70475">
              <w:rPr>
                <w:sz w:val="17"/>
                <w:rtl/>
                <w:lang w:val="en-US" w:eastAsia="fr-FR" w:bidi="ar-SA"/>
              </w:rPr>
              <w:t>داده</w:t>
            </w:r>
            <w:r w:rsidRPr="00A70475">
              <w:rPr>
                <w:sz w:val="17"/>
                <w:rtl/>
                <w:lang w:val="en-US" w:eastAsia="fr-FR"/>
              </w:rPr>
              <w:t>‌</w:t>
            </w:r>
            <w:r w:rsidRPr="00A70475">
              <w:rPr>
                <w:sz w:val="17"/>
                <w:rtl/>
                <w:lang w:val="en-US" w:eastAsia="fr-FR" w:bidi="ar-SA"/>
              </w:rPr>
              <w:t>ها</w:t>
            </w:r>
            <w:r w:rsidRPr="00A70475">
              <w:rPr>
                <w:sz w:val="17"/>
                <w:rtl/>
                <w:lang w:val="en-US" w:eastAsia="fr-FR"/>
              </w:rPr>
              <w:t xml:space="preserve"> </w:t>
            </w:r>
            <w:r w:rsidRPr="00A70475">
              <w:rPr>
                <w:sz w:val="17"/>
                <w:rtl/>
                <w:lang w:val="en-US" w:eastAsia="fr-FR" w:bidi="ar-SA"/>
              </w:rPr>
              <w:t>برای</w:t>
            </w:r>
            <w:r w:rsidRPr="00A70475">
              <w:rPr>
                <w:sz w:val="17"/>
                <w:rtl/>
                <w:lang w:val="en-US" w:eastAsia="fr-FR"/>
              </w:rPr>
              <w:t xml:space="preserve"> </w:t>
            </w:r>
            <w:r w:rsidRPr="00A70475">
              <w:rPr>
                <w:sz w:val="17"/>
                <w:rtl/>
                <w:lang w:val="en-US" w:eastAsia="fr-FR" w:bidi="ar-SA"/>
              </w:rPr>
              <w:t>تحلیل</w:t>
            </w:r>
          </w:p>
        </w:tc>
      </w:tr>
      <w:tr w:rsidR="00A70475" w:rsidRPr="00A70475" w14:paraId="5003794D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67177A7B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b/>
                <w:bCs/>
                <w:color w:val="000000"/>
                <w:sz w:val="17"/>
                <w:lang w:eastAsia="fr-FR"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  <w:t>عرض جغرافیایی</w:t>
            </w:r>
          </w:p>
        </w:tc>
        <w:tc>
          <w:tcPr>
            <w:tcW w:w="821" w:type="pct"/>
            <w:noWrap/>
            <w:vAlign w:val="center"/>
            <w:hideMark/>
          </w:tcPr>
          <w:p w14:paraId="0AC2A325" w14:textId="7971C873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b/>
                <w:bCs/>
                <w:color w:val="000000"/>
                <w:sz w:val="17"/>
                <w:lang w:eastAsia="fr-FR"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  <w:t>طول جغرافیایی</w:t>
            </w:r>
          </w:p>
        </w:tc>
        <w:tc>
          <w:tcPr>
            <w:tcW w:w="689" w:type="pct"/>
            <w:noWrap/>
            <w:vAlign w:val="center"/>
            <w:hideMark/>
          </w:tcPr>
          <w:p w14:paraId="67F9697A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b/>
                <w:bCs/>
                <w:color w:val="000000"/>
                <w:sz w:val="17"/>
                <w:lang w:eastAsia="fr-FR"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  <w:t xml:space="preserve">شیوع </w:t>
            </w:r>
            <w:r w:rsidRPr="00A70475">
              <w:rPr>
                <w:rStyle w:val="Strong"/>
                <w:rFonts w:ascii="Segoe UI" w:hAnsi="Segoe UI" w:cs="B Nazanin"/>
                <w:b w:val="0"/>
                <w:bCs w:val="0"/>
                <w:sz w:val="17"/>
                <w:shd w:val="clear" w:color="auto" w:fill="FAFAFA"/>
                <w:lang w:val="en-US"/>
              </w:rPr>
              <w:t>L</w:t>
            </w:r>
            <w:r w:rsidRPr="00A70475">
              <w:rPr>
                <w:rStyle w:val="Strong"/>
                <w:rFonts w:ascii="Segoe UI" w:hAnsi="Segoe UI" w:cs="B Nazanin"/>
                <w:b w:val="0"/>
                <w:bCs w:val="0"/>
                <w:sz w:val="17"/>
                <w:shd w:val="clear" w:color="auto" w:fill="FAFAFA"/>
              </w:rPr>
              <w:t>CPD</w:t>
            </w:r>
          </w:p>
        </w:tc>
        <w:tc>
          <w:tcPr>
            <w:tcW w:w="859" w:type="pct"/>
            <w:noWrap/>
            <w:vAlign w:val="center"/>
            <w:hideMark/>
          </w:tcPr>
          <w:p w14:paraId="66505F82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b/>
                <w:bCs/>
                <w:color w:val="000000"/>
                <w:sz w:val="17"/>
                <w:lang w:eastAsia="fr-FR"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  <w:t>تابش خورشیدی</w:t>
            </w:r>
          </w:p>
        </w:tc>
        <w:tc>
          <w:tcPr>
            <w:tcW w:w="1392" w:type="pct"/>
            <w:vAlign w:val="center"/>
          </w:tcPr>
          <w:p w14:paraId="346CF789" w14:textId="77777777" w:rsidR="00A70475" w:rsidRPr="00A70475" w:rsidRDefault="00A70475" w:rsidP="00A70475">
            <w:pPr>
              <w:spacing w:after="0" w:line="240" w:lineRule="auto"/>
              <w:jc w:val="center"/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</w:rPr>
              <w:t>مکان</w:t>
            </w:r>
          </w:p>
        </w:tc>
        <w:tc>
          <w:tcPr>
            <w:tcW w:w="380" w:type="pct"/>
            <w:vAlign w:val="center"/>
          </w:tcPr>
          <w:p w14:paraId="53611F8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  <w:lang w:bidi="fa-IR"/>
              </w:rPr>
            </w:pPr>
            <w:r w:rsidRPr="00A70475">
              <w:rPr>
                <w:rStyle w:val="Strong"/>
                <w:rFonts w:ascii="Segoe UI" w:hAnsi="Segoe UI" w:cs="B Nazanin"/>
                <w:b w:val="0"/>
                <w:bCs w:val="0"/>
                <w:color w:val="242424"/>
                <w:sz w:val="17"/>
                <w:shd w:val="clear" w:color="auto" w:fill="FAFAFA"/>
                <w:rtl/>
                <w:lang w:bidi="fa-IR"/>
              </w:rPr>
              <w:t>ر</w:t>
            </w:r>
            <w:r w:rsidRPr="00A70475">
              <w:rPr>
                <w:rStyle w:val="Strong"/>
                <w:rFonts w:ascii="Segoe UI" w:hAnsi="Segoe UI" w:cs="B Nazanin"/>
                <w:b w:val="0"/>
                <w:bCs w:val="0"/>
                <w:sz w:val="17"/>
                <w:shd w:val="clear" w:color="auto" w:fill="FAFAFA"/>
                <w:rtl/>
              </w:rPr>
              <w:t>دیف</w:t>
            </w:r>
          </w:p>
        </w:tc>
      </w:tr>
      <w:tr w:rsidR="00A70475" w:rsidRPr="00A70475" w14:paraId="5AA464A6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0515118" w14:textId="5401A65C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821" w:type="pct"/>
            <w:noWrap/>
            <w:vAlign w:val="center"/>
            <w:hideMark/>
          </w:tcPr>
          <w:p w14:paraId="3AA0E28E" w14:textId="54EB107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۶۵</w:t>
            </w:r>
          </w:p>
        </w:tc>
        <w:tc>
          <w:tcPr>
            <w:tcW w:w="689" w:type="pct"/>
            <w:noWrap/>
            <w:vAlign w:val="center"/>
            <w:hideMark/>
          </w:tcPr>
          <w:p w14:paraId="49203D73" w14:textId="692F380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859" w:type="pct"/>
            <w:noWrap/>
            <w:vAlign w:val="center"/>
            <w:hideMark/>
          </w:tcPr>
          <w:p w14:paraId="74E232C6" w14:textId="307947CA" w:rsidR="00A70475" w:rsidRPr="009C030D" w:rsidRDefault="009C030D" w:rsidP="009C030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1392" w:type="pct"/>
            <w:vAlign w:val="center"/>
          </w:tcPr>
          <w:p w14:paraId="24C2D981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Uppsala</w:t>
            </w:r>
          </w:p>
        </w:tc>
        <w:tc>
          <w:tcPr>
            <w:tcW w:w="380" w:type="pct"/>
            <w:vAlign w:val="center"/>
          </w:tcPr>
          <w:p w14:paraId="621F0234" w14:textId="08102745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</w:t>
            </w:r>
          </w:p>
        </w:tc>
      </w:tr>
      <w:tr w:rsidR="00A70475" w:rsidRPr="00A70475" w14:paraId="7CFE04AB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6FB61363" w14:textId="7BE99A3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821" w:type="pct"/>
            <w:noWrap/>
            <w:vAlign w:val="center"/>
            <w:hideMark/>
          </w:tcPr>
          <w:p w14:paraId="3712AA10" w14:textId="68F3609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۲-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۸۵</w:t>
            </w:r>
          </w:p>
        </w:tc>
        <w:tc>
          <w:tcPr>
            <w:tcW w:w="689" w:type="pct"/>
            <w:noWrap/>
            <w:vAlign w:val="center"/>
            <w:hideMark/>
          </w:tcPr>
          <w:p w14:paraId="6212ED45" w14:textId="0F80A452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859" w:type="pct"/>
            <w:noWrap/>
            <w:vAlign w:val="center"/>
            <w:hideMark/>
          </w:tcPr>
          <w:p w14:paraId="0B255885" w14:textId="269F83E8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1392" w:type="pct"/>
            <w:vAlign w:val="center"/>
          </w:tcPr>
          <w:p w14:paraId="32C1A1BC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Knowsley</w:t>
            </w:r>
          </w:p>
        </w:tc>
        <w:tc>
          <w:tcPr>
            <w:tcW w:w="380" w:type="pct"/>
            <w:vAlign w:val="center"/>
          </w:tcPr>
          <w:p w14:paraId="496684B6" w14:textId="39E5D69D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</w:t>
            </w:r>
          </w:p>
        </w:tc>
      </w:tr>
      <w:tr w:rsidR="00A70475" w:rsidRPr="00A70475" w14:paraId="7ABF2500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8060A0F" w14:textId="085A1B0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821" w:type="pct"/>
            <w:noWrap/>
            <w:vAlign w:val="center"/>
            <w:hideMark/>
          </w:tcPr>
          <w:p w14:paraId="5ABCB7B1" w14:textId="5022288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۲-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۹۵</w:t>
            </w:r>
          </w:p>
        </w:tc>
        <w:tc>
          <w:tcPr>
            <w:tcW w:w="689" w:type="pct"/>
            <w:noWrap/>
            <w:vAlign w:val="center"/>
            <w:hideMark/>
          </w:tcPr>
          <w:p w14:paraId="14DFDDC4" w14:textId="63F16D1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859" w:type="pct"/>
            <w:noWrap/>
            <w:vAlign w:val="center"/>
            <w:hideMark/>
          </w:tcPr>
          <w:p w14:paraId="6B4B6139" w14:textId="3CEE76AF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45DDAA50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Liverpool1</w:t>
            </w:r>
          </w:p>
        </w:tc>
        <w:tc>
          <w:tcPr>
            <w:tcW w:w="380" w:type="pct"/>
            <w:vAlign w:val="center"/>
          </w:tcPr>
          <w:p w14:paraId="63DB9A66" w14:textId="2D76F945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</w:t>
            </w:r>
          </w:p>
        </w:tc>
      </w:tr>
      <w:tr w:rsidR="00A70475" w:rsidRPr="00A70475" w14:paraId="55200CA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11FB6B10" w14:textId="6A4E6D1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21" w:type="pct"/>
            <w:noWrap/>
            <w:vAlign w:val="center"/>
            <w:hideMark/>
          </w:tcPr>
          <w:p w14:paraId="7546F43D" w14:textId="1C0B0D8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689" w:type="pct"/>
            <w:noWrap/>
            <w:vAlign w:val="center"/>
            <w:hideMark/>
          </w:tcPr>
          <w:p w14:paraId="3E14C78A" w14:textId="38395CB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859" w:type="pct"/>
            <w:noWrap/>
            <w:vAlign w:val="center"/>
            <w:hideMark/>
          </w:tcPr>
          <w:p w14:paraId="3E37CAE1" w14:textId="1F3EDDD0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۱۷۱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1392" w:type="pct"/>
            <w:vAlign w:val="center"/>
          </w:tcPr>
          <w:p w14:paraId="7D6EFA1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Hong Kong</w:t>
            </w:r>
          </w:p>
        </w:tc>
        <w:tc>
          <w:tcPr>
            <w:tcW w:w="380" w:type="pct"/>
            <w:vAlign w:val="center"/>
          </w:tcPr>
          <w:p w14:paraId="257D5B30" w14:textId="324E0EB7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</w:t>
            </w:r>
          </w:p>
        </w:tc>
      </w:tr>
      <w:tr w:rsidR="00A70475" w:rsidRPr="00A70475" w14:paraId="69A1EEA1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4991BF00" w14:textId="1CE459B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۹۵</w:t>
            </w:r>
          </w:p>
        </w:tc>
        <w:tc>
          <w:tcPr>
            <w:tcW w:w="821" w:type="pct"/>
            <w:noWrap/>
            <w:vAlign w:val="center"/>
            <w:hideMark/>
          </w:tcPr>
          <w:p w14:paraId="77595184" w14:textId="56CDA6A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۱۵</w:t>
            </w:r>
          </w:p>
        </w:tc>
        <w:tc>
          <w:tcPr>
            <w:tcW w:w="689" w:type="pct"/>
            <w:noWrap/>
            <w:vAlign w:val="center"/>
            <w:hideMark/>
          </w:tcPr>
          <w:p w14:paraId="38993216" w14:textId="3D1C2429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59" w:type="pct"/>
            <w:noWrap/>
            <w:vAlign w:val="center"/>
            <w:hideMark/>
          </w:tcPr>
          <w:p w14:paraId="682336A7" w14:textId="560469A7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۲۳۸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1392" w:type="pct"/>
            <w:vAlign w:val="center"/>
          </w:tcPr>
          <w:p w14:paraId="29F49B82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Vellore</w:t>
            </w:r>
          </w:p>
        </w:tc>
        <w:tc>
          <w:tcPr>
            <w:tcW w:w="380" w:type="pct"/>
            <w:vAlign w:val="center"/>
          </w:tcPr>
          <w:p w14:paraId="27FE80DA" w14:textId="017BECF8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</w:t>
            </w:r>
          </w:p>
        </w:tc>
      </w:tr>
      <w:tr w:rsidR="00A70475" w:rsidRPr="00A70475" w14:paraId="4DF9662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044C829D" w14:textId="6B52E92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821" w:type="pct"/>
            <w:noWrap/>
            <w:vAlign w:val="center"/>
            <w:hideMark/>
          </w:tcPr>
          <w:p w14:paraId="063B78A3" w14:textId="50B5843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689" w:type="pct"/>
            <w:noWrap/>
            <w:vAlign w:val="center"/>
            <w:hideMark/>
          </w:tcPr>
          <w:p w14:paraId="328FB026" w14:textId="239588E8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59" w:type="pct"/>
            <w:noWrap/>
            <w:vAlign w:val="center"/>
            <w:hideMark/>
          </w:tcPr>
          <w:p w14:paraId="4D657EB7" w14:textId="0C0DF06C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۲۲۸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1392" w:type="pct"/>
            <w:vAlign w:val="center"/>
          </w:tcPr>
          <w:p w14:paraId="49BB1550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Kurunegala</w:t>
            </w:r>
          </w:p>
        </w:tc>
        <w:tc>
          <w:tcPr>
            <w:tcW w:w="380" w:type="pct"/>
            <w:vAlign w:val="center"/>
          </w:tcPr>
          <w:p w14:paraId="292D67F2" w14:textId="1F653E67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</w:t>
            </w:r>
          </w:p>
        </w:tc>
      </w:tr>
      <w:tr w:rsidR="00A70475" w:rsidRPr="00A70475" w14:paraId="1A72B92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73D02188" w14:textId="653FFDF1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821" w:type="pct"/>
            <w:noWrap/>
            <w:vAlign w:val="center"/>
            <w:hideMark/>
          </w:tcPr>
          <w:p w14:paraId="12A34FED" w14:textId="14437D0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۶-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689" w:type="pct"/>
            <w:noWrap/>
            <w:vAlign w:val="center"/>
            <w:hideMark/>
          </w:tcPr>
          <w:p w14:paraId="1E3DF1C5" w14:textId="4E9CC5C9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59" w:type="pct"/>
            <w:noWrap/>
            <w:vAlign w:val="center"/>
            <w:hideMark/>
          </w:tcPr>
          <w:p w14:paraId="4970CEA9" w14:textId="2B889EAD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07B4F6CD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Faroe Islands</w:t>
            </w:r>
          </w:p>
        </w:tc>
        <w:tc>
          <w:tcPr>
            <w:tcW w:w="380" w:type="pct"/>
            <w:vAlign w:val="center"/>
          </w:tcPr>
          <w:p w14:paraId="446CBBF0" w14:textId="4BE61633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</w:t>
            </w:r>
          </w:p>
        </w:tc>
      </w:tr>
      <w:tr w:rsidR="00A70475" w:rsidRPr="00A70475" w14:paraId="05C05BF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E352A1D" w14:textId="3960B80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۶۵</w:t>
            </w:r>
          </w:p>
        </w:tc>
        <w:tc>
          <w:tcPr>
            <w:tcW w:w="821" w:type="pct"/>
            <w:noWrap/>
            <w:vAlign w:val="center"/>
            <w:hideMark/>
          </w:tcPr>
          <w:p w14:paraId="189D6F6F" w14:textId="25C33B7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۰۵</w:t>
            </w:r>
          </w:p>
        </w:tc>
        <w:tc>
          <w:tcPr>
            <w:tcW w:w="689" w:type="pct"/>
            <w:noWrap/>
            <w:vAlign w:val="center"/>
            <w:hideMark/>
          </w:tcPr>
          <w:p w14:paraId="6AC8A114" w14:textId="5B0E8562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59" w:type="pct"/>
            <w:noWrap/>
            <w:vAlign w:val="center"/>
            <w:hideMark/>
          </w:tcPr>
          <w:p w14:paraId="2DD87F77" w14:textId="5D6548B9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1392" w:type="pct"/>
            <w:vAlign w:val="center"/>
          </w:tcPr>
          <w:p w14:paraId="659ED42A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Malmo</w:t>
            </w:r>
          </w:p>
        </w:tc>
        <w:tc>
          <w:tcPr>
            <w:tcW w:w="380" w:type="pct"/>
            <w:vAlign w:val="center"/>
          </w:tcPr>
          <w:p w14:paraId="193E4A98" w14:textId="5C584198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</w:t>
            </w:r>
          </w:p>
        </w:tc>
      </w:tr>
      <w:tr w:rsidR="00A70475" w:rsidRPr="00A70475" w14:paraId="1BB5F4C7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F942BA1" w14:textId="0D851DCC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821" w:type="pct"/>
            <w:noWrap/>
            <w:vAlign w:val="center"/>
            <w:hideMark/>
          </w:tcPr>
          <w:p w14:paraId="325A9BBA" w14:textId="7FB5777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689" w:type="pct"/>
            <w:noWrap/>
            <w:vAlign w:val="center"/>
            <w:hideMark/>
          </w:tcPr>
          <w:p w14:paraId="5914F90C" w14:textId="5555C8A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859" w:type="pct"/>
            <w:noWrap/>
            <w:vAlign w:val="center"/>
            <w:hideMark/>
          </w:tcPr>
          <w:p w14:paraId="14A33055" w14:textId="1E27AF14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1392" w:type="pct"/>
            <w:vAlign w:val="center"/>
          </w:tcPr>
          <w:p w14:paraId="5381E0BA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Norway</w:t>
            </w:r>
          </w:p>
        </w:tc>
        <w:tc>
          <w:tcPr>
            <w:tcW w:w="380" w:type="pct"/>
            <w:vAlign w:val="center"/>
          </w:tcPr>
          <w:p w14:paraId="38973416" w14:textId="6A53C9ED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</w:t>
            </w:r>
          </w:p>
        </w:tc>
      </w:tr>
      <w:tr w:rsidR="00A70475" w:rsidRPr="00A70475" w14:paraId="737F37C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2E7C4665" w14:textId="3D3D898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821" w:type="pct"/>
            <w:noWrap/>
            <w:vAlign w:val="center"/>
            <w:hideMark/>
          </w:tcPr>
          <w:p w14:paraId="70A54AD5" w14:textId="2AF1DE5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689" w:type="pct"/>
            <w:noWrap/>
            <w:vAlign w:val="center"/>
            <w:hideMark/>
          </w:tcPr>
          <w:p w14:paraId="1034CBC9" w14:textId="7B8B084A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59" w:type="pct"/>
            <w:noWrap/>
            <w:vAlign w:val="center"/>
            <w:hideMark/>
          </w:tcPr>
          <w:p w14:paraId="547AA1FB" w14:textId="7FE8FA8A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7FA4EA5A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Zealand</w:t>
            </w:r>
          </w:p>
        </w:tc>
        <w:tc>
          <w:tcPr>
            <w:tcW w:w="380" w:type="pct"/>
            <w:vAlign w:val="center"/>
          </w:tcPr>
          <w:p w14:paraId="74BF8C88" w14:textId="45FE156C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</w:t>
            </w:r>
          </w:p>
        </w:tc>
      </w:tr>
      <w:tr w:rsidR="00A70475" w:rsidRPr="00A70475" w14:paraId="4CB889A1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728B2581" w14:textId="1C31C80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۶۵</w:t>
            </w:r>
          </w:p>
        </w:tc>
        <w:tc>
          <w:tcPr>
            <w:tcW w:w="821" w:type="pct"/>
            <w:noWrap/>
            <w:vAlign w:val="center"/>
            <w:hideMark/>
          </w:tcPr>
          <w:p w14:paraId="5F2AB4D5" w14:textId="6F8EABD2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689" w:type="pct"/>
            <w:noWrap/>
            <w:vAlign w:val="center"/>
            <w:hideMark/>
          </w:tcPr>
          <w:p w14:paraId="046829AC" w14:textId="40685C76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859" w:type="pct"/>
            <w:noWrap/>
            <w:vAlign w:val="center"/>
            <w:hideMark/>
          </w:tcPr>
          <w:p w14:paraId="2B135A3E" w14:textId="7FD09AB7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2079BD30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South Jutland</w:t>
            </w:r>
          </w:p>
        </w:tc>
        <w:tc>
          <w:tcPr>
            <w:tcW w:w="380" w:type="pct"/>
            <w:vAlign w:val="center"/>
          </w:tcPr>
          <w:p w14:paraId="795BAAE8" w14:textId="3223D9DD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</w:t>
            </w:r>
          </w:p>
        </w:tc>
      </w:tr>
      <w:tr w:rsidR="00A70475" w:rsidRPr="00A70475" w14:paraId="7C3A9880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E84CF5C" w14:textId="5DD4EAD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821" w:type="pct"/>
            <w:noWrap/>
            <w:vAlign w:val="center"/>
            <w:hideMark/>
          </w:tcPr>
          <w:p w14:paraId="2813EF83" w14:textId="26BE3806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689" w:type="pct"/>
            <w:noWrap/>
            <w:vAlign w:val="center"/>
            <w:hideMark/>
          </w:tcPr>
          <w:p w14:paraId="1FD84E6E" w14:textId="279BC09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59" w:type="pct"/>
            <w:noWrap/>
            <w:vAlign w:val="center"/>
            <w:hideMark/>
          </w:tcPr>
          <w:p w14:paraId="4845A3A2" w14:textId="2DCDF36B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1392" w:type="pct"/>
            <w:vAlign w:val="center"/>
          </w:tcPr>
          <w:p w14:paraId="32A3573E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Dumfries and Galloway</w:t>
            </w:r>
          </w:p>
        </w:tc>
        <w:tc>
          <w:tcPr>
            <w:tcW w:w="380" w:type="pct"/>
            <w:vAlign w:val="center"/>
          </w:tcPr>
          <w:p w14:paraId="3F56B3C0" w14:textId="36F88D5B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</w:t>
            </w:r>
          </w:p>
        </w:tc>
      </w:tr>
      <w:tr w:rsidR="00A70475" w:rsidRPr="00A70475" w14:paraId="19DF20A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6EF958D7" w14:textId="2761262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821" w:type="pct"/>
            <w:noWrap/>
            <w:vAlign w:val="center"/>
            <w:hideMark/>
          </w:tcPr>
          <w:p w14:paraId="6ED21123" w14:textId="11D3F10C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689" w:type="pct"/>
            <w:noWrap/>
            <w:vAlign w:val="center"/>
            <w:hideMark/>
          </w:tcPr>
          <w:p w14:paraId="0BE84E40" w14:textId="2C9FC39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59" w:type="pct"/>
            <w:noWrap/>
            <w:vAlign w:val="center"/>
            <w:hideMark/>
          </w:tcPr>
          <w:p w14:paraId="6A0E9B54" w14:textId="5AA32FCD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1392" w:type="pct"/>
            <w:vAlign w:val="center"/>
          </w:tcPr>
          <w:p w14:paraId="4D69DA8E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Northern Ireland</w:t>
            </w:r>
          </w:p>
        </w:tc>
        <w:tc>
          <w:tcPr>
            <w:tcW w:w="380" w:type="pct"/>
            <w:vAlign w:val="center"/>
          </w:tcPr>
          <w:p w14:paraId="70F248C8" w14:textId="50A3FA20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۱۳</w:t>
            </w:r>
          </w:p>
        </w:tc>
      </w:tr>
      <w:tr w:rsidR="00A70475" w:rsidRPr="00A70475" w14:paraId="1D32BCB0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1FF3C9FC" w14:textId="5AF5A100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21" w:type="pct"/>
            <w:noWrap/>
            <w:vAlign w:val="center"/>
            <w:hideMark/>
          </w:tcPr>
          <w:p w14:paraId="669887EF" w14:textId="69B3A011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689" w:type="pct"/>
            <w:noWrap/>
            <w:vAlign w:val="center"/>
            <w:hideMark/>
          </w:tcPr>
          <w:p w14:paraId="04A3CF4B" w14:textId="42900AA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859" w:type="pct"/>
            <w:noWrap/>
            <w:vAlign w:val="center"/>
            <w:hideMark/>
          </w:tcPr>
          <w:p w14:paraId="1B542034" w14:textId="156BE7B6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1392" w:type="pct"/>
            <w:vAlign w:val="center"/>
          </w:tcPr>
          <w:p w14:paraId="056427F6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Yorkshire and Humberside</w:t>
            </w:r>
          </w:p>
        </w:tc>
        <w:tc>
          <w:tcPr>
            <w:tcW w:w="380" w:type="pct"/>
            <w:vAlign w:val="center"/>
          </w:tcPr>
          <w:p w14:paraId="6E5DBD44" w14:textId="64314D04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۱۴</w:t>
            </w:r>
          </w:p>
        </w:tc>
      </w:tr>
      <w:tr w:rsidR="00A70475" w:rsidRPr="00A70475" w14:paraId="2D8DF595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E7D5D77" w14:textId="3F56F721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۱۵</w:t>
            </w:r>
          </w:p>
        </w:tc>
        <w:tc>
          <w:tcPr>
            <w:tcW w:w="821" w:type="pct"/>
            <w:noWrap/>
            <w:vAlign w:val="center"/>
            <w:hideMark/>
          </w:tcPr>
          <w:p w14:paraId="6A777A8A" w14:textId="38E80553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۱۲۶-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۵۵</w:t>
            </w:r>
          </w:p>
        </w:tc>
        <w:tc>
          <w:tcPr>
            <w:tcW w:w="689" w:type="pct"/>
            <w:noWrap/>
            <w:vAlign w:val="center"/>
            <w:hideMark/>
          </w:tcPr>
          <w:p w14:paraId="04A4F7F2" w14:textId="10BA3DBE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859" w:type="pct"/>
            <w:noWrap/>
            <w:vAlign w:val="center"/>
            <w:hideMark/>
          </w:tcPr>
          <w:p w14:paraId="47C8C366" w14:textId="49BE63FE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7BFCFAA4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British Columbia</w:t>
            </w:r>
          </w:p>
        </w:tc>
        <w:tc>
          <w:tcPr>
            <w:tcW w:w="380" w:type="pct"/>
            <w:vAlign w:val="center"/>
          </w:tcPr>
          <w:p w14:paraId="33285692" w14:textId="5B305326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۱۵</w:t>
            </w:r>
          </w:p>
        </w:tc>
      </w:tr>
      <w:tr w:rsidR="00A70475" w:rsidRPr="00A70475" w14:paraId="79370DFC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A13271A" w14:textId="10BC097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۵۵</w:t>
            </w:r>
          </w:p>
        </w:tc>
        <w:tc>
          <w:tcPr>
            <w:tcW w:w="821" w:type="pct"/>
            <w:noWrap/>
            <w:vAlign w:val="center"/>
            <w:hideMark/>
          </w:tcPr>
          <w:p w14:paraId="0BCFDF59" w14:textId="62EC06AF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۹۵</w:t>
            </w:r>
          </w:p>
        </w:tc>
        <w:tc>
          <w:tcPr>
            <w:tcW w:w="689" w:type="pct"/>
            <w:noWrap/>
            <w:vAlign w:val="center"/>
            <w:hideMark/>
          </w:tcPr>
          <w:p w14:paraId="40B81713" w14:textId="426AD3B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859" w:type="pct"/>
            <w:noWrap/>
            <w:vAlign w:val="center"/>
            <w:hideMark/>
          </w:tcPr>
          <w:p w14:paraId="715A0127" w14:textId="24B0AE51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24EB196D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Sefton</w:t>
            </w:r>
          </w:p>
        </w:tc>
        <w:tc>
          <w:tcPr>
            <w:tcW w:w="380" w:type="pct"/>
            <w:vAlign w:val="center"/>
          </w:tcPr>
          <w:p w14:paraId="6A3B1F92" w14:textId="2E380C91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۱۶</w:t>
            </w:r>
          </w:p>
        </w:tc>
      </w:tr>
      <w:tr w:rsidR="00A70475" w:rsidRPr="00A70475" w14:paraId="0FE1AD0E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020769B" w14:textId="1E67631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21" w:type="pct"/>
            <w:noWrap/>
            <w:vAlign w:val="center"/>
            <w:hideMark/>
          </w:tcPr>
          <w:p w14:paraId="0872EE1B" w14:textId="69643204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689" w:type="pct"/>
            <w:noWrap/>
            <w:vAlign w:val="center"/>
            <w:hideMark/>
          </w:tcPr>
          <w:p w14:paraId="3C253476" w14:textId="46F90572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59" w:type="pct"/>
            <w:noWrap/>
            <w:vAlign w:val="center"/>
            <w:hideMark/>
          </w:tcPr>
          <w:p w14:paraId="7A5A649C" w14:textId="2668C40F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78D2BB64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Merseyside</w:t>
            </w:r>
          </w:p>
        </w:tc>
        <w:tc>
          <w:tcPr>
            <w:tcW w:w="380" w:type="pct"/>
            <w:vAlign w:val="center"/>
          </w:tcPr>
          <w:p w14:paraId="476BDBF2" w14:textId="5D30908E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۱۷</w:t>
            </w:r>
          </w:p>
        </w:tc>
      </w:tr>
      <w:tr w:rsidR="00A70475" w:rsidRPr="00A70475" w14:paraId="2FC805D2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FB8B944" w14:textId="16FB2C37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۰۵</w:t>
            </w:r>
          </w:p>
        </w:tc>
        <w:tc>
          <w:tcPr>
            <w:tcW w:w="821" w:type="pct"/>
            <w:noWrap/>
            <w:vAlign w:val="center"/>
            <w:hideMark/>
          </w:tcPr>
          <w:p w14:paraId="4CA854F9" w14:textId="1504E141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۱۵</w:t>
            </w:r>
          </w:p>
        </w:tc>
        <w:tc>
          <w:tcPr>
            <w:tcW w:w="689" w:type="pct"/>
            <w:noWrap/>
            <w:vAlign w:val="center"/>
            <w:hideMark/>
          </w:tcPr>
          <w:p w14:paraId="70D0A42E" w14:textId="685916B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59" w:type="pct"/>
            <w:noWrap/>
            <w:vAlign w:val="center"/>
            <w:hideMark/>
          </w:tcPr>
          <w:p w14:paraId="0F375CBE" w14:textId="39448FC3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1392" w:type="pct"/>
            <w:vAlign w:val="center"/>
          </w:tcPr>
          <w:p w14:paraId="59EDAB61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Trent</w:t>
            </w:r>
          </w:p>
        </w:tc>
        <w:tc>
          <w:tcPr>
            <w:tcW w:w="380" w:type="pct"/>
            <w:vAlign w:val="center"/>
          </w:tcPr>
          <w:p w14:paraId="0DD49796" w14:textId="3433A889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۱۸</w:t>
            </w:r>
          </w:p>
        </w:tc>
      </w:tr>
      <w:tr w:rsidR="00A70475" w:rsidRPr="00A70475" w14:paraId="6A23B362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27942933" w14:textId="2C4181E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۱۵</w:t>
            </w:r>
          </w:p>
        </w:tc>
        <w:tc>
          <w:tcPr>
            <w:tcW w:w="821" w:type="pct"/>
            <w:noWrap/>
            <w:vAlign w:val="center"/>
            <w:hideMark/>
          </w:tcPr>
          <w:p w14:paraId="79FD502E" w14:textId="3C112D61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689" w:type="pct"/>
            <w:noWrap/>
            <w:vAlign w:val="center"/>
            <w:hideMark/>
          </w:tcPr>
          <w:p w14:paraId="05F9FFEE" w14:textId="50142019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859" w:type="pct"/>
            <w:noWrap/>
            <w:vAlign w:val="center"/>
            <w:hideMark/>
          </w:tcPr>
          <w:p w14:paraId="62DC13D1" w14:textId="34E2AEF8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2FF12845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Netherlands</w:t>
            </w:r>
          </w:p>
        </w:tc>
        <w:tc>
          <w:tcPr>
            <w:tcW w:w="380" w:type="pct"/>
            <w:vAlign w:val="center"/>
          </w:tcPr>
          <w:p w14:paraId="51A2B5C2" w14:textId="06986A0C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۱۹</w:t>
            </w:r>
          </w:p>
        </w:tc>
      </w:tr>
      <w:tr w:rsidR="00A70475" w:rsidRPr="00A70475" w14:paraId="5C9D9D7D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76A5A39F" w14:textId="30ECC8FC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21" w:type="pct"/>
            <w:noWrap/>
            <w:vAlign w:val="center"/>
            <w:hideMark/>
          </w:tcPr>
          <w:p w14:paraId="4B82EF9D" w14:textId="132F1E50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۷۵</w:t>
            </w:r>
          </w:p>
        </w:tc>
        <w:tc>
          <w:tcPr>
            <w:tcW w:w="689" w:type="pct"/>
            <w:noWrap/>
            <w:vAlign w:val="center"/>
            <w:hideMark/>
          </w:tcPr>
          <w:p w14:paraId="792F46C1" w14:textId="787CD8A6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859" w:type="pct"/>
            <w:noWrap/>
            <w:vAlign w:val="center"/>
            <w:hideMark/>
          </w:tcPr>
          <w:p w14:paraId="25BA4975" w14:textId="47C99145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1392" w:type="pct"/>
            <w:vAlign w:val="center"/>
          </w:tcPr>
          <w:p w14:paraId="76A0E45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Wessex</w:t>
            </w:r>
          </w:p>
        </w:tc>
        <w:tc>
          <w:tcPr>
            <w:tcW w:w="380" w:type="pct"/>
            <w:vAlign w:val="center"/>
          </w:tcPr>
          <w:p w14:paraId="1564F1D1" w14:textId="4E61F0BE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۲۰</w:t>
            </w:r>
          </w:p>
        </w:tc>
      </w:tr>
      <w:tr w:rsidR="00A70475" w:rsidRPr="00A70475" w14:paraId="2A9AF17A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25AFB7F4" w14:textId="59607E0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۸۵</w:t>
            </w:r>
          </w:p>
        </w:tc>
        <w:tc>
          <w:tcPr>
            <w:tcW w:w="821" w:type="pct"/>
            <w:noWrap/>
            <w:vAlign w:val="center"/>
            <w:hideMark/>
          </w:tcPr>
          <w:p w14:paraId="6130C290" w14:textId="4E7CA3E0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689" w:type="pct"/>
            <w:noWrap/>
            <w:vAlign w:val="center"/>
            <w:hideMark/>
          </w:tcPr>
          <w:p w14:paraId="26A4EDA0" w14:textId="5CBDA0B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859" w:type="pct"/>
            <w:noWrap/>
            <w:vAlign w:val="center"/>
            <w:hideMark/>
          </w:tcPr>
          <w:p w14:paraId="203CC867" w14:textId="31556AA1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56E0D083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Czech Republic</w:t>
            </w:r>
          </w:p>
        </w:tc>
        <w:tc>
          <w:tcPr>
            <w:tcW w:w="380" w:type="pct"/>
            <w:vAlign w:val="center"/>
          </w:tcPr>
          <w:p w14:paraId="09AC1B2B" w14:textId="227B386D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۲۱</w:t>
            </w:r>
          </w:p>
        </w:tc>
      </w:tr>
      <w:tr w:rsidR="00A70475" w:rsidRPr="00A70475" w14:paraId="7455464C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152E9949" w14:textId="4BC3FE88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821" w:type="pct"/>
            <w:noWrap/>
            <w:vAlign w:val="center"/>
            <w:hideMark/>
          </w:tcPr>
          <w:p w14:paraId="37BB2F55" w14:textId="2BD14616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۷۱-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۳۵</w:t>
            </w:r>
          </w:p>
        </w:tc>
        <w:tc>
          <w:tcPr>
            <w:tcW w:w="689" w:type="pct"/>
            <w:noWrap/>
            <w:vAlign w:val="center"/>
            <w:hideMark/>
          </w:tcPr>
          <w:p w14:paraId="231390FE" w14:textId="1F98A8C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859" w:type="pct"/>
            <w:noWrap/>
            <w:vAlign w:val="center"/>
            <w:hideMark/>
          </w:tcPr>
          <w:p w14:paraId="40AE3432" w14:textId="5CAB61E5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۱۶۳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1392" w:type="pct"/>
            <w:vAlign w:val="center"/>
          </w:tcPr>
          <w:p w14:paraId="7615266C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Massachusetts</w:t>
            </w:r>
          </w:p>
        </w:tc>
        <w:tc>
          <w:tcPr>
            <w:tcW w:w="380" w:type="pct"/>
            <w:vAlign w:val="center"/>
          </w:tcPr>
          <w:p w14:paraId="246FE948" w14:textId="15966734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۲۲</w:t>
            </w:r>
          </w:p>
        </w:tc>
      </w:tr>
      <w:tr w:rsidR="00A70475" w:rsidRPr="00A70475" w14:paraId="0F8E0FE9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0676B4F8" w14:textId="019D93F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۲۵</w:t>
            </w:r>
          </w:p>
        </w:tc>
        <w:tc>
          <w:tcPr>
            <w:tcW w:w="821" w:type="pct"/>
            <w:noWrap/>
            <w:vAlign w:val="center"/>
            <w:hideMark/>
          </w:tcPr>
          <w:p w14:paraId="13093C2D" w14:textId="48BC734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۱۳۸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689" w:type="pct"/>
            <w:noWrap/>
            <w:vAlign w:val="center"/>
            <w:hideMark/>
          </w:tcPr>
          <w:p w14:paraId="64565905" w14:textId="382A228C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859" w:type="pct"/>
            <w:noWrap/>
            <w:vAlign w:val="center"/>
            <w:hideMark/>
          </w:tcPr>
          <w:p w14:paraId="5FA20A61" w14:textId="0EA017DB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۱۵۰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1392" w:type="pct"/>
            <w:vAlign w:val="center"/>
          </w:tcPr>
          <w:p w14:paraId="667504DA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Japan</w:t>
            </w:r>
          </w:p>
        </w:tc>
        <w:tc>
          <w:tcPr>
            <w:tcW w:w="380" w:type="pct"/>
            <w:vAlign w:val="center"/>
          </w:tcPr>
          <w:p w14:paraId="32480254" w14:textId="54C3FFDD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۲۳</w:t>
            </w:r>
          </w:p>
        </w:tc>
      </w:tr>
      <w:tr w:rsidR="00A70475" w:rsidRPr="00A70475" w14:paraId="3F8E4A04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8050462" w14:textId="67FFA4A9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21" w:type="pct"/>
            <w:noWrap/>
            <w:vAlign w:val="center"/>
            <w:hideMark/>
          </w:tcPr>
          <w:p w14:paraId="5385F9EB" w14:textId="30ED13B8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۱۲۷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689" w:type="pct"/>
            <w:noWrap/>
            <w:vAlign w:val="center"/>
            <w:hideMark/>
          </w:tcPr>
          <w:p w14:paraId="55D18FCD" w14:textId="0C33549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859" w:type="pct"/>
            <w:noWrap/>
            <w:vAlign w:val="center"/>
            <w:hideMark/>
          </w:tcPr>
          <w:p w14:paraId="638686BC" w14:textId="10967EEB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۱۴۲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1392" w:type="pct"/>
            <w:vAlign w:val="center"/>
          </w:tcPr>
          <w:p w14:paraId="3AEBBD47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South Honam</w:t>
            </w:r>
          </w:p>
        </w:tc>
        <w:tc>
          <w:tcPr>
            <w:tcW w:w="380" w:type="pct"/>
            <w:vAlign w:val="center"/>
          </w:tcPr>
          <w:p w14:paraId="00C9249D" w14:textId="140CCFBA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۲۴</w:t>
            </w:r>
          </w:p>
        </w:tc>
      </w:tr>
      <w:tr w:rsidR="00A70475" w:rsidRPr="00A70475" w14:paraId="64CB6052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0BA5106" w14:textId="6CAA78C6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۳۲-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821" w:type="pct"/>
            <w:noWrap/>
            <w:vAlign w:val="center"/>
            <w:hideMark/>
          </w:tcPr>
          <w:p w14:paraId="16C322C2" w14:textId="30BE0198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689" w:type="pct"/>
            <w:noWrap/>
            <w:vAlign w:val="center"/>
            <w:hideMark/>
          </w:tcPr>
          <w:p w14:paraId="57191C34" w14:textId="3D239A2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59" w:type="pct"/>
            <w:noWrap/>
            <w:vAlign w:val="center"/>
            <w:hideMark/>
          </w:tcPr>
          <w:p w14:paraId="795BEBC7" w14:textId="02FD6636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۲۱۷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567118EB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Eastern Cape</w:t>
            </w:r>
          </w:p>
        </w:tc>
        <w:tc>
          <w:tcPr>
            <w:tcW w:w="380" w:type="pct"/>
            <w:vAlign w:val="center"/>
          </w:tcPr>
          <w:p w14:paraId="4BD5D14D" w14:textId="3D6801F2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۲۵</w:t>
            </w:r>
          </w:p>
        </w:tc>
      </w:tr>
      <w:tr w:rsidR="00A70475" w:rsidRPr="00A70475" w14:paraId="463AD18D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693B1276" w14:textId="0396214A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821" w:type="pct"/>
            <w:noWrap/>
            <w:vAlign w:val="center"/>
            <w:hideMark/>
          </w:tcPr>
          <w:p w14:paraId="1A402F8E" w14:textId="52AF4A8F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۷۴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689" w:type="pct"/>
            <w:noWrap/>
            <w:vAlign w:val="center"/>
            <w:hideMark/>
          </w:tcPr>
          <w:p w14:paraId="2B6D29A3" w14:textId="13D58508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</w:t>
            </w:r>
          </w:p>
        </w:tc>
        <w:tc>
          <w:tcPr>
            <w:tcW w:w="859" w:type="pct"/>
            <w:noWrap/>
            <w:vAlign w:val="center"/>
            <w:hideMark/>
          </w:tcPr>
          <w:p w14:paraId="15E31DE5" w14:textId="5CEB01BE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۲۳۳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1392" w:type="pct"/>
            <w:vAlign w:val="center"/>
          </w:tcPr>
          <w:p w14:paraId="44FE9F33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Manipal</w:t>
            </w:r>
          </w:p>
        </w:tc>
        <w:tc>
          <w:tcPr>
            <w:tcW w:w="380" w:type="pct"/>
            <w:vAlign w:val="center"/>
          </w:tcPr>
          <w:p w14:paraId="772E4C87" w14:textId="27CE2551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۲۶</w:t>
            </w:r>
          </w:p>
        </w:tc>
      </w:tr>
      <w:tr w:rsidR="00A70475" w:rsidRPr="00A70475" w14:paraId="047963BD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5985E776" w14:textId="131D95C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۵۳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۴۵</w:t>
            </w:r>
          </w:p>
        </w:tc>
        <w:tc>
          <w:tcPr>
            <w:tcW w:w="821" w:type="pct"/>
            <w:noWrap/>
            <w:vAlign w:val="center"/>
            <w:hideMark/>
          </w:tcPr>
          <w:p w14:paraId="010D8086" w14:textId="21DE31A3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۹۵</w:t>
            </w:r>
          </w:p>
        </w:tc>
        <w:tc>
          <w:tcPr>
            <w:tcW w:w="689" w:type="pct"/>
            <w:noWrap/>
            <w:vAlign w:val="center"/>
            <w:hideMark/>
          </w:tcPr>
          <w:p w14:paraId="7E08424F" w14:textId="30CBA0AE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</w:t>
            </w:r>
          </w:p>
        </w:tc>
        <w:tc>
          <w:tcPr>
            <w:tcW w:w="859" w:type="pct"/>
            <w:noWrap/>
            <w:vAlign w:val="center"/>
            <w:hideMark/>
          </w:tcPr>
          <w:p w14:paraId="1DE4C24B" w14:textId="799DC9AE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۰</w:t>
            </w:r>
          </w:p>
        </w:tc>
        <w:tc>
          <w:tcPr>
            <w:tcW w:w="1392" w:type="pct"/>
            <w:vAlign w:val="center"/>
          </w:tcPr>
          <w:p w14:paraId="6BFE845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Liverpool2</w:t>
            </w:r>
          </w:p>
        </w:tc>
        <w:tc>
          <w:tcPr>
            <w:tcW w:w="380" w:type="pct"/>
            <w:vAlign w:val="center"/>
          </w:tcPr>
          <w:p w14:paraId="1E2820A7" w14:textId="61AD4BC6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۲۷</w:t>
            </w:r>
          </w:p>
        </w:tc>
      </w:tr>
      <w:tr w:rsidR="00A70475" w:rsidRPr="00A70475" w14:paraId="320C73AD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3FF3FE8F" w14:textId="020FE639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821" w:type="pct"/>
            <w:noWrap/>
            <w:vAlign w:val="center"/>
            <w:hideMark/>
          </w:tcPr>
          <w:p w14:paraId="0E7996EF" w14:textId="69357F02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۱۱۹-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۴</w:t>
            </w:r>
          </w:p>
        </w:tc>
        <w:tc>
          <w:tcPr>
            <w:tcW w:w="689" w:type="pct"/>
            <w:noWrap/>
            <w:vAlign w:val="center"/>
            <w:hideMark/>
          </w:tcPr>
          <w:p w14:paraId="69A00046" w14:textId="43FE5A04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۸۴</w:t>
            </w:r>
          </w:p>
        </w:tc>
        <w:tc>
          <w:tcPr>
            <w:tcW w:w="859" w:type="pct"/>
            <w:noWrap/>
            <w:vAlign w:val="center"/>
            <w:hideMark/>
          </w:tcPr>
          <w:p w14:paraId="3A377923" w14:textId="5F20D0A5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۲۲۱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1392" w:type="pct"/>
            <w:vAlign w:val="center"/>
          </w:tcPr>
          <w:p w14:paraId="7D2F094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California</w:t>
            </w:r>
          </w:p>
        </w:tc>
        <w:tc>
          <w:tcPr>
            <w:tcW w:w="380" w:type="pct"/>
            <w:vAlign w:val="center"/>
          </w:tcPr>
          <w:p w14:paraId="1083F9A2" w14:textId="4B6FC32C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۲۸</w:t>
            </w:r>
          </w:p>
        </w:tc>
      </w:tr>
      <w:tr w:rsidR="00A70475" w:rsidRPr="00A70475" w14:paraId="5FBF5300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22BE73B0" w14:textId="491C65C5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۵۵</w:t>
            </w:r>
          </w:p>
        </w:tc>
        <w:tc>
          <w:tcPr>
            <w:tcW w:w="821" w:type="pct"/>
            <w:noWrap/>
            <w:vAlign w:val="center"/>
            <w:hideMark/>
          </w:tcPr>
          <w:p w14:paraId="7F68F77B" w14:textId="6B9CE976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۰-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689" w:type="pct"/>
            <w:noWrap/>
            <w:vAlign w:val="center"/>
            <w:hideMark/>
          </w:tcPr>
          <w:p w14:paraId="78EB3400" w14:textId="5EBEE32B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59" w:type="pct"/>
            <w:noWrap/>
            <w:vAlign w:val="center"/>
            <w:hideMark/>
          </w:tcPr>
          <w:p w14:paraId="7236C9D3" w14:textId="5F6F04AB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۱۱۹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۸</w:t>
            </w:r>
          </w:p>
        </w:tc>
        <w:tc>
          <w:tcPr>
            <w:tcW w:w="1392" w:type="pct"/>
            <w:vAlign w:val="center"/>
          </w:tcPr>
          <w:p w14:paraId="3AE99E29" w14:textId="1D23DC44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London</w:t>
            </w:r>
          </w:p>
        </w:tc>
        <w:tc>
          <w:tcPr>
            <w:tcW w:w="380" w:type="pct"/>
            <w:vAlign w:val="center"/>
          </w:tcPr>
          <w:p w14:paraId="2F656423" w14:textId="6E8B6B85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۲۹</w:t>
            </w:r>
          </w:p>
        </w:tc>
      </w:tr>
      <w:tr w:rsidR="00A70475" w:rsidRPr="00A70475" w14:paraId="2CCF6435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49E0215C" w14:textId="6BD7132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۵۲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۱۵</w:t>
            </w:r>
          </w:p>
        </w:tc>
        <w:tc>
          <w:tcPr>
            <w:tcW w:w="821" w:type="pct"/>
            <w:noWrap/>
            <w:vAlign w:val="center"/>
            <w:hideMark/>
          </w:tcPr>
          <w:p w14:paraId="366C91A7" w14:textId="251BCB94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۷۵</w:t>
            </w:r>
          </w:p>
        </w:tc>
        <w:tc>
          <w:tcPr>
            <w:tcW w:w="689" w:type="pct"/>
            <w:noWrap/>
            <w:vAlign w:val="center"/>
            <w:hideMark/>
          </w:tcPr>
          <w:p w14:paraId="7E1C753A" w14:textId="3239FE7D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۸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۶</w:t>
            </w:r>
          </w:p>
        </w:tc>
        <w:tc>
          <w:tcPr>
            <w:tcW w:w="859" w:type="pct"/>
            <w:noWrap/>
            <w:vAlign w:val="center"/>
            <w:hideMark/>
          </w:tcPr>
          <w:p w14:paraId="24CA2FCD" w14:textId="26F6495F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۱۰۴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۱</w:t>
            </w:r>
          </w:p>
        </w:tc>
        <w:tc>
          <w:tcPr>
            <w:tcW w:w="1392" w:type="pct"/>
            <w:vAlign w:val="center"/>
          </w:tcPr>
          <w:p w14:paraId="7B989D84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Wales</w:t>
            </w:r>
          </w:p>
        </w:tc>
        <w:tc>
          <w:tcPr>
            <w:tcW w:w="380" w:type="pct"/>
            <w:vAlign w:val="center"/>
          </w:tcPr>
          <w:p w14:paraId="28DFCD30" w14:textId="21F59803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۳۰</w:t>
            </w:r>
          </w:p>
        </w:tc>
      </w:tr>
      <w:tr w:rsidR="00A70475" w:rsidRPr="00A70475" w14:paraId="151894E3" w14:textId="77777777" w:rsidTr="007D75AC">
        <w:trPr>
          <w:trHeight w:val="340"/>
        </w:trPr>
        <w:tc>
          <w:tcPr>
            <w:tcW w:w="860" w:type="pct"/>
            <w:noWrap/>
            <w:vAlign w:val="center"/>
            <w:hideMark/>
          </w:tcPr>
          <w:p w14:paraId="2B4420D1" w14:textId="2A289E03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۵۶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۵</w:t>
            </w:r>
          </w:p>
        </w:tc>
        <w:tc>
          <w:tcPr>
            <w:tcW w:w="821" w:type="pct"/>
            <w:noWrap/>
            <w:vAlign w:val="center"/>
            <w:hideMark/>
          </w:tcPr>
          <w:p w14:paraId="6FABCA6A" w14:textId="5E8AE37C" w:rsidR="00A70475" w:rsidRPr="00A70475" w:rsidRDefault="009670BE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۴-</w:t>
            </w:r>
            <w:r w:rsidR="00D02E0B"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 w:rsidR="00D02E0B"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۲</w:t>
            </w:r>
          </w:p>
        </w:tc>
        <w:tc>
          <w:tcPr>
            <w:tcW w:w="689" w:type="pct"/>
            <w:noWrap/>
            <w:vAlign w:val="center"/>
            <w:hideMark/>
          </w:tcPr>
          <w:p w14:paraId="2C813234" w14:textId="626A63FA" w:rsidR="00A70475" w:rsidRPr="00A70475" w:rsidRDefault="00D02E0B" w:rsidP="00D02E0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۱۰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۳۹</w:t>
            </w:r>
          </w:p>
        </w:tc>
        <w:tc>
          <w:tcPr>
            <w:tcW w:w="859" w:type="pct"/>
            <w:noWrap/>
            <w:vAlign w:val="center"/>
            <w:hideMark/>
          </w:tcPr>
          <w:p w14:paraId="736FCBBB" w14:textId="0F061EB1" w:rsidR="00A70475" w:rsidRPr="00A70475" w:rsidRDefault="009C030D" w:rsidP="009C030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۹۱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/>
              </w:rPr>
              <w:t>۷</w:t>
            </w:r>
          </w:p>
        </w:tc>
        <w:tc>
          <w:tcPr>
            <w:tcW w:w="1392" w:type="pct"/>
            <w:vAlign w:val="center"/>
          </w:tcPr>
          <w:p w14:paraId="22E7B2C8" w14:textId="77777777" w:rsidR="00A70475" w:rsidRPr="00A70475" w:rsidRDefault="00A70475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 w:rsidRPr="00A70475"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  <w:t>Scotland</w:t>
            </w:r>
          </w:p>
        </w:tc>
        <w:tc>
          <w:tcPr>
            <w:tcW w:w="380" w:type="pct"/>
            <w:vAlign w:val="center"/>
          </w:tcPr>
          <w:p w14:paraId="2DC26139" w14:textId="40104423" w:rsidR="00A70475" w:rsidRPr="00A70475" w:rsidRDefault="009C030D" w:rsidP="00A70475">
            <w:pPr>
              <w:spacing w:after="0" w:line="240" w:lineRule="auto"/>
              <w:jc w:val="center"/>
              <w:rPr>
                <w:rFonts w:ascii="Segoe UI" w:eastAsia="Times New Roman" w:hAnsi="Segoe UI" w:cs="B Nazanin"/>
                <w:color w:val="000000"/>
                <w:sz w:val="17"/>
                <w:lang w:eastAsia="fr-FR"/>
              </w:rPr>
            </w:pP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eastAsia="fr-FR"/>
              </w:rPr>
              <w:t>۳۱</w:t>
            </w:r>
          </w:p>
        </w:tc>
      </w:tr>
    </w:tbl>
    <w:p w14:paraId="13B02210" w14:textId="77777777" w:rsidR="00A70475" w:rsidRDefault="00A70475" w:rsidP="00090F10">
      <w:pPr>
        <w:pStyle w:val="maintxt"/>
        <w:rPr>
          <w:rtl/>
          <w:lang w:val="en-US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52"/>
        <w:gridCol w:w="3352"/>
        <w:gridCol w:w="3208"/>
      </w:tblGrid>
      <w:tr w:rsidR="00A70475" w:rsidRPr="00A70475" w14:paraId="700BDA80" w14:textId="77777777" w:rsidTr="00A70475">
        <w:trPr>
          <w:trHeight w:val="113"/>
        </w:trPr>
        <w:tc>
          <w:tcPr>
            <w:tcW w:w="5000" w:type="pct"/>
            <w:gridSpan w:val="3"/>
            <w:shd w:val="clear" w:color="auto" w:fill="C00000"/>
            <w:vAlign w:val="center"/>
          </w:tcPr>
          <w:p w14:paraId="6063CF12" w14:textId="6A7AC64F" w:rsidR="00A70475" w:rsidRPr="00A70475" w:rsidRDefault="00A70475" w:rsidP="00A70475">
            <w:pPr>
              <w:pStyle w:val="a3"/>
              <w:spacing w:before="0" w:after="0"/>
              <w:rPr>
                <w:rStyle w:val="Strong"/>
                <w:rFonts w:ascii="Segoe UI" w:eastAsia="Times New Roman" w:hAnsi="Segoe UI" w:cs="Segoe UI"/>
                <w:b/>
                <w:bCs/>
                <w:color w:val="242424"/>
                <w:sz w:val="21"/>
                <w:szCs w:val="21"/>
                <w:rtl/>
                <w:lang w:val="en-US" w:eastAsia="fr-FR" w:bidi="fa-IR"/>
              </w:rPr>
            </w:pPr>
            <w:r w:rsidRPr="0093712F">
              <w:rPr>
                <w:rtl/>
                <w:lang w:val="en-US" w:eastAsia="fr-FR"/>
              </w:rPr>
              <w:t xml:space="preserve">جدول </w:t>
            </w:r>
            <w:r w:rsidRPr="0093712F">
              <w:rPr>
                <w:rtl/>
                <w:lang w:val="en-US" w:eastAsia="fr-FR" w:bidi="fa-IR"/>
              </w:rPr>
              <w:t xml:space="preserve">۲: </w:t>
            </w:r>
            <w:r w:rsidRPr="0093712F">
              <w:rPr>
                <w:rtl/>
                <w:lang w:val="en-US" w:eastAsia="fr-FR"/>
              </w:rPr>
              <w:t>همبستگی پیرسون بین عرض جغرافیایی، تابش خورشیدی، و پارامترهای شیوع</w:t>
            </w:r>
            <w:r w:rsidRPr="0093712F">
              <w:rPr>
                <w:lang w:val="en-US" w:eastAsia="fr-FR" w:bidi="fa-IR"/>
              </w:rPr>
              <w:t xml:space="preserve"> LCPD</w:t>
            </w:r>
          </w:p>
        </w:tc>
      </w:tr>
      <w:tr w:rsidR="00A70475" w:rsidRPr="00A70475" w14:paraId="14AAB141" w14:textId="77777777" w:rsidTr="007D75AC">
        <w:trPr>
          <w:trHeight w:val="397"/>
        </w:trPr>
        <w:tc>
          <w:tcPr>
            <w:tcW w:w="1691" w:type="pct"/>
            <w:vAlign w:val="center"/>
          </w:tcPr>
          <w:p w14:paraId="10DF2AF4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</w:p>
        </w:tc>
        <w:tc>
          <w:tcPr>
            <w:tcW w:w="1691" w:type="pct"/>
            <w:vAlign w:val="center"/>
          </w:tcPr>
          <w:p w14:paraId="5C7F9600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 w:rsidRPr="00A70475">
              <w:rPr>
                <w:rStyle w:val="Strong"/>
                <w:rFonts w:cs="B Nazanin"/>
                <w:b w:val="0"/>
                <w:bCs w:val="0"/>
                <w:color w:val="242424"/>
                <w:sz w:val="18"/>
                <w:shd w:val="clear" w:color="auto" w:fill="FAFAFA"/>
                <w:rtl/>
              </w:rPr>
              <w:t>تابش خورشیدی</w:t>
            </w:r>
          </w:p>
        </w:tc>
        <w:tc>
          <w:tcPr>
            <w:tcW w:w="1617" w:type="pct"/>
            <w:vAlign w:val="center"/>
          </w:tcPr>
          <w:p w14:paraId="25AA6328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 w:rsidRPr="00A70475">
              <w:rPr>
                <w:rStyle w:val="Strong"/>
                <w:rFonts w:cs="B Nazanin"/>
                <w:b w:val="0"/>
                <w:bCs w:val="0"/>
                <w:color w:val="242424"/>
                <w:sz w:val="18"/>
                <w:shd w:val="clear" w:color="auto" w:fill="FAFAFA"/>
                <w:rtl/>
              </w:rPr>
              <w:t xml:space="preserve">شیوع </w:t>
            </w:r>
            <w:r w:rsidRPr="00A70475">
              <w:rPr>
                <w:rStyle w:val="Strong"/>
                <w:rFonts w:cs="B Nazanin"/>
                <w:b w:val="0"/>
                <w:bCs w:val="0"/>
                <w:sz w:val="18"/>
                <w:shd w:val="clear" w:color="auto" w:fill="FAFAFA"/>
                <w:lang w:val="en-US"/>
              </w:rPr>
              <w:t>L</w:t>
            </w:r>
            <w:r w:rsidRPr="00A70475">
              <w:rPr>
                <w:rStyle w:val="Strong"/>
                <w:rFonts w:cs="B Nazanin"/>
                <w:b w:val="0"/>
                <w:bCs w:val="0"/>
                <w:sz w:val="18"/>
                <w:shd w:val="clear" w:color="auto" w:fill="FAFAFA"/>
              </w:rPr>
              <w:t>CPD</w:t>
            </w:r>
          </w:p>
        </w:tc>
      </w:tr>
      <w:tr w:rsidR="00A70475" w:rsidRPr="00A70475" w14:paraId="540781CA" w14:textId="77777777" w:rsidTr="007D75AC">
        <w:trPr>
          <w:trHeight w:val="397"/>
        </w:trPr>
        <w:tc>
          <w:tcPr>
            <w:tcW w:w="1691" w:type="pct"/>
            <w:vAlign w:val="center"/>
          </w:tcPr>
          <w:p w14:paraId="735EB52B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 w:rsidRPr="00A70475">
              <w:rPr>
                <w:rStyle w:val="Strong"/>
                <w:rFonts w:cs="B Nazanin"/>
                <w:b w:val="0"/>
                <w:bCs w:val="0"/>
                <w:color w:val="242424"/>
                <w:sz w:val="18"/>
                <w:shd w:val="clear" w:color="auto" w:fill="FAFAFA"/>
                <w:rtl/>
              </w:rPr>
              <w:t>عرض جغرافیایی</w:t>
            </w:r>
          </w:p>
        </w:tc>
        <w:tc>
          <w:tcPr>
            <w:tcW w:w="1691" w:type="pct"/>
            <w:vAlign w:val="center"/>
          </w:tcPr>
          <w:p w14:paraId="1359396C" w14:textId="1DC45355" w:rsidR="00A70475" w:rsidRPr="00A70475" w:rsidRDefault="00B21722" w:rsidP="00B21722">
            <w:pPr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>
              <w:rPr>
                <w:rFonts w:cs="B Nazanin" w:hint="cs"/>
                <w:sz w:val="18"/>
                <w:rtl/>
              </w:rPr>
              <w:t>۰-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۸۶</w:t>
            </w:r>
            <w:r w:rsidR="00A70475" w:rsidRPr="00A70475">
              <w:rPr>
                <w:rFonts w:cs="B Nazanin"/>
                <w:sz w:val="18"/>
              </w:rPr>
              <w:t xml:space="preserve"> (p&lt;</w:t>
            </w:r>
            <w:r>
              <w:rPr>
                <w:rFonts w:cs="B Nazanin" w:hint="cs"/>
                <w:sz w:val="18"/>
                <w:rtl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۰۵</w:t>
            </w:r>
            <w:r w:rsidR="00A70475" w:rsidRPr="00A70475">
              <w:rPr>
                <w:rFonts w:cs="B Nazanin"/>
                <w:sz w:val="18"/>
              </w:rPr>
              <w:t>)</w:t>
            </w:r>
          </w:p>
        </w:tc>
        <w:tc>
          <w:tcPr>
            <w:tcW w:w="1617" w:type="pct"/>
            <w:vAlign w:val="center"/>
          </w:tcPr>
          <w:p w14:paraId="60FC8F04" w14:textId="52BFF7BA" w:rsidR="00A70475" w:rsidRPr="00A70475" w:rsidRDefault="00B21722" w:rsidP="00B21722">
            <w:pPr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>
              <w:rPr>
                <w:rFonts w:cs="B Nazanin" w:hint="cs"/>
                <w:sz w:val="18"/>
                <w:rtl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۶۱</w:t>
            </w:r>
            <w:r w:rsidR="00A70475" w:rsidRPr="00A70475">
              <w:rPr>
                <w:rFonts w:cs="B Nazanin"/>
                <w:sz w:val="18"/>
              </w:rPr>
              <w:t xml:space="preserve"> (p&lt;</w:t>
            </w:r>
            <w:r>
              <w:rPr>
                <w:rFonts w:cs="B Nazanin" w:hint="cs"/>
                <w:sz w:val="18"/>
                <w:rtl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۰۵</w:t>
            </w:r>
            <w:r w:rsidR="00A70475" w:rsidRPr="00A70475">
              <w:rPr>
                <w:rFonts w:cs="B Nazanin"/>
                <w:sz w:val="18"/>
              </w:rPr>
              <w:t>)</w:t>
            </w:r>
          </w:p>
        </w:tc>
      </w:tr>
      <w:tr w:rsidR="00A70475" w:rsidRPr="00A70475" w14:paraId="2BFBBF5A" w14:textId="77777777" w:rsidTr="007D75AC">
        <w:trPr>
          <w:trHeight w:val="397"/>
        </w:trPr>
        <w:tc>
          <w:tcPr>
            <w:tcW w:w="1691" w:type="pct"/>
            <w:vAlign w:val="center"/>
          </w:tcPr>
          <w:p w14:paraId="3F0B0D75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 w:rsidRPr="00A70475">
              <w:rPr>
                <w:rStyle w:val="Strong"/>
                <w:rFonts w:cs="B Nazanin"/>
                <w:b w:val="0"/>
                <w:bCs w:val="0"/>
                <w:color w:val="242424"/>
                <w:sz w:val="18"/>
                <w:shd w:val="clear" w:color="auto" w:fill="FAFAFA"/>
                <w:rtl/>
              </w:rPr>
              <w:t>تابش خورشیدی</w:t>
            </w:r>
          </w:p>
        </w:tc>
        <w:tc>
          <w:tcPr>
            <w:tcW w:w="1691" w:type="pct"/>
            <w:vAlign w:val="center"/>
          </w:tcPr>
          <w:p w14:paraId="26100AA3" w14:textId="77777777" w:rsidR="00A70475" w:rsidRPr="00A70475" w:rsidRDefault="00A70475" w:rsidP="00A70475">
            <w:pPr>
              <w:bidi/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 w:rsidRPr="00A70475">
              <w:rPr>
                <w:rFonts w:cs="B Nazanin"/>
                <w:sz w:val="18"/>
                <w:lang w:val="en-US"/>
              </w:rPr>
              <w:t>-</w:t>
            </w:r>
          </w:p>
        </w:tc>
        <w:tc>
          <w:tcPr>
            <w:tcW w:w="1617" w:type="pct"/>
            <w:vAlign w:val="center"/>
          </w:tcPr>
          <w:p w14:paraId="5074CD7B" w14:textId="0FBDB4CE" w:rsidR="00A70475" w:rsidRPr="00A70475" w:rsidRDefault="00B21722" w:rsidP="00B21722">
            <w:pPr>
              <w:spacing w:after="0" w:line="240" w:lineRule="auto"/>
              <w:jc w:val="center"/>
              <w:rPr>
                <w:rFonts w:cs="B Nazanin"/>
                <w:sz w:val="18"/>
                <w:lang w:val="en-US"/>
              </w:rPr>
            </w:pPr>
            <w:r>
              <w:rPr>
                <w:rFonts w:cs="B Nazanin" w:hint="cs"/>
                <w:sz w:val="18"/>
                <w:rtl/>
              </w:rPr>
              <w:t>۰-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۶۷</w:t>
            </w:r>
            <w:r w:rsidR="00A70475" w:rsidRPr="00A70475">
              <w:rPr>
                <w:rFonts w:cs="B Nazanin"/>
                <w:sz w:val="18"/>
              </w:rPr>
              <w:t xml:space="preserve"> (p&lt;</w:t>
            </w:r>
            <w:r>
              <w:rPr>
                <w:rFonts w:cs="B Nazanin" w:hint="cs"/>
                <w:sz w:val="18"/>
                <w:rtl/>
              </w:rPr>
              <w:t>۰</w:t>
            </w:r>
            <w:r w:rsidRPr="009C030D">
              <w:rPr>
                <w:rFonts w:ascii="Segoe UI" w:eastAsia="Times New Roman" w:hAnsi="Segoe UI" w:cs="B Nazanin"/>
                <w:color w:val="000000"/>
                <w:sz w:val="17"/>
                <w:lang w:val="fr-FR" w:eastAsia="fr-FR" w:bidi="en-US"/>
              </w:rPr>
              <w:t>/</w:t>
            </w:r>
            <w:r>
              <w:rPr>
                <w:rFonts w:ascii="Segoe UI" w:eastAsia="Times New Roman" w:hAnsi="Segoe UI" w:cs="B Nazanin"/>
                <w:color w:val="000000"/>
                <w:sz w:val="17"/>
                <w:rtl/>
                <w:lang w:val="fr-FR" w:eastAsia="fr-FR" w:bidi="en-US"/>
              </w:rPr>
              <w:t>۰۵</w:t>
            </w:r>
            <w:r w:rsidR="00A70475" w:rsidRPr="00A70475">
              <w:rPr>
                <w:rFonts w:cs="B Nazanin"/>
                <w:sz w:val="18"/>
              </w:rPr>
              <w:t>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A70475" w14:paraId="21DEC691" w14:textId="77777777" w:rsidTr="00A70475">
        <w:tc>
          <w:tcPr>
            <w:tcW w:w="9912" w:type="dxa"/>
            <w:vAlign w:val="center"/>
          </w:tcPr>
          <w:p w14:paraId="5D04F2AD" w14:textId="75637ED1" w:rsidR="00A70475" w:rsidRDefault="00A70475" w:rsidP="0041035B">
            <w:pPr>
              <w:pStyle w:val="orthomain"/>
              <w:jc w:val="center"/>
            </w:pPr>
            <w:r w:rsidRPr="00A15A5F">
              <w:rPr>
                <w:rFonts w:ascii="Segoe UI" w:eastAsia="Times New Roman" w:hAnsi="Segoe UI" w:cs="Segoe UI"/>
                <w:b/>
                <w:bCs/>
                <w:noProof/>
                <w:color w:val="242424"/>
                <w:sz w:val="21"/>
                <w:szCs w:val="21"/>
                <w:lang w:eastAsia="fr-FR"/>
              </w:rPr>
              <w:lastRenderedPageBreak/>
              <w:drawing>
                <wp:inline distT="0" distB="0" distL="0" distR="0" wp14:anchorId="05051A74" wp14:editId="391D5173">
                  <wp:extent cx="5760720" cy="1762125"/>
                  <wp:effectExtent l="0" t="0" r="0" b="0"/>
                  <wp:docPr id="13279141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91418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475" w14:paraId="61BFFF22" w14:textId="77777777" w:rsidTr="00A70475">
        <w:tc>
          <w:tcPr>
            <w:tcW w:w="9912" w:type="dxa"/>
            <w:shd w:val="clear" w:color="auto" w:fill="C00000"/>
            <w:vAlign w:val="center"/>
          </w:tcPr>
          <w:p w14:paraId="7A747BD8" w14:textId="7AC52113" w:rsidR="00A70475" w:rsidRPr="00A70475" w:rsidRDefault="00A70475" w:rsidP="00A70475">
            <w:pPr>
              <w:pStyle w:val="a3"/>
              <w:rPr>
                <w:lang w:eastAsia="fr-FR" w:bidi="fa-IR"/>
              </w:rPr>
            </w:pPr>
            <w:r w:rsidRPr="00F12679">
              <w:rPr>
                <w:rtl/>
                <w:lang w:val="en-US" w:eastAsia="fr-FR"/>
              </w:rPr>
              <w:t xml:space="preserve">شکل </w:t>
            </w:r>
            <w:r w:rsidRPr="00F12679">
              <w:rPr>
                <w:rtl/>
                <w:lang w:val="en-US" w:eastAsia="fr-FR" w:bidi="fa-IR"/>
              </w:rPr>
              <w:t xml:space="preserve">۲: </w:t>
            </w:r>
            <w:r w:rsidRPr="00F12679">
              <w:rPr>
                <w:rtl/>
                <w:lang w:val="en-US" w:eastAsia="fr-FR"/>
              </w:rPr>
              <w:t>نمودار پراکندگی بین جفت پارامترها با مقدار</w:t>
            </w:r>
            <w:r w:rsidRPr="00F12679">
              <w:rPr>
                <w:lang w:eastAsia="fr-FR" w:bidi="fa-IR"/>
              </w:rPr>
              <w:t xml:space="preserve"> </w:t>
            </w:r>
            <w:r w:rsidR="006D07BE">
              <w:rPr>
                <w:rFonts w:hint="cs"/>
                <w:rtl/>
                <w:lang w:eastAsia="fr-FR" w:bidi="fa-IR"/>
              </w:rPr>
              <w:t>05/0</w:t>
            </w:r>
            <w:r w:rsidR="006D07BE">
              <w:rPr>
                <w:lang w:eastAsia="fr-FR" w:bidi="fa-IR"/>
              </w:rPr>
              <w:t>.</w:t>
            </w:r>
            <w:r w:rsidR="006D07BE" w:rsidRPr="00F12679">
              <w:rPr>
                <w:lang w:eastAsia="fr-FR" w:bidi="fa-IR"/>
              </w:rPr>
              <w:t>p &lt;</w:t>
            </w:r>
            <w:r w:rsidRPr="00F12679">
              <w:rPr>
                <w:lang w:eastAsia="fr-FR" w:bidi="fa-IR"/>
              </w:rPr>
              <w:t xml:space="preserve"> </w:t>
            </w:r>
            <w:r w:rsidR="006D07BE">
              <w:rPr>
                <w:rFonts w:hint="cs"/>
                <w:rtl/>
                <w:lang w:eastAsia="fr-FR" w:bidi="fa-IR"/>
              </w:rPr>
              <w:t xml:space="preserve"> </w:t>
            </w:r>
            <w:r w:rsidRPr="00F12679">
              <w:rPr>
                <w:rtl/>
                <w:lang w:val="en-US" w:eastAsia="fr-FR"/>
              </w:rPr>
              <w:t>خطوط رگرسیون با استفاده از روش</w:t>
            </w:r>
            <w:r w:rsidRPr="00F12679">
              <w:rPr>
                <w:lang w:eastAsia="fr-FR" w:bidi="fa-IR"/>
              </w:rPr>
              <w:t xml:space="preserve"> "LOWESS" </w:t>
            </w:r>
            <w:r w:rsidRPr="00F12679">
              <w:rPr>
                <w:rtl/>
                <w:lang w:val="en-US" w:eastAsia="fr-FR"/>
              </w:rPr>
              <w:t>رسم شده‌اند تا الگوهای محلی رگرسیون را نشان دهند</w:t>
            </w:r>
            <w:r w:rsidRPr="00F12679">
              <w:rPr>
                <w:lang w:eastAsia="fr-FR" w:bidi="fa-IR"/>
              </w:rPr>
              <w:t>.</w:t>
            </w:r>
          </w:p>
        </w:tc>
      </w:tr>
    </w:tbl>
    <w:p w14:paraId="550D8463" w14:textId="77777777" w:rsidR="00A70475" w:rsidRPr="00E464C3" w:rsidRDefault="00A70475" w:rsidP="00E464C3">
      <w:pPr>
        <w:pStyle w:val="maintxt"/>
        <w:spacing w:after="120"/>
        <w:rPr>
          <w:sz w:val="18"/>
          <w:szCs w:val="20"/>
          <w:rtl/>
          <w:lang w:val="en-US"/>
        </w:rPr>
      </w:pPr>
    </w:p>
    <w:p w14:paraId="5ECF3B0E" w14:textId="025A462B" w:rsidR="00A70475" w:rsidRDefault="00A70475" w:rsidP="00E464C3">
      <w:pPr>
        <w:pStyle w:val="maintxt"/>
        <w:spacing w:after="120"/>
        <w:rPr>
          <w:rtl/>
          <w:lang w:val="en-US"/>
        </w:rPr>
        <w:sectPr w:rsidR="00A70475" w:rsidSect="00090F10">
          <w:type w:val="continuous"/>
          <w:pgSz w:w="11907" w:h="16840" w:code="9"/>
          <w:pgMar w:top="1701" w:right="851" w:bottom="1134" w:left="1134" w:header="709" w:footer="709" w:gutter="0"/>
          <w:cols w:space="510"/>
          <w:bidi/>
          <w:docGrid w:linePitch="360"/>
          <w15:footnoteColumns w:val="1"/>
        </w:sectPr>
      </w:pPr>
    </w:p>
    <w:p w14:paraId="3BDA2158" w14:textId="48BC2DB8" w:rsidR="0093208B" w:rsidRPr="00D868A2" w:rsidRDefault="0093208B" w:rsidP="00A70475">
      <w:pPr>
        <w:pStyle w:val="maintxt"/>
        <w:spacing w:after="120"/>
        <w:rPr>
          <w:rtl/>
        </w:rPr>
      </w:pPr>
      <w:r w:rsidRPr="00506F4F">
        <w:rPr>
          <w:noProof/>
        </w:rPr>
        <mc:AlternateContent>
          <mc:Choice Requires="wps">
            <w:drawing>
              <wp:inline distT="0" distB="0" distL="0" distR="0" wp14:anchorId="759E4724" wp14:editId="541C1B60">
                <wp:extent cx="2841625" cy="346710"/>
                <wp:effectExtent l="0" t="0" r="0" b="0"/>
                <wp:docPr id="4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F9D4" w14:textId="77777777" w:rsidR="0093208B" w:rsidRPr="00F67474" w:rsidRDefault="0093208B" w:rsidP="0093208B">
                            <w:pPr>
                              <w:bidi/>
                              <w:rPr>
                                <w:rFonts w:cs="B Titr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بحث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E4724" id="_x0000_s1031" style="width:223.7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wxSAIAAIQEAAAOAAAAZHJzL2Uyb0RvYy54bWysVEuP2jAQvlfqf7B8LyEUWDYirFZsqSpt&#10;H9K26tk4TmLV8bi2IdBfv+MJsKjtqWoO1jw8M99848ny7tAZtlc+aLAlz0djzpSVUGnblPzb182b&#10;BWchClsJA1aV/KgCv1u9frXsXaEm0IKplGeYxIaidyVvY3RFlgXZqk6EEThl0VmD70RE1TdZ5UWP&#10;2TuTTcbjedaDr5wHqUJA68Pg5CvKX9dKxs91HVRkpuSILdLp6dymM1stRdF44VotTzDEP6DohLZY&#10;9JLqQUTBdl7/karT0kOAOo4kdBnUtZaKesBu8vFv3Ty1winqBckJ7kJT+H9p5af9k/viE/TgHkH+&#10;CMzCuhW2UffeQ98qUWG5PBGV9S4Ul4CkBAxl2/4jVDhasYtAHBxq36WE2B07ENXHC9XqEJlE42Qx&#10;zeeTGWcSfW+n85ucZpGJ4hztfIjvFXQsCSX3OErKLvaPISY0ojhfORFfbbQxzEP8rmNL3CXg5AwY&#10;MwjMAfYzJnPwzXZtPNsLfB0b+qhPHGO4vp2P0/e3ELIPYFIIYmrOpYy2DGmk/oMURlVnGumVENhU&#10;xFjWl/x2hmQk1ULqgp5lpyPuhtFdyRcDAjKnkbyzFclRaDPIWNrY04zSWNIGhCIetgemsfIsNZYs&#10;W6iOODRkiZDh6qLQgv/FWY9rUPLwcye84sx8sEjUbT6dpr0hZTq7maDirz3ba4+wElOVPHJsPYnr&#10;OOzaznndtFhpmIeFe3wstaY5vqA6wcenPlA5rGXapWudbr38PFbPAAAA//8DAFBLAwQUAAYACAAA&#10;ACEAOfiR19wAAAAEAQAADwAAAGRycy9kb3ducmV2LnhtbEyPzU7DMBCE70i8g7VI3KgTSH8U4lQI&#10;UQkkVEHpA2zjJU6J11bstunbY7jAZaXRjGa+rZaj7cWRhtA5VpBPMhDEjdMdtwq2H6ubBYgQkTX2&#10;jknBmQIs68uLCkvtTvxOx01sRSrhUKICE6MvpQyNIYth4jxx8j7dYDEmObRSD3hK5baXt1k2kxY7&#10;TgsGPT0aar42B6vgrn89vz35MDcx3z+v1vlLsUev1PXV+HAPItIY/8Lwg5/QoU5MO3dgHUSvID0S&#10;f2/yimI+BbFTMC1mIOtK/oevvwEAAP//AwBQSwECLQAUAAYACAAAACEAtoM4kv4AAADhAQAAEwAA&#10;AAAAAAAAAAAAAAAAAAAAW0NvbnRlbnRfVHlwZXNdLnhtbFBLAQItABQABgAIAAAAIQA4/SH/1gAA&#10;AJQBAAALAAAAAAAAAAAAAAAAAC8BAABfcmVscy8ucmVsc1BLAQItABQABgAIAAAAIQBruewxSAIA&#10;AIQEAAAOAAAAAAAAAAAAAAAAAC4CAABkcnMvZTJvRG9jLnhtbFBLAQItABQABgAIAAAAIQA5+JHX&#10;3AAAAAQBAAAPAAAAAAAAAAAAAAAAAKIEAABkcnMvZG93bnJldi54bWxQSwUGAAAAAAQABADzAAAA&#10;qwUAAAAA&#10;" stroked="f">
                <v:fill color2="red" rotate="t" angle="90" focus="100%" type="gradient"/>
                <v:textbox>
                  <w:txbxContent>
                    <w:p w14:paraId="5901F9D4" w14:textId="77777777" w:rsidR="0093208B" w:rsidRPr="00F67474" w:rsidRDefault="0093208B" w:rsidP="0093208B">
                      <w:pPr>
                        <w:bidi/>
                        <w:rPr>
                          <w:rFonts w:cs="B Titr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بحث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bookmarkEnd w:id="1"/>
    <w:p w14:paraId="4AC27D18" w14:textId="77777777" w:rsidR="00A70475" w:rsidRPr="005A04F3" w:rsidRDefault="00A70475" w:rsidP="00A70475">
      <w:pPr>
        <w:pStyle w:val="maintxt"/>
        <w:rPr>
          <w:lang w:eastAsia="fr-FR"/>
        </w:rPr>
      </w:pPr>
      <w:r w:rsidRPr="005A04F3">
        <w:rPr>
          <w:lang w:eastAsia="fr-FR"/>
        </w:rPr>
        <w:t>LCPD</w:t>
      </w:r>
      <w:r w:rsidRPr="00F12679">
        <w:rPr>
          <w:rtl/>
          <w:lang w:val="en-US" w:eastAsia="fr-FR"/>
        </w:rPr>
        <w:t>، یا استئونکروز ایدیوپاتیک سر فمور، با یک آسیب عروقی به سر فمور آغاز می‌شود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۱۲)</w:t>
      </w:r>
      <w:r w:rsidRPr="00F12679">
        <w:rPr>
          <w:rtl/>
          <w:lang w:val="en-US" w:eastAsia="fr-FR"/>
        </w:rPr>
        <w:t>. علت</w:t>
      </w:r>
      <w:r w:rsidRPr="002B622C">
        <w:rPr>
          <w:rtl/>
          <w:lang w:val="en-US" w:eastAsia="fr-FR"/>
        </w:rPr>
        <w:t xml:space="preserve"> شناسی (اتیولوژی)</w:t>
      </w:r>
      <w:r w:rsidRPr="00F12679">
        <w:rPr>
          <w:rtl/>
          <w:lang w:val="en-US" w:eastAsia="fr-FR"/>
        </w:rPr>
        <w:t xml:space="preserve"> این بیماری همچنان نامشخص است. مطالعات قبلی نشان داده‌اند که انسداد عروقی موضعی در تأمین شریان‌های</w:t>
      </w:r>
      <w:r w:rsidRPr="002B622C">
        <w:rPr>
          <w:rtl/>
          <w:lang w:val="en-US" w:eastAsia="fr-FR"/>
        </w:rPr>
        <w:t xml:space="preserve"> لاترال</w:t>
      </w:r>
      <w:r w:rsidRPr="00F12679">
        <w:rPr>
          <w:rtl/>
          <w:lang w:val="en-US" w:eastAsia="fr-FR"/>
        </w:rPr>
        <w:t xml:space="preserve"> اپی‌فیزیال سر فمور</w:t>
      </w:r>
      <w:r w:rsidRPr="002B622C">
        <w:rPr>
          <w:rtl/>
          <w:lang w:val="en-US" w:eastAsia="fr-FR"/>
        </w:rPr>
        <w:t xml:space="preserve"> </w:t>
      </w:r>
      <w:r w:rsidRPr="00F12679">
        <w:rPr>
          <w:rtl/>
          <w:lang w:val="en-US" w:eastAsia="fr-FR"/>
        </w:rPr>
        <w:t>رویداد آغازین است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۳)</w:t>
      </w:r>
      <w:r w:rsidRPr="00F12679">
        <w:rPr>
          <w:rtl/>
          <w:lang w:val="en-US" w:eastAsia="fr-FR"/>
        </w:rPr>
        <w:t>. با این حال، انسداد عروقی به دلیل حالت هایپرکوآگولابل ناشی از کمبودهای ژنتیکی در پروتئین</w:t>
      </w:r>
      <w:r w:rsidRPr="005A04F3">
        <w:rPr>
          <w:lang w:eastAsia="fr-FR"/>
        </w:rPr>
        <w:t xml:space="preserve"> C </w:t>
      </w:r>
      <w:r w:rsidRPr="00F12679">
        <w:rPr>
          <w:rtl/>
          <w:lang w:val="en-US" w:eastAsia="fr-FR"/>
        </w:rPr>
        <w:t>یا</w:t>
      </w:r>
      <w:r w:rsidRPr="005A04F3">
        <w:rPr>
          <w:lang w:eastAsia="fr-FR"/>
        </w:rPr>
        <w:t xml:space="preserve"> S</w:t>
      </w:r>
      <w:r w:rsidRPr="00F12679">
        <w:rPr>
          <w:rtl/>
          <w:lang w:val="en-US" w:eastAsia="fr-FR"/>
        </w:rPr>
        <w:t>، جهش فاکتور</w:t>
      </w:r>
      <w:r w:rsidRPr="005A04F3">
        <w:rPr>
          <w:lang w:eastAsia="fr-FR"/>
        </w:rPr>
        <w:t xml:space="preserve"> V </w:t>
      </w:r>
      <w:r w:rsidRPr="00F12679">
        <w:rPr>
          <w:rtl/>
          <w:lang w:val="en-US" w:eastAsia="fr-FR"/>
        </w:rPr>
        <w:t>لیدن، فعالیت بیش از حد</w:t>
      </w:r>
      <w:r w:rsidRPr="005A04F3">
        <w:rPr>
          <w:lang w:eastAsia="fr-FR"/>
        </w:rPr>
        <w:t xml:space="preserve"> FVIII</w:t>
      </w:r>
      <w:r w:rsidRPr="00F12679">
        <w:rPr>
          <w:rtl/>
          <w:lang w:val="en-US" w:eastAsia="fr-FR"/>
        </w:rPr>
        <w:t>، یا پروترومبین روابط ثابتی</w:t>
      </w:r>
      <w:r w:rsidRPr="002B622C">
        <w:rPr>
          <w:rtl/>
          <w:lang w:val="en-US" w:eastAsia="fr-FR"/>
        </w:rPr>
        <w:t xml:space="preserve"> را</w:t>
      </w:r>
      <w:r w:rsidRPr="00F12679">
        <w:rPr>
          <w:rtl/>
          <w:lang w:val="en-US" w:eastAsia="fr-FR"/>
        </w:rPr>
        <w:t xml:space="preserve"> نشان نداده است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۱۳)</w:t>
      </w:r>
      <w:r w:rsidRPr="00F12679">
        <w:rPr>
          <w:rtl/>
          <w:lang w:val="en-US" w:eastAsia="fr-FR"/>
        </w:rPr>
        <w:t>. ارتباط قوی بین محرومیت اجتماعی و افزایش شیوع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وجود دارد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۵،۶)</w:t>
      </w:r>
      <w:r w:rsidRPr="002B622C">
        <w:rPr>
          <w:rtl/>
          <w:lang w:val="en-US" w:eastAsia="fr-FR"/>
        </w:rPr>
        <w:t>.</w:t>
      </w:r>
    </w:p>
    <w:p w14:paraId="2245D5B7" w14:textId="77777777" w:rsidR="00A70475" w:rsidRPr="005A04F3" w:rsidRDefault="00A70475" w:rsidP="00A70475">
      <w:pPr>
        <w:pStyle w:val="maintxt"/>
        <w:rPr>
          <w:lang w:eastAsia="fr-FR"/>
        </w:rPr>
      </w:pPr>
      <w:r w:rsidRPr="00F12679">
        <w:rPr>
          <w:rtl/>
          <w:lang w:val="en-US" w:eastAsia="fr-FR"/>
        </w:rPr>
        <w:t xml:space="preserve">سینوویت مفصل ران و تروما به مفصل ران به عنوان عوامل </w:t>
      </w:r>
      <w:r>
        <w:rPr>
          <w:rFonts w:hint="cs"/>
          <w:rtl/>
          <w:lang w:val="en-US" w:eastAsia="fr-FR"/>
        </w:rPr>
        <w:t>مستعد کننده،</w:t>
      </w:r>
      <w:r w:rsidRPr="00F12679">
        <w:rPr>
          <w:rtl/>
          <w:lang w:val="en-US" w:eastAsia="fr-FR"/>
        </w:rPr>
        <w:t xml:space="preserve"> پیشنهاد شده‌اند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۷)</w:t>
      </w:r>
      <w:r w:rsidRPr="00F12679">
        <w:rPr>
          <w:rtl/>
          <w:lang w:val="en-US" w:eastAsia="fr-FR"/>
        </w:rPr>
        <w:t xml:space="preserve">. </w:t>
      </w:r>
      <w:r w:rsidRPr="002B622C">
        <w:rPr>
          <w:rtl/>
          <w:lang w:val="en-US" w:eastAsia="fr-FR"/>
        </w:rPr>
        <w:t>پیش زمینه</w:t>
      </w:r>
      <w:r w:rsidRPr="00F12679">
        <w:rPr>
          <w:rtl/>
          <w:lang w:val="en-US" w:eastAsia="fr-FR"/>
        </w:rPr>
        <w:t xml:space="preserve"> ژنتیکی شمال اروپایی‌ها (</w:t>
      </w:r>
      <w:r w:rsidRPr="005A04F3">
        <w:rPr>
          <w:lang w:eastAsia="fr-FR"/>
        </w:rPr>
        <w:t>Caucasians</w:t>
      </w:r>
      <w:r w:rsidRPr="00F12679">
        <w:rPr>
          <w:rtl/>
          <w:lang w:val="en-US" w:eastAsia="fr-FR"/>
        </w:rPr>
        <w:t>) به عنوان یک عامل</w:t>
      </w:r>
      <w:r w:rsidRPr="002B622C">
        <w:rPr>
          <w:rtl/>
          <w:lang w:val="en-US" w:eastAsia="fr-FR"/>
        </w:rPr>
        <w:t xml:space="preserve"> مستعد کننده</w:t>
      </w:r>
      <w:r w:rsidRPr="00F12679">
        <w:rPr>
          <w:rtl/>
          <w:lang w:val="en-US" w:eastAsia="fr-FR"/>
        </w:rPr>
        <w:t xml:space="preserve"> پیشنهاد شده است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۲)</w:t>
      </w:r>
      <w:r w:rsidRPr="00F12679">
        <w:rPr>
          <w:rtl/>
          <w:lang w:val="en-US" w:eastAsia="fr-FR"/>
        </w:rPr>
        <w:t>؛ با این حال، الگوی وراثتی</w:t>
      </w:r>
      <w:r w:rsidRPr="002B622C">
        <w:rPr>
          <w:rtl/>
          <w:lang w:val="en-US" w:eastAsia="fr-FR"/>
        </w:rPr>
        <w:t xml:space="preserve"> مشخصی برای</w:t>
      </w:r>
      <w:r w:rsidRPr="00F12679">
        <w:rPr>
          <w:rtl/>
          <w:lang w:val="en-US" w:eastAsia="fr-FR"/>
        </w:rPr>
        <w:t xml:space="preserve"> انتقال وجود ندارد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۷)</w:t>
      </w:r>
      <w:r w:rsidRPr="00F12679">
        <w:rPr>
          <w:rtl/>
          <w:lang w:val="en-US" w:eastAsia="fr-FR"/>
        </w:rPr>
        <w:t>. در یک مطالعه قوی دانمارکی با استفاده از رجیستری دوقلوهای یکسان</w:t>
      </w:r>
      <w:r w:rsidRPr="002B622C">
        <w:rPr>
          <w:rtl/>
          <w:lang w:val="en-US" w:eastAsia="fr-FR"/>
        </w:rPr>
        <w:t xml:space="preserve"> ، با وجود بیماری </w:t>
      </w:r>
      <w:r w:rsidRPr="005A04F3">
        <w:rPr>
          <w:lang w:eastAsia="fr-FR"/>
        </w:rPr>
        <w:t>LCPD</w:t>
      </w:r>
      <w:r w:rsidRPr="002B622C">
        <w:rPr>
          <w:rtl/>
          <w:lang w:val="en-US" w:eastAsia="fr-FR"/>
        </w:rPr>
        <w:t xml:space="preserve"> در یک قل ، </w:t>
      </w:r>
      <w:r w:rsidRPr="00F12679">
        <w:rPr>
          <w:rtl/>
          <w:lang w:val="en-US" w:eastAsia="fr-FR"/>
        </w:rPr>
        <w:t xml:space="preserve">هیچ </w:t>
      </w:r>
      <w:r w:rsidRPr="002B622C">
        <w:rPr>
          <w:rtl/>
          <w:lang w:val="en-US" w:eastAsia="fr-FR"/>
        </w:rPr>
        <w:t xml:space="preserve">مورد بیماری </w:t>
      </w:r>
      <w:r w:rsidRPr="005A04F3">
        <w:rPr>
          <w:lang w:eastAsia="fr-FR"/>
        </w:rPr>
        <w:t>LCPD</w:t>
      </w:r>
      <w:r w:rsidRPr="00F12679">
        <w:rPr>
          <w:rtl/>
          <w:lang w:val="en-US" w:eastAsia="fr-FR"/>
        </w:rPr>
        <w:t xml:space="preserve"> در دوقلوی همسان یافت نشد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۱۴)</w:t>
      </w:r>
      <w:r w:rsidRPr="00F12679">
        <w:rPr>
          <w:rtl/>
          <w:lang w:val="en-US" w:eastAsia="fr-FR"/>
        </w:rPr>
        <w:t>. سن شروع بیماری در مکان‌های جغرافیایی مختلف مشابه است و برخی نویسندگان حضور یک پدیده تحریک‌کننده ناشناخته</w:t>
      </w:r>
      <w:r w:rsidRPr="002B622C">
        <w:rPr>
          <w:rtl/>
          <w:lang w:val="en-US" w:eastAsia="fr-FR"/>
        </w:rPr>
        <w:t xml:space="preserve"> </w:t>
      </w:r>
      <w:r w:rsidRPr="00F12679">
        <w:rPr>
          <w:rtl/>
          <w:lang w:val="en-US" w:eastAsia="fr-FR"/>
        </w:rPr>
        <w:t>پیش از تولد را پیشنهاد کرده‌اند</w:t>
      </w:r>
      <w:r w:rsidRPr="006D07BE">
        <w:rPr>
          <w:vertAlign w:val="superscript"/>
          <w:rtl/>
          <w:lang w:val="en-US" w:eastAsia="fr-FR"/>
        </w:rPr>
        <w:t>(۱۵،۱۶)</w:t>
      </w:r>
      <w:r w:rsidRPr="002B622C">
        <w:rPr>
          <w:rtl/>
          <w:lang w:val="en-US" w:eastAsia="fr-FR"/>
        </w:rPr>
        <w:t>. بیماری پرتز</w:t>
      </w:r>
      <w:r w:rsidRPr="005A04F3">
        <w:rPr>
          <w:lang w:eastAsia="fr-FR"/>
        </w:rPr>
        <w:t xml:space="preserve"> </w:t>
      </w:r>
      <w:r w:rsidRPr="00F12679">
        <w:rPr>
          <w:rtl/>
          <w:lang w:val="en-US" w:eastAsia="fr-FR"/>
        </w:rPr>
        <w:t>با وزن کم هنگام تولد، نمرات</w:t>
      </w:r>
      <w:r w:rsidRPr="005A04F3">
        <w:rPr>
          <w:lang w:eastAsia="fr-FR"/>
        </w:rPr>
        <w:t xml:space="preserve"> APGAR </w:t>
      </w:r>
      <w:r w:rsidRPr="00F12679">
        <w:rPr>
          <w:rtl/>
          <w:lang w:val="en-US" w:eastAsia="fr-FR"/>
        </w:rPr>
        <w:t>پایین، زایمان بریچ، تولد پیش از موعد یا پس از موعد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۱۷)</w:t>
      </w:r>
      <w:r w:rsidRPr="00F12679">
        <w:rPr>
          <w:rtl/>
          <w:lang w:val="en-US" w:eastAsia="fr-FR"/>
        </w:rPr>
        <w:t>، قد کم هنگام تولد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۱۶)</w:t>
      </w:r>
      <w:r w:rsidRPr="00F12679">
        <w:rPr>
          <w:rtl/>
          <w:lang w:val="en-US" w:eastAsia="fr-FR"/>
        </w:rPr>
        <w:t>، کوتولگی با حفظ</w:t>
      </w:r>
      <w:r w:rsidRPr="002B622C">
        <w:rPr>
          <w:rtl/>
          <w:lang w:val="en-US" w:eastAsia="fr-FR"/>
        </w:rPr>
        <w:t xml:space="preserve"> اندازه طبیعی</w:t>
      </w:r>
      <w:r w:rsidRPr="00F12679">
        <w:rPr>
          <w:rtl/>
          <w:lang w:val="en-US" w:eastAsia="fr-FR"/>
        </w:rPr>
        <w:t xml:space="preserve"> سر</w:t>
      </w:r>
      <w:r w:rsidRPr="005A04F3">
        <w:rPr>
          <w:lang w:eastAsia="fr-FR"/>
        </w:rPr>
        <w:t xml:space="preserve"> (Rostral-sparing dwarfism) </w:t>
      </w:r>
      <w:r w:rsidRPr="00F12679">
        <w:rPr>
          <w:rtl/>
          <w:lang w:val="en-US" w:eastAsia="fr-FR"/>
        </w:rPr>
        <w:t>(</w:t>
      </w:r>
      <w:r w:rsidRPr="002B622C">
        <w:rPr>
          <w:rtl/>
          <w:lang w:val="en-US" w:eastAsia="fr-FR"/>
        </w:rPr>
        <w:t>۱۸</w:t>
      </w:r>
      <w:r w:rsidRPr="00F12679">
        <w:rPr>
          <w:rtl/>
          <w:lang w:val="en-US" w:eastAsia="fr-FR"/>
        </w:rPr>
        <w:t>)، و ناهنجاری‌های مادرزادی از جمله سندرم داون، فتق اینگوینال، و ناهنجاری‌های ادراری-تناسلی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۱۶،۱۹)</w:t>
      </w:r>
      <w:r w:rsidRPr="00F12679">
        <w:rPr>
          <w:rtl/>
          <w:lang w:val="en-US" w:eastAsia="fr-FR"/>
        </w:rPr>
        <w:t xml:space="preserve"> مرتبط اس</w:t>
      </w:r>
      <w:r w:rsidRPr="002B622C">
        <w:rPr>
          <w:rtl/>
          <w:lang w:val="en-US" w:eastAsia="fr-FR"/>
        </w:rPr>
        <w:t>ت.بیماری پرتز همچنین</w:t>
      </w:r>
      <w:r w:rsidRPr="005A04F3">
        <w:rPr>
          <w:lang w:eastAsia="fr-FR"/>
        </w:rPr>
        <w:t xml:space="preserve"> </w:t>
      </w:r>
      <w:r w:rsidRPr="00F12679">
        <w:rPr>
          <w:rtl/>
          <w:lang w:val="en-US" w:eastAsia="fr-FR"/>
        </w:rPr>
        <w:t>با آسم، اختلالات رفتاری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۱۹)</w:t>
      </w:r>
      <w:r w:rsidRPr="00F12679">
        <w:rPr>
          <w:rtl/>
          <w:lang w:val="en-US" w:eastAsia="fr-FR"/>
        </w:rPr>
        <w:t>، و اختلالات متابولیک از جمله چاقی و کم‌کاری تیروئید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۲۰)</w:t>
      </w:r>
      <w:r w:rsidRPr="00F12679">
        <w:rPr>
          <w:rtl/>
          <w:lang w:val="en-US" w:eastAsia="fr-FR"/>
        </w:rPr>
        <w:t xml:space="preserve"> مرتبط است. محرومیت اجتماعی-اقتصادی می‌تواند یک عامل مخدوش‌کننده برای </w:t>
      </w:r>
      <w:r w:rsidRPr="002B622C">
        <w:rPr>
          <w:rtl/>
          <w:lang w:val="en-US" w:eastAsia="fr-FR"/>
        </w:rPr>
        <w:t>تعدادی از</w:t>
      </w:r>
      <w:r w:rsidRPr="00F12679">
        <w:rPr>
          <w:rtl/>
          <w:lang w:val="en-US" w:eastAsia="fr-FR"/>
        </w:rPr>
        <w:t xml:space="preserve"> </w:t>
      </w:r>
      <w:r w:rsidRPr="002B622C">
        <w:rPr>
          <w:rtl/>
          <w:lang w:val="en-US" w:eastAsia="fr-FR"/>
        </w:rPr>
        <w:t>عامل م</w:t>
      </w:r>
      <w:r w:rsidRPr="00F12679">
        <w:rPr>
          <w:rtl/>
          <w:lang w:val="en-US" w:eastAsia="fr-FR"/>
        </w:rPr>
        <w:t>رتبط</w:t>
      </w:r>
      <w:r w:rsidRPr="002B622C">
        <w:rPr>
          <w:rtl/>
          <w:lang w:val="en-US" w:eastAsia="fr-FR"/>
        </w:rPr>
        <w:t xml:space="preserve"> با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باشد، از جمله آسم، سیگار کشیدن غیرمستقیم، وزن و قد کم هنگام تولد، و رشد و رفتار غیرطبیعی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۷)</w:t>
      </w:r>
      <w:r w:rsidRPr="00F12679">
        <w:rPr>
          <w:rtl/>
          <w:lang w:val="en-US" w:eastAsia="fr-FR"/>
        </w:rPr>
        <w:t xml:space="preserve">. کمبود تغذیه‌ای </w:t>
      </w:r>
      <w:r w:rsidRPr="00F12679">
        <w:rPr>
          <w:rtl/>
          <w:lang w:val="en-US" w:eastAsia="fr-FR"/>
        </w:rPr>
        <w:t>نیز به عنوان یک عامل اتیولوژیک پیشنهاد شده است، اما تحقیقات در مورد نقش کمبود منگنز در شروع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نتایج ناسازگاری داشته‌اند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۲۱)</w:t>
      </w:r>
      <w:r w:rsidRPr="002B622C">
        <w:rPr>
          <w:rtl/>
          <w:lang w:val="en-US" w:eastAsia="fr-FR"/>
        </w:rPr>
        <w:t>.</w:t>
      </w:r>
    </w:p>
    <w:p w14:paraId="6C2498B5" w14:textId="77777777" w:rsidR="00A70475" w:rsidRPr="005A04F3" w:rsidRDefault="00A70475" w:rsidP="00A70475">
      <w:pPr>
        <w:pStyle w:val="maintxt"/>
        <w:rPr>
          <w:lang w:eastAsia="fr-FR"/>
        </w:rPr>
      </w:pPr>
      <w:r w:rsidRPr="00F12679">
        <w:rPr>
          <w:rtl/>
          <w:lang w:val="en-US" w:eastAsia="fr-FR"/>
        </w:rPr>
        <w:t xml:space="preserve">به طور کلی، علاوه بر حساسیت ژنتیکی، به نظر می‌رسد که رویداد </w:t>
      </w:r>
      <w:r w:rsidRPr="002B622C">
        <w:rPr>
          <w:rtl/>
          <w:lang w:val="en-US" w:eastAsia="fr-FR"/>
        </w:rPr>
        <w:t>اغازگر</w:t>
      </w:r>
      <w:r w:rsidRPr="00F12679">
        <w:rPr>
          <w:rtl/>
          <w:lang w:val="en-US" w:eastAsia="fr-FR"/>
        </w:rPr>
        <w:t xml:space="preserve"> کلیدی یک عامل محیطی مرتبط با محرومیت اجتماعی</w:t>
      </w:r>
      <w:r>
        <w:rPr>
          <w:rFonts w:hint="cs"/>
          <w:rtl/>
          <w:lang w:val="en-US" w:eastAsia="fr-FR"/>
        </w:rPr>
        <w:t xml:space="preserve"> - اقتصادی</w:t>
      </w:r>
      <w:r w:rsidRPr="00F12679">
        <w:rPr>
          <w:rtl/>
          <w:lang w:val="en-US" w:eastAsia="fr-FR"/>
        </w:rPr>
        <w:t xml:space="preserve"> در دوره پیش از تولد یا اوایل کودکی است که منجر به</w:t>
      </w:r>
      <w:r>
        <w:rPr>
          <w:rFonts w:hint="cs"/>
          <w:rtl/>
          <w:lang w:val="en-US" w:eastAsia="fr-FR"/>
        </w:rPr>
        <w:t xml:space="preserve"> (استعداد برای)</w:t>
      </w:r>
      <w:r w:rsidRPr="00F12679">
        <w:rPr>
          <w:rtl/>
          <w:lang w:val="en-US" w:eastAsia="fr-FR"/>
        </w:rPr>
        <w:t xml:space="preserve"> انسداد عروقی موضعی شریان‌های اپی‌فیزیال جانبی فمور </w:t>
      </w:r>
      <w:r w:rsidRPr="002B622C">
        <w:rPr>
          <w:rtl/>
          <w:lang w:val="en-US" w:eastAsia="fr-FR"/>
        </w:rPr>
        <w:t>می</w:t>
      </w:r>
      <w:r w:rsidRPr="00F12679">
        <w:rPr>
          <w:rtl/>
          <w:lang w:val="en-US" w:eastAsia="fr-FR"/>
        </w:rPr>
        <w:t>‌شود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۷)</w:t>
      </w:r>
      <w:r w:rsidRPr="002B622C">
        <w:rPr>
          <w:rtl/>
          <w:lang w:val="en-US" w:eastAsia="fr-FR"/>
        </w:rPr>
        <w:t>.</w:t>
      </w:r>
    </w:p>
    <w:p w14:paraId="53033FAE" w14:textId="77777777" w:rsidR="00A70475" w:rsidRPr="002B622C" w:rsidRDefault="00A70475" w:rsidP="00A70475">
      <w:pPr>
        <w:pStyle w:val="maintxt"/>
        <w:rPr>
          <w:rtl/>
          <w:lang w:val="en-US" w:eastAsia="fr-FR"/>
        </w:rPr>
      </w:pPr>
      <w:r w:rsidRPr="00F12679">
        <w:rPr>
          <w:rtl/>
          <w:lang w:val="en-US" w:eastAsia="fr-FR"/>
        </w:rPr>
        <w:t>نارسایی عروقی سر فمور منجر به استئونکروز بخشی از سر می‌شود و رگ‌زایی</w:t>
      </w:r>
      <w:r w:rsidRPr="002B622C">
        <w:rPr>
          <w:rtl/>
          <w:lang w:val="en-US" w:eastAsia="fr-FR"/>
        </w:rPr>
        <w:t xml:space="preserve"> و خونرسانی</w:t>
      </w:r>
      <w:r w:rsidRPr="00F12679">
        <w:rPr>
          <w:rtl/>
          <w:lang w:val="en-US" w:eastAsia="fr-FR"/>
        </w:rPr>
        <w:t xml:space="preserve"> تدریجی</w:t>
      </w:r>
      <w:r w:rsidRPr="002B622C">
        <w:rPr>
          <w:rtl/>
          <w:lang w:val="en-US" w:eastAsia="fr-FR"/>
        </w:rPr>
        <w:t xml:space="preserve"> در</w:t>
      </w:r>
      <w:r w:rsidRPr="00F12679">
        <w:rPr>
          <w:rtl/>
          <w:lang w:val="en-US" w:eastAsia="fr-FR"/>
        </w:rPr>
        <w:t xml:space="preserve"> این بخش نکروز شده از طریق سه مرحله اصلی پیش می‌رود: تکه‌تکه شدن</w:t>
      </w:r>
      <w:r w:rsidRPr="002B622C">
        <w:rPr>
          <w:rtl/>
          <w:lang w:val="en-US" w:eastAsia="fr-FR"/>
        </w:rPr>
        <w:t xml:space="preserve"> قسمت نکروز شده</w:t>
      </w:r>
      <w:r w:rsidRPr="00F12679">
        <w:rPr>
          <w:rtl/>
          <w:lang w:val="en-US" w:eastAsia="fr-FR"/>
        </w:rPr>
        <w:t>، استخوان</w:t>
      </w:r>
      <w:r w:rsidRPr="002B622C">
        <w:rPr>
          <w:rtl/>
          <w:lang w:val="en-US" w:eastAsia="fr-FR"/>
        </w:rPr>
        <w:t xml:space="preserve"> سازی </w:t>
      </w:r>
      <w:r w:rsidRPr="00F12679">
        <w:rPr>
          <w:rtl/>
          <w:lang w:val="en-US" w:eastAsia="fr-FR"/>
        </w:rPr>
        <w:t xml:space="preserve">، و </w:t>
      </w:r>
      <w:r w:rsidRPr="002B622C">
        <w:rPr>
          <w:rtl/>
          <w:lang w:val="en-US" w:eastAsia="fr-FR"/>
        </w:rPr>
        <w:t>رمدلینگ یا تغییر شکل و اندازه سر استخوان ران به شکل و اندازه</w:t>
      </w:r>
      <w:r w:rsidRPr="00F12679">
        <w:rPr>
          <w:rtl/>
          <w:lang w:val="en-US" w:eastAsia="fr-FR"/>
        </w:rPr>
        <w:t xml:space="preserve"> نهایی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۱۲)</w:t>
      </w:r>
      <w:r w:rsidRPr="00F12679">
        <w:rPr>
          <w:rtl/>
          <w:lang w:val="en-US" w:eastAsia="fr-FR"/>
        </w:rPr>
        <w:t>. پیش‌آگهی</w:t>
      </w:r>
      <w:r w:rsidRPr="005A04F3">
        <w:rPr>
          <w:lang w:eastAsia="fr-FR"/>
        </w:rPr>
        <w:t xml:space="preserve"> LCPD </w:t>
      </w:r>
      <w:r w:rsidRPr="00F12679">
        <w:rPr>
          <w:rtl/>
          <w:lang w:val="en-US" w:eastAsia="fr-FR"/>
        </w:rPr>
        <w:t>به شکل نهایی سر فمور بستگی دارد. پیش‌آگهی بهتر با سن کمتر در شروع بیماری (قبل از شش سالگی)، حجم نکروز (کمتر از ۵۰</w:t>
      </w:r>
      <w:r w:rsidRPr="00F12679">
        <w:rPr>
          <w:rFonts w:ascii="Arial" w:hAnsi="Arial" w:cs="Arial" w:hint="cs"/>
          <w:rtl/>
          <w:lang w:val="en-US" w:eastAsia="fr-FR"/>
        </w:rPr>
        <w:t>٪</w:t>
      </w:r>
      <w:r w:rsidRPr="00F12679">
        <w:rPr>
          <w:rtl/>
          <w:lang w:val="en-US" w:eastAsia="fr-FR"/>
        </w:rPr>
        <w:t>)، و مدت زمان کوتاه‌تر مرحله تکه‌تکه شدن مرتبط است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۱۲)</w:t>
      </w:r>
      <w:r w:rsidRPr="00F12679">
        <w:rPr>
          <w:rtl/>
          <w:lang w:val="en-US" w:eastAsia="fr-FR"/>
        </w:rPr>
        <w:t xml:space="preserve">. در مرحله تکه‌تکه شدن، جذب بخش نکروز شده سر باعث می‌شود که سر </w:t>
      </w:r>
      <w:r w:rsidRPr="002B622C">
        <w:rPr>
          <w:rtl/>
          <w:lang w:val="en-US" w:eastAsia="fr-FR"/>
        </w:rPr>
        <w:t>نرم</w:t>
      </w:r>
      <w:r w:rsidRPr="00F12679">
        <w:rPr>
          <w:rtl/>
          <w:lang w:val="en-US" w:eastAsia="fr-FR"/>
        </w:rPr>
        <w:t xml:space="preserve"> و مستعد تغییر شکل توسط نیروهای </w:t>
      </w:r>
      <w:r w:rsidRPr="002B622C">
        <w:rPr>
          <w:rtl/>
          <w:lang w:val="en-US" w:eastAsia="fr-FR"/>
        </w:rPr>
        <w:t>موثر بر سر استخوان ران شامل وزن فرد</w:t>
      </w:r>
      <w:r w:rsidRPr="00F12679">
        <w:rPr>
          <w:rtl/>
          <w:lang w:val="en-US" w:eastAsia="fr-FR"/>
        </w:rPr>
        <w:t xml:space="preserve"> </w:t>
      </w:r>
      <w:r w:rsidRPr="002B622C">
        <w:rPr>
          <w:rtl/>
          <w:lang w:val="en-US" w:eastAsia="fr-FR"/>
        </w:rPr>
        <w:t>و</w:t>
      </w:r>
      <w:r w:rsidRPr="00F12679">
        <w:rPr>
          <w:rtl/>
          <w:lang w:val="en-US" w:eastAsia="fr-FR"/>
        </w:rPr>
        <w:t xml:space="preserve"> عضلات اطراف ران شود</w:t>
      </w:r>
      <w:r w:rsidRPr="006D07BE">
        <w:rPr>
          <w:vertAlign w:val="superscript"/>
          <w:rtl/>
          <w:lang w:val="en-US" w:eastAsia="fr-FR" w:bidi="ar-SA"/>
        </w:rPr>
        <w:t>(</w:t>
      </w:r>
      <w:r w:rsidRPr="006D07BE">
        <w:rPr>
          <w:vertAlign w:val="superscript"/>
          <w:rtl/>
          <w:lang w:val="en-US" w:eastAsia="fr-FR"/>
        </w:rPr>
        <w:t>۲۲)</w:t>
      </w:r>
      <w:r w:rsidRPr="002B622C">
        <w:rPr>
          <w:rtl/>
          <w:lang w:val="en-US" w:eastAsia="fr-FR"/>
        </w:rPr>
        <w:t>.</w:t>
      </w:r>
    </w:p>
    <w:p w14:paraId="3EAECDA7" w14:textId="77777777" w:rsidR="00A70475" w:rsidRPr="00C835B8" w:rsidRDefault="00A70475" w:rsidP="00A70475">
      <w:pPr>
        <w:pStyle w:val="maintxt"/>
        <w:rPr>
          <w:lang w:eastAsia="fr-FR"/>
        </w:rPr>
      </w:pPr>
      <w:r w:rsidRPr="00C835B8">
        <w:rPr>
          <w:rtl/>
          <w:lang w:eastAsia="fr-FR"/>
        </w:rPr>
        <w:t>در این مطالعه، ما بررسی کردیم که آیا کاهش قرار گرفتن در معرض نور خورشید در عرض‌های جغرافیایی بالاتر با افزایش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همبستگی دارد یا خیر. نتایج ما نشان می‌دهد که همبستگی مثبت قابل توجهی بین عرض جغرافیایی و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 xml:space="preserve">و همبستگی منفی قابل توجهی بین </w:t>
      </w:r>
      <w:r w:rsidRPr="002B622C">
        <w:rPr>
          <w:rtl/>
          <w:lang w:eastAsia="fr-FR"/>
        </w:rPr>
        <w:t xml:space="preserve">انرژی تابشی خورشید </w:t>
      </w:r>
      <w:r w:rsidRPr="00C835B8">
        <w:rPr>
          <w:rtl/>
          <w:lang w:eastAsia="fr-FR"/>
        </w:rPr>
        <w:t>و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 xml:space="preserve">وجود دارد. تجزیه و تحلیل منحنی‌های رگرسیون نشان می‌دهد که در عرض‌های جغرافیایی پایین، بروز حداقل و ثابت است، در حالی که در حدود ۴۰ درجه عرض جغرافیایی به شدت افزایش می‌یابد (شکل ۲ب). این عرض جغرافیایی با </w:t>
      </w:r>
      <w:r w:rsidRPr="002B622C">
        <w:rPr>
          <w:rtl/>
          <w:lang w:eastAsia="fr-FR"/>
        </w:rPr>
        <w:t xml:space="preserve">انرژی تابشی خورشید </w:t>
      </w:r>
      <w:r w:rsidRPr="00C835B8">
        <w:rPr>
          <w:rtl/>
          <w:lang w:eastAsia="fr-FR"/>
        </w:rPr>
        <w:t>حدود ۱۵۰ وات ساعت بر متر مربع مطابقت دارد (شکل‌های ۲ا</w:t>
      </w:r>
      <w:r w:rsidRPr="002B622C">
        <w:rPr>
          <w:rtl/>
          <w:lang w:eastAsia="fr-FR"/>
        </w:rPr>
        <w:t>لف</w:t>
      </w:r>
      <w:r w:rsidRPr="00C835B8">
        <w:rPr>
          <w:rtl/>
          <w:lang w:eastAsia="fr-FR"/>
        </w:rPr>
        <w:t>، ۲ج</w:t>
      </w:r>
      <w:r w:rsidRPr="002B622C">
        <w:rPr>
          <w:rtl/>
          <w:lang w:eastAsia="fr-FR"/>
        </w:rPr>
        <w:t>).</w:t>
      </w:r>
    </w:p>
    <w:p w14:paraId="0EC67882" w14:textId="0A9025AA" w:rsidR="00A70475" w:rsidRPr="00C835B8" w:rsidRDefault="00A70475" w:rsidP="00E464C3">
      <w:pPr>
        <w:pStyle w:val="maintxt"/>
        <w:rPr>
          <w:lang w:eastAsia="fr-FR"/>
        </w:rPr>
      </w:pPr>
      <w:r w:rsidRPr="00C835B8">
        <w:rPr>
          <w:rtl/>
          <w:lang w:eastAsia="fr-FR"/>
        </w:rPr>
        <w:t>اثر قرار گرفتن در معرض نور خورشید بر بدن از طریق تولید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واسطه می‌شود</w:t>
      </w:r>
      <w:r>
        <w:rPr>
          <w:rtl/>
          <w:lang w:eastAsia="fr-FR" w:bidi="ar-SA"/>
        </w:rPr>
        <w:t>(</w:t>
      </w:r>
      <w:r w:rsidRPr="00C835B8">
        <w:rPr>
          <w:rtl/>
          <w:lang w:eastAsia="fr-FR"/>
        </w:rPr>
        <w:t>۲۳). فوتون‌های فرابنفش</w:t>
      </w:r>
      <w:r w:rsidRPr="00C835B8">
        <w:rPr>
          <w:lang w:eastAsia="fr-FR"/>
        </w:rPr>
        <w:t xml:space="preserve"> B </w:t>
      </w:r>
      <w:r w:rsidRPr="00C835B8">
        <w:rPr>
          <w:rtl/>
          <w:lang w:eastAsia="fr-FR"/>
        </w:rPr>
        <w:t>خورشیدی</w:t>
      </w:r>
      <w:r w:rsidRPr="00C835B8">
        <w:rPr>
          <w:lang w:eastAsia="fr-FR"/>
        </w:rPr>
        <w:t xml:space="preserve"> (UVB) </w:t>
      </w:r>
      <w:r w:rsidRPr="00C835B8">
        <w:rPr>
          <w:rtl/>
          <w:lang w:eastAsia="fr-FR"/>
        </w:rPr>
        <w:t>توسط ۷-دهیدروکلسترول در پوست جذب می‌شوند تا پروویتامین</w:t>
      </w:r>
      <w:r w:rsidRPr="00C835B8">
        <w:rPr>
          <w:lang w:eastAsia="fr-FR"/>
        </w:rPr>
        <w:t xml:space="preserve"> D3 </w:t>
      </w:r>
      <w:r w:rsidRPr="00C835B8">
        <w:rPr>
          <w:rtl/>
          <w:lang w:eastAsia="fr-FR"/>
        </w:rPr>
        <w:t>تولید کنند که به سرعت به ویتامین</w:t>
      </w:r>
      <w:r w:rsidRPr="00C835B8">
        <w:rPr>
          <w:lang w:eastAsia="fr-FR"/>
        </w:rPr>
        <w:t xml:space="preserve"> D3 </w:t>
      </w:r>
      <w:r w:rsidRPr="00C835B8">
        <w:rPr>
          <w:rtl/>
          <w:lang w:eastAsia="fr-FR"/>
        </w:rPr>
        <w:t>تبدیل می‌شود. سپس ویتامین</w:t>
      </w:r>
      <w:r w:rsidRPr="00C835B8">
        <w:rPr>
          <w:lang w:eastAsia="fr-FR"/>
        </w:rPr>
        <w:t xml:space="preserve"> D3 </w:t>
      </w:r>
      <w:r w:rsidRPr="00C835B8">
        <w:rPr>
          <w:rtl/>
          <w:lang w:eastAsia="fr-FR"/>
        </w:rPr>
        <w:t>در کبد و کلیه متابولیزه می‌شود تا ۱,۲۵-دی‌هیدروکسی‌ویتامین</w:t>
      </w:r>
      <w:r w:rsidRPr="00C835B8">
        <w:rPr>
          <w:lang w:eastAsia="fr-FR"/>
        </w:rPr>
        <w:t xml:space="preserve"> D3</w:t>
      </w:r>
      <w:r w:rsidRPr="00C835B8">
        <w:rPr>
          <w:rtl/>
          <w:lang w:eastAsia="fr-FR"/>
        </w:rPr>
        <w:t xml:space="preserve">، یک </w:t>
      </w:r>
      <w:r w:rsidRPr="00C835B8">
        <w:rPr>
          <w:rtl/>
          <w:lang w:eastAsia="fr-FR"/>
        </w:rPr>
        <w:lastRenderedPageBreak/>
        <w:t>مولکول بیولوژیکی فعال، تولید کند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۲۴)</w:t>
      </w:r>
      <w:r w:rsidRPr="00C835B8">
        <w:rPr>
          <w:rtl/>
          <w:lang w:eastAsia="fr-FR"/>
        </w:rPr>
        <w:t>.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نقش مرکزی در حفظ سطح کلسیم خون فیزیولوژیکی طبیعی با افزایش جذب کلسیم در روده دارد. در کمبود ویتامین</w:t>
      </w:r>
      <w:r w:rsidRPr="00C835B8">
        <w:rPr>
          <w:lang w:eastAsia="fr-FR"/>
        </w:rPr>
        <w:t xml:space="preserve"> D</w:t>
      </w:r>
      <w:r w:rsidRPr="00C835B8">
        <w:rPr>
          <w:rtl/>
          <w:lang w:eastAsia="fr-FR"/>
        </w:rPr>
        <w:t>، کلسیم از استخوان‌ها آزاد می‌شود تا سطح کلسیم سرم را حفظ کند، که باعث کاهش سختی ساختاری استخوان‌ها می‌شود. کمبود شدید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باعث راشیتیسم در کودکان و پوکی استخوان و استئومالاسی در بزرگسالان می‌شود. کمبود ویتامین</w:t>
      </w:r>
      <w:r w:rsidRPr="00C835B8">
        <w:rPr>
          <w:lang w:eastAsia="fr-FR"/>
        </w:rPr>
        <w:t xml:space="preserve"> D3 </w:t>
      </w:r>
      <w:r w:rsidRPr="00C835B8">
        <w:rPr>
          <w:rtl/>
          <w:lang w:eastAsia="fr-FR"/>
        </w:rPr>
        <w:t>همچنین با خطرات سرطان‌ها، دیابت نوع ۱، بیماری‌های قلبی عروقی، مولتیپل اسکلروزیس، مشکلات روانی، آلرژی‌ها و اختلالات خودایمنی مرتبط است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۲۳</w:t>
      </w:r>
      <w:r w:rsidRPr="006D07BE">
        <w:rPr>
          <w:rFonts w:ascii="Arial" w:hAnsi="Arial" w:cs="Arial" w:hint="cs"/>
          <w:vertAlign w:val="superscript"/>
          <w:rtl/>
          <w:lang w:eastAsia="fr-FR"/>
        </w:rPr>
        <w:t>–</w:t>
      </w:r>
      <w:r w:rsidRPr="006D07BE">
        <w:rPr>
          <w:rFonts w:hint="cs"/>
          <w:vertAlign w:val="superscript"/>
          <w:rtl/>
          <w:lang w:eastAsia="fr-FR"/>
        </w:rPr>
        <w:t>۲۵</w:t>
      </w:r>
      <w:r w:rsidRPr="006D07BE">
        <w:rPr>
          <w:vertAlign w:val="superscript"/>
          <w:rtl/>
          <w:lang w:eastAsia="fr-FR"/>
        </w:rPr>
        <w:t>)</w:t>
      </w:r>
      <w:r w:rsidRPr="002B622C">
        <w:rPr>
          <w:rtl/>
          <w:lang w:eastAsia="fr-FR"/>
        </w:rPr>
        <w:t>.</w:t>
      </w:r>
      <w:r w:rsidR="00E464C3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>ما نتوانستیم هیچ گزارشی از اندازه‌گیری سطح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در مرحله اولیه بیماران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 xml:space="preserve">پیدا کنیم. بنابراین، ما به جستجوی </w:t>
      </w:r>
      <w:r>
        <w:rPr>
          <w:rFonts w:hint="cs"/>
          <w:rtl/>
          <w:lang w:eastAsia="fr-FR"/>
        </w:rPr>
        <w:t>مقالات</w:t>
      </w:r>
      <w:r w:rsidRPr="00C835B8">
        <w:rPr>
          <w:rtl/>
          <w:lang w:eastAsia="fr-FR"/>
        </w:rPr>
        <w:t xml:space="preserve"> پرداختیم تا ببینیم آیا رابطه‌ای بین کاهش قرار گرفتن در معرض نور خورشید در عرض‌های جغرافیایی بالاتر و کاهش سطح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در جمعیت عمومی وجود دارد یا خیر</w:t>
      </w:r>
      <w:r w:rsidRPr="00C835B8">
        <w:rPr>
          <w:lang w:eastAsia="fr-FR"/>
        </w:rPr>
        <w:t>.</w:t>
      </w:r>
      <w:r w:rsidR="00E464C3">
        <w:rPr>
          <w:rFonts w:hint="cs"/>
          <w:rtl/>
          <w:lang w:val="en-US" w:eastAsia="fr-FR"/>
        </w:rPr>
        <w:t xml:space="preserve"> </w:t>
      </w:r>
      <w:r w:rsidRPr="00C835B8">
        <w:rPr>
          <w:rtl/>
          <w:lang w:eastAsia="fr-FR"/>
        </w:rPr>
        <w:t xml:space="preserve">میزان </w:t>
      </w:r>
      <w:r w:rsidRPr="002B622C">
        <w:rPr>
          <w:rtl/>
          <w:lang w:eastAsia="fr-FR"/>
        </w:rPr>
        <w:t xml:space="preserve">انرژی تابشی خورشید </w:t>
      </w:r>
      <w:r w:rsidRPr="00C835B8">
        <w:rPr>
          <w:rtl/>
          <w:lang w:eastAsia="fr-FR"/>
        </w:rPr>
        <w:t xml:space="preserve">به زاویه </w:t>
      </w:r>
      <w:r>
        <w:rPr>
          <w:rFonts w:hint="cs"/>
          <w:rtl/>
          <w:lang w:eastAsia="fr-FR"/>
        </w:rPr>
        <w:t>تابش</w:t>
      </w:r>
      <w:r w:rsidRPr="00C835B8">
        <w:rPr>
          <w:rtl/>
          <w:lang w:eastAsia="fr-FR"/>
        </w:rPr>
        <w:t xml:space="preserve"> خورشید بستگی دارد</w:t>
      </w:r>
      <w:r>
        <w:rPr>
          <w:rFonts w:hint="cs"/>
          <w:rtl/>
          <w:lang w:eastAsia="fr-FR"/>
        </w:rPr>
        <w:t xml:space="preserve"> (</w:t>
      </w:r>
      <w:r w:rsidRPr="00712B2F">
        <w:rPr>
          <w:lang w:eastAsia="fr-FR"/>
        </w:rPr>
        <w:t>z</w:t>
      </w:r>
      <w:r>
        <w:rPr>
          <w:lang w:eastAsia="fr-FR"/>
        </w:rPr>
        <w:t>enith angle</w:t>
      </w:r>
      <w:r>
        <w:rPr>
          <w:rFonts w:hint="cs"/>
          <w:rtl/>
          <w:lang w:eastAsia="fr-FR"/>
        </w:rPr>
        <w:t>)</w:t>
      </w:r>
      <w:r w:rsidRPr="00C835B8">
        <w:rPr>
          <w:rtl/>
          <w:lang w:eastAsia="fr-FR"/>
        </w:rPr>
        <w:t>، که زاویه بین اشعه‌های خورشید و عمودی است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۲۳)</w:t>
      </w:r>
      <w:r w:rsidRPr="00C835B8">
        <w:rPr>
          <w:rtl/>
          <w:lang w:eastAsia="fr-FR"/>
        </w:rPr>
        <w:t xml:space="preserve">. زمان روز، عرض جغرافیایی و فصل بر زاویه </w:t>
      </w:r>
      <w:r>
        <w:rPr>
          <w:rFonts w:hint="cs"/>
          <w:rtl/>
          <w:lang w:eastAsia="fr-FR"/>
        </w:rPr>
        <w:t>تابش</w:t>
      </w:r>
      <w:r w:rsidRPr="00C835B8">
        <w:rPr>
          <w:rtl/>
          <w:lang w:eastAsia="fr-FR"/>
        </w:rPr>
        <w:t xml:space="preserve"> خورشید تأثیر </w:t>
      </w:r>
      <w:r w:rsidRPr="00414455">
        <w:rPr>
          <w:rtl/>
        </w:rPr>
        <w:t>می‌گ</w:t>
      </w:r>
      <w:r w:rsidRPr="00C835B8">
        <w:rPr>
          <w:rtl/>
          <w:lang w:eastAsia="fr-FR"/>
        </w:rPr>
        <w:t>ذارند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۲۳)</w:t>
      </w:r>
      <w:r w:rsidRPr="00C835B8">
        <w:rPr>
          <w:rtl/>
          <w:lang w:eastAsia="fr-FR"/>
        </w:rPr>
        <w:t>. فوتون‌های</w:t>
      </w:r>
      <w:r w:rsidRPr="00C835B8">
        <w:rPr>
          <w:lang w:eastAsia="fr-FR"/>
        </w:rPr>
        <w:t xml:space="preserve"> UVB </w:t>
      </w:r>
      <w:r w:rsidRPr="00C835B8">
        <w:rPr>
          <w:rtl/>
          <w:lang w:eastAsia="fr-FR"/>
        </w:rPr>
        <w:t xml:space="preserve">به طور مؤثری توسط لایه اوزون جوی جذب می‌شوند. در روزهای زمستان و در عرض‌های جغرافیایی بالا، به دلیل زاویه </w:t>
      </w:r>
      <w:r>
        <w:rPr>
          <w:rFonts w:hint="cs"/>
          <w:rtl/>
          <w:lang w:eastAsia="fr-FR"/>
        </w:rPr>
        <w:t>تابش</w:t>
      </w:r>
      <w:r w:rsidRPr="00C835B8">
        <w:rPr>
          <w:rtl/>
          <w:lang w:eastAsia="fr-FR"/>
        </w:rPr>
        <w:t xml:space="preserve"> بیشتر، اشعه‌های خورشید از فاصله‌ای مایل و طولانی‌تر از طریق لایه اوزون عبور می‌کنند، که به طور قابل توجهی میزان</w:t>
      </w:r>
      <w:r w:rsidRPr="00C835B8">
        <w:rPr>
          <w:lang w:eastAsia="fr-FR"/>
        </w:rPr>
        <w:t xml:space="preserve"> UVB </w:t>
      </w:r>
      <w:r w:rsidRPr="00C835B8">
        <w:rPr>
          <w:rtl/>
          <w:lang w:eastAsia="fr-FR"/>
        </w:rPr>
        <w:t>رسیده به سطح را کاهش می‌دهد. تخمین زده می‌شود که در طول زمستان در عرض‌های جغرافیایی بالای ۳۷ درجه، تولید ویتامین</w:t>
      </w:r>
      <w:r w:rsidRPr="00C835B8">
        <w:rPr>
          <w:lang w:eastAsia="fr-FR"/>
        </w:rPr>
        <w:t xml:space="preserve"> D3 </w:t>
      </w:r>
      <w:r w:rsidRPr="00C835B8">
        <w:rPr>
          <w:rtl/>
          <w:lang w:eastAsia="fr-FR"/>
        </w:rPr>
        <w:t>حدود ۸۰-۱۰۰</w:t>
      </w:r>
      <w:r w:rsidRPr="00C835B8">
        <w:rPr>
          <w:rFonts w:ascii="Arial" w:hAnsi="Arial" w:cs="Arial" w:hint="cs"/>
          <w:rtl/>
          <w:lang w:eastAsia="fr-FR"/>
        </w:rPr>
        <w:t>٪</w:t>
      </w:r>
      <w:r w:rsidRPr="00C835B8">
        <w:rPr>
          <w:rtl/>
          <w:lang w:eastAsia="fr-FR"/>
        </w:rPr>
        <w:t xml:space="preserve"> کاهش می‌یابد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۲۳،۲۴)</w:t>
      </w:r>
      <w:r w:rsidRPr="00C835B8">
        <w:rPr>
          <w:rtl/>
          <w:lang w:eastAsia="fr-FR"/>
        </w:rPr>
        <w:t xml:space="preserve">. داده‌های ما نشان می‌دهد که در عرض‌های جغرافیایی بالای </w:t>
      </w:r>
      <w:r>
        <w:rPr>
          <w:rFonts w:hint="cs"/>
          <w:rtl/>
          <w:lang w:eastAsia="fr-FR"/>
        </w:rPr>
        <w:t>حدود ۴۰</w:t>
      </w:r>
      <w:r w:rsidRPr="00C835B8">
        <w:rPr>
          <w:rtl/>
          <w:lang w:eastAsia="fr-FR"/>
        </w:rPr>
        <w:t xml:space="preserve"> درجه،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به شدت افزایش می‌یابد (شکل ۲ب</w:t>
      </w:r>
      <w:r w:rsidRPr="002B622C">
        <w:rPr>
          <w:rtl/>
          <w:lang w:eastAsia="fr-FR"/>
        </w:rPr>
        <w:t>).</w:t>
      </w:r>
      <w:r w:rsidR="00414455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 xml:space="preserve">علاوه بر زاویه </w:t>
      </w:r>
      <w:r>
        <w:rPr>
          <w:rFonts w:hint="cs"/>
          <w:rtl/>
          <w:lang w:eastAsia="fr-FR"/>
        </w:rPr>
        <w:t>تابش</w:t>
      </w:r>
      <w:r w:rsidRPr="00C835B8">
        <w:rPr>
          <w:rtl/>
          <w:lang w:eastAsia="fr-FR"/>
        </w:rPr>
        <w:t xml:space="preserve"> خورشید، عوامل دیگری می‌توانند بر میزان</w:t>
      </w:r>
      <w:r w:rsidRPr="00C835B8">
        <w:rPr>
          <w:lang w:eastAsia="fr-FR"/>
        </w:rPr>
        <w:t xml:space="preserve"> UVB </w:t>
      </w:r>
      <w:r w:rsidRPr="00C835B8">
        <w:rPr>
          <w:rtl/>
          <w:lang w:eastAsia="fr-FR"/>
        </w:rPr>
        <w:t>جذب شده توسط پوست تأثیر بگذارند، از جمله رنگ پوست، زمان صرف شده در فضای باز، استفاده از کرم‌های ضد آفتاب و پوشیدن لباس‌های پوشیده. برخی عوامل دیگر می‌توانند باعث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شوند، حتی با وجود قرار گرفتن کافی در معرض نور خورشید، از جمله چاقی (جذب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در بافت چربی) و سوء جذب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غذایی (بیماری سلیاک یا بیماری التهابی روده). همچنین یک عامل ژنتیکی در تنوع سطح ۲۵</w:t>
      </w:r>
      <w:r w:rsidRPr="00C835B8">
        <w:rPr>
          <w:lang w:eastAsia="fr-FR"/>
        </w:rPr>
        <w:t xml:space="preserve">(OH)D </w:t>
      </w:r>
      <w:r w:rsidR="003474E3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>به دلیل پلی‌مورفیسم ژن‌های درگیر در تولید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وجود دارد که به اندازه کاهش قرار گرفتن در معرض نور خورشید مهم است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۲۴)</w:t>
      </w:r>
      <w:r w:rsidRPr="002B622C">
        <w:rPr>
          <w:rtl/>
          <w:lang w:eastAsia="fr-FR"/>
        </w:rPr>
        <w:t>.</w:t>
      </w:r>
    </w:p>
    <w:p w14:paraId="6418E492" w14:textId="76AD20AA" w:rsidR="00A70475" w:rsidRPr="00C835B8" w:rsidRDefault="00A70475" w:rsidP="00414455">
      <w:pPr>
        <w:pStyle w:val="maintxt"/>
        <w:rPr>
          <w:lang w:eastAsia="fr-FR"/>
        </w:rPr>
      </w:pPr>
      <w:r w:rsidRPr="00C835B8">
        <w:rPr>
          <w:rtl/>
          <w:lang w:eastAsia="fr-FR"/>
        </w:rPr>
        <w:t>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 xml:space="preserve">در عرض‌های جغرافیایی </w:t>
      </w:r>
      <w:r>
        <w:rPr>
          <w:rFonts w:hint="cs"/>
          <w:rtl/>
          <w:lang w:eastAsia="fr-FR"/>
        </w:rPr>
        <w:t>بالا</w:t>
      </w:r>
      <w:r w:rsidRPr="00C835B8">
        <w:rPr>
          <w:rtl/>
          <w:lang w:eastAsia="fr-FR"/>
        </w:rPr>
        <w:t xml:space="preserve"> در اروپا، ایالات متحده و کانادا در نیمکره شمالی، و همچنین در نیوزیلند و جنوب استرالیا در نیمکره جنوبی بیشتر است. در این مناطق، در ماه‌های سردتر، قرار گرفتن در معرض</w:t>
      </w:r>
      <w:r w:rsidRPr="00C835B8">
        <w:rPr>
          <w:lang w:eastAsia="fr-FR"/>
        </w:rPr>
        <w:t xml:space="preserve"> UVB </w:t>
      </w:r>
      <w:r w:rsidRPr="00C835B8">
        <w:rPr>
          <w:rtl/>
          <w:lang w:eastAsia="fr-FR"/>
        </w:rPr>
        <w:t>برای تولید کافی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کافی نیست. تخمین زده می‌شود که</w:t>
      </w:r>
      <w:r>
        <w:rPr>
          <w:rFonts w:hint="cs"/>
          <w:rtl/>
          <w:lang w:eastAsia="fr-FR"/>
        </w:rPr>
        <w:t xml:space="preserve"> در این مناظق،</w:t>
      </w:r>
      <w:r w:rsidRPr="00C835B8">
        <w:rPr>
          <w:rtl/>
          <w:lang w:eastAsia="fr-FR"/>
        </w:rPr>
        <w:t xml:space="preserve"> ۵۰</w:t>
      </w:r>
      <w:r w:rsidRPr="00C835B8">
        <w:rPr>
          <w:rFonts w:ascii="Arial" w:hAnsi="Arial" w:cs="Arial" w:hint="cs"/>
          <w:rtl/>
          <w:lang w:eastAsia="fr-FR"/>
        </w:rPr>
        <w:t>٪</w:t>
      </w:r>
      <w:r w:rsidRPr="00C835B8">
        <w:rPr>
          <w:rtl/>
          <w:lang w:eastAsia="fr-FR"/>
        </w:rPr>
        <w:t xml:space="preserve"> از جمعیت دارای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هستند (سطح</w:t>
      </w:r>
      <w:r w:rsidRPr="00C835B8">
        <w:rPr>
          <w:lang w:eastAsia="fr-FR"/>
        </w:rPr>
        <w:t>(</w:t>
      </w:r>
      <w:r w:rsidRPr="002B622C">
        <w:rPr>
          <w:lang w:eastAsia="fr-FR"/>
        </w:rPr>
        <w:t>25(</w:t>
      </w:r>
      <w:r w:rsidRPr="00C835B8">
        <w:rPr>
          <w:lang w:eastAsia="fr-FR"/>
        </w:rPr>
        <w:t xml:space="preserve">OH)D &lt; 30 ng/mL [50 nmol/L] </w:t>
      </w:r>
      <w:r w:rsidR="006D07BE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>و ۱۰</w:t>
      </w:r>
      <w:r w:rsidRPr="00C835B8">
        <w:rPr>
          <w:rFonts w:ascii="Arial" w:hAnsi="Arial" w:cs="Arial" w:hint="cs"/>
          <w:rtl/>
          <w:lang w:eastAsia="fr-FR"/>
        </w:rPr>
        <w:t>٪</w:t>
      </w:r>
      <w:r w:rsidRPr="00C835B8">
        <w:rPr>
          <w:rtl/>
          <w:lang w:eastAsia="fr-FR"/>
        </w:rPr>
        <w:t xml:space="preserve"> دارای کمبود</w:t>
      </w:r>
      <w:r w:rsidRPr="002B622C">
        <w:rPr>
          <w:rtl/>
          <w:lang w:eastAsia="fr-FR"/>
        </w:rPr>
        <w:t xml:space="preserve"> شدید</w:t>
      </w:r>
      <w:r w:rsidRPr="00C835B8">
        <w:rPr>
          <w:rtl/>
          <w:lang w:eastAsia="fr-FR"/>
        </w:rPr>
        <w:t xml:space="preserve">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هستند (سطح</w:t>
      </w:r>
      <w:r w:rsidRPr="002B622C">
        <w:rPr>
          <w:lang w:eastAsia="fr-FR"/>
        </w:rPr>
        <w:t xml:space="preserve"> </w:t>
      </w:r>
      <w:r w:rsidRPr="00C835B8">
        <w:rPr>
          <w:lang w:eastAsia="fr-FR"/>
        </w:rPr>
        <w:t>(</w:t>
      </w:r>
      <w:r w:rsidRPr="002B622C">
        <w:rPr>
          <w:lang w:eastAsia="fr-FR"/>
        </w:rPr>
        <w:t>25(</w:t>
      </w:r>
      <w:r w:rsidRPr="00C835B8">
        <w:rPr>
          <w:lang w:eastAsia="fr-FR"/>
        </w:rPr>
        <w:t>OH)D &lt; 10 ng/mL [&lt; 50 nmol/L]</w:t>
      </w:r>
      <w:r w:rsidR="006D07BE" w:rsidRPr="006D07BE">
        <w:rPr>
          <w:rFonts w:hint="cs"/>
          <w:vertAlign w:val="superscript"/>
          <w:rtl/>
          <w:lang w:eastAsia="fr-FR"/>
        </w:rPr>
        <w:t>(</w:t>
      </w:r>
      <w:r w:rsidRPr="006D07BE">
        <w:rPr>
          <w:vertAlign w:val="superscript"/>
          <w:rtl/>
          <w:lang w:val="en-US" w:eastAsia="fr-FR"/>
        </w:rPr>
        <w:t>۸)</w:t>
      </w:r>
      <w:r w:rsidRPr="002B622C">
        <w:rPr>
          <w:rtl/>
          <w:lang w:val="en-US" w:eastAsia="fr-FR"/>
        </w:rPr>
        <w:t>.</w:t>
      </w:r>
      <w:r w:rsidR="00414455">
        <w:rPr>
          <w:rFonts w:hint="cs"/>
          <w:rtl/>
          <w:lang w:val="en-US" w:eastAsia="fr-FR"/>
        </w:rPr>
        <w:t xml:space="preserve"> </w:t>
      </w:r>
      <w:r>
        <w:rPr>
          <w:rFonts w:hint="cs"/>
          <w:rtl/>
          <w:lang w:eastAsia="fr-FR"/>
        </w:rPr>
        <w:t xml:space="preserve">بنابراین، </w:t>
      </w:r>
      <w:r w:rsidRPr="00C835B8">
        <w:rPr>
          <w:rtl/>
          <w:lang w:eastAsia="fr-FR"/>
        </w:rPr>
        <w:t xml:space="preserve">ما شواهدی در </w:t>
      </w:r>
      <w:r w:rsidRPr="002B622C">
        <w:rPr>
          <w:rtl/>
          <w:lang w:eastAsia="fr-FR"/>
        </w:rPr>
        <w:t>مقالات</w:t>
      </w:r>
      <w:r w:rsidRPr="00C835B8">
        <w:rPr>
          <w:rtl/>
          <w:lang w:eastAsia="fr-FR"/>
        </w:rPr>
        <w:t xml:space="preserve"> یافتیم که نشان می‌دهد عرض‌های جغرافیایی بالاتر موارد بیشتری از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 xml:space="preserve">دارند. </w:t>
      </w:r>
      <w:r w:rsidRPr="00C835B8">
        <w:rPr>
          <w:rtl/>
          <w:lang w:eastAsia="fr-FR"/>
        </w:rPr>
        <w:t xml:space="preserve">سپس به جستجوی </w:t>
      </w:r>
      <w:r w:rsidRPr="002B622C">
        <w:rPr>
          <w:rtl/>
          <w:lang w:eastAsia="fr-FR"/>
        </w:rPr>
        <w:t>مقالات</w:t>
      </w:r>
      <w:r w:rsidRPr="00C835B8">
        <w:rPr>
          <w:rtl/>
          <w:lang w:eastAsia="fr-FR"/>
        </w:rPr>
        <w:t xml:space="preserve"> پرداختیم تا ببینیم آیا شواهدی برای توضیح وضعیت هایپرکوآگولابل در موارد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وجود دارد یا خیر</w:t>
      </w:r>
      <w:r w:rsidRPr="00C835B8">
        <w:rPr>
          <w:lang w:eastAsia="fr-FR"/>
        </w:rPr>
        <w:t>.</w:t>
      </w:r>
    </w:p>
    <w:p w14:paraId="2A05A402" w14:textId="77777777" w:rsidR="00A70475" w:rsidRPr="00C835B8" w:rsidRDefault="00A70475" w:rsidP="00A70475">
      <w:pPr>
        <w:pStyle w:val="maintxt"/>
        <w:rPr>
          <w:lang w:eastAsia="fr-FR"/>
        </w:rPr>
      </w:pPr>
      <w:r w:rsidRPr="00C835B8">
        <w:rPr>
          <w:rtl/>
          <w:lang w:eastAsia="fr-FR"/>
        </w:rPr>
        <w:t>چندین مطالعه نقش‌های ضد ترومبوتیک و ضد التهابی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را تأیید می‌کنند</w:t>
      </w:r>
      <w:r w:rsidRPr="006D07BE">
        <w:rPr>
          <w:vertAlign w:val="superscript"/>
          <w:rtl/>
          <w:lang w:eastAsia="fr-FR"/>
        </w:rPr>
        <w:t>(۲۶)</w:t>
      </w:r>
      <w:r w:rsidRPr="00C835B8">
        <w:rPr>
          <w:rtl/>
          <w:lang w:eastAsia="fr-FR"/>
        </w:rPr>
        <w:t>. این اثرات از طریق تنظیم بیان مولکول‌های ترومبوژنیک و ضد ترومبوژنیک و عملکرد سلول‌های اندوتلیال و پلاکت‌ها در سطح سلولی واسطه می‌شوند.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به طور مستقیم یا غیرمستقیم بیان بیش از ۲۰۰ ژن مسئول تنظیم تکثیر سلولی، تمایز، آپوپتوز و آنژیوژنز را کنترل می‌کند.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خطر ترومبوز ورید عمقی در بیماران سکته مغزی را افزایش می‌دهد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۲۶)</w:t>
      </w:r>
      <w:r w:rsidRPr="00C835B8">
        <w:rPr>
          <w:lang w:eastAsia="fr-FR"/>
        </w:rPr>
        <w:t>.</w:t>
      </w:r>
    </w:p>
    <w:p w14:paraId="3571BAF1" w14:textId="65AD099C" w:rsidR="00A70475" w:rsidRPr="00C835B8" w:rsidRDefault="00A70475" w:rsidP="00A70475">
      <w:pPr>
        <w:pStyle w:val="maintxt"/>
        <w:rPr>
          <w:lang w:eastAsia="fr-FR"/>
        </w:rPr>
      </w:pPr>
      <w:r w:rsidRPr="00C835B8">
        <w:rPr>
          <w:rtl/>
          <w:lang w:eastAsia="fr-FR"/>
        </w:rPr>
        <w:t>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یک عامل خطر شناخته شده برای بیماری‌های قلبی عروقی است.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تکثیر عضلات صاف را القا می‌کند، فاکتور رشد اندوتلیال عروقی را افزایش می‌دهد و مقاومت عروقی محیطی را با مهار سیستم رنین-آنژیوتانسین-آلدوسترون کاهش می‌دهد.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یک القاگر قوی</w:t>
      </w:r>
      <w:r w:rsidRPr="00C835B8">
        <w:rPr>
          <w:lang w:eastAsia="fr-FR"/>
        </w:rPr>
        <w:t xml:space="preserve"> miR-145 </w:t>
      </w:r>
      <w:r w:rsidRPr="00C835B8">
        <w:rPr>
          <w:rtl/>
          <w:lang w:eastAsia="fr-FR"/>
        </w:rPr>
        <w:t>است،</w:t>
      </w:r>
      <w:r w:rsidR="00414455">
        <w:rPr>
          <w:rFonts w:hint="cs"/>
          <w:rtl/>
          <w:lang w:eastAsia="fr-FR"/>
        </w:rPr>
        <w:t xml:space="preserve"> </w:t>
      </w:r>
      <w:r w:rsidRPr="002B622C">
        <w:rPr>
          <w:rtl/>
          <w:lang w:eastAsia="fr-FR"/>
        </w:rPr>
        <w:t>یک</w:t>
      </w:r>
      <w:r w:rsidRPr="002B622C">
        <w:rPr>
          <w:lang w:eastAsia="fr-FR"/>
        </w:rPr>
        <w:t>m</w:t>
      </w:r>
      <w:r w:rsidRPr="00C835B8">
        <w:rPr>
          <w:lang w:eastAsia="fr-FR"/>
        </w:rPr>
        <w:t xml:space="preserve">RNA </w:t>
      </w:r>
      <w:r w:rsidRPr="002B622C">
        <w:rPr>
          <w:rtl/>
          <w:lang w:eastAsia="fr-FR"/>
        </w:rPr>
        <w:t xml:space="preserve"> که به وفور </w:t>
      </w:r>
      <w:r w:rsidRPr="00C835B8">
        <w:rPr>
          <w:rtl/>
          <w:lang w:eastAsia="fr-FR"/>
        </w:rPr>
        <w:t xml:space="preserve">در سلول‌های عضلات صاف عروقی </w:t>
      </w:r>
      <w:r w:rsidRPr="002B622C">
        <w:rPr>
          <w:rtl/>
          <w:lang w:eastAsia="fr-FR"/>
        </w:rPr>
        <w:t>یافت می</w:t>
      </w:r>
      <w:r w:rsidR="00414455">
        <w:rPr>
          <w:rFonts w:hint="cs"/>
          <w:rtl/>
          <w:lang w:eastAsia="fr-FR"/>
        </w:rPr>
        <w:t>‌</w:t>
      </w:r>
      <w:r w:rsidRPr="002B622C">
        <w:rPr>
          <w:rtl/>
          <w:lang w:eastAsia="fr-FR"/>
        </w:rPr>
        <w:t>شود</w:t>
      </w:r>
      <w:r w:rsidRPr="00C835B8">
        <w:rPr>
          <w:rtl/>
          <w:lang w:eastAsia="fr-FR"/>
        </w:rPr>
        <w:t xml:space="preserve"> و یک تنظیم‌کننده اصلی ظرفیت انقباضی آن‌ها است. ارتباط بین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 انفارکتوس میوکارد حاد حتی پس از تنظیم برای عوامل خطر اصلی قلبی عروقی باقی می‌ماند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۲۵)</w:t>
      </w:r>
      <w:r w:rsidRPr="002B622C">
        <w:rPr>
          <w:rtl/>
          <w:lang w:eastAsia="fr-FR"/>
        </w:rPr>
        <w:t>.</w:t>
      </w:r>
    </w:p>
    <w:p w14:paraId="1A873B12" w14:textId="37CECC17" w:rsidR="00A70475" w:rsidRPr="00C835B8" w:rsidRDefault="00A70475" w:rsidP="00E464C3">
      <w:pPr>
        <w:pStyle w:val="maintxt"/>
        <w:rPr>
          <w:lang w:eastAsia="fr-FR"/>
        </w:rPr>
      </w:pPr>
      <w:r w:rsidRPr="00C835B8">
        <w:rPr>
          <w:rtl/>
          <w:lang w:eastAsia="fr-FR"/>
        </w:rPr>
        <w:t>محدودیت‌های مطالعه ما شامل ناهماهنگی زمانی بین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 xml:space="preserve">و اندازه‌گیری‌های </w:t>
      </w:r>
      <w:r w:rsidRPr="002B622C">
        <w:rPr>
          <w:rtl/>
          <w:lang w:eastAsia="fr-FR"/>
        </w:rPr>
        <w:t xml:space="preserve">انرژی تابشی خورشید </w:t>
      </w:r>
      <w:r w:rsidRPr="00C835B8">
        <w:rPr>
          <w:rtl/>
          <w:lang w:eastAsia="fr-FR"/>
        </w:rPr>
        <w:t xml:space="preserve">به دلیل محدودیت‌های منابع داده است. ایده‌آل این است که این دو مشاهده </w:t>
      </w:r>
      <w:r w:rsidRPr="002B622C">
        <w:rPr>
          <w:rtl/>
          <w:lang w:eastAsia="fr-FR"/>
        </w:rPr>
        <w:t>بشکل همزمان</w:t>
      </w:r>
      <w:r w:rsidRPr="00C835B8">
        <w:rPr>
          <w:rtl/>
          <w:lang w:eastAsia="fr-FR"/>
        </w:rPr>
        <w:t xml:space="preserve"> انجام شوند، زیرا هم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 xml:space="preserve">و هم </w:t>
      </w:r>
      <w:r w:rsidRPr="002B622C">
        <w:rPr>
          <w:rtl/>
          <w:lang w:eastAsia="fr-FR"/>
        </w:rPr>
        <w:t xml:space="preserve">انرژی تابشی خورشید </w:t>
      </w:r>
      <w:r w:rsidRPr="00C835B8">
        <w:rPr>
          <w:rtl/>
          <w:lang w:eastAsia="fr-FR"/>
        </w:rPr>
        <w:t>در طول زمان نوسان دارند</w:t>
      </w:r>
      <w:r w:rsidRPr="006D07BE">
        <w:rPr>
          <w:vertAlign w:val="superscript"/>
          <w:rtl/>
          <w:lang w:eastAsia="fr-FR" w:bidi="ar-SA"/>
        </w:rPr>
        <w:t>(</w:t>
      </w:r>
      <w:r w:rsidRPr="006D07BE">
        <w:rPr>
          <w:vertAlign w:val="superscript"/>
          <w:rtl/>
          <w:lang w:eastAsia="fr-FR"/>
        </w:rPr>
        <w:t>۲۷،۲۸)</w:t>
      </w:r>
      <w:r w:rsidRPr="00C835B8">
        <w:rPr>
          <w:rtl/>
          <w:lang w:eastAsia="fr-FR"/>
        </w:rPr>
        <w:t>.</w:t>
      </w:r>
      <w:r w:rsidR="00E464C3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 xml:space="preserve">محدودیت دیگر تفاوت در دسترس بودن </w:t>
      </w:r>
      <w:r w:rsidRPr="002B622C">
        <w:rPr>
          <w:rtl/>
          <w:lang w:eastAsia="fr-FR"/>
        </w:rPr>
        <w:t xml:space="preserve">اطلاعات میزان </w:t>
      </w:r>
      <w:r w:rsidRPr="00C835B8">
        <w:rPr>
          <w:rtl/>
          <w:lang w:eastAsia="fr-FR"/>
        </w:rPr>
        <w:t>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است. داده‌های کشورهای اروپایی بیشتر از سایر نقاط جهان در دسترس است (جدول ۱). بروز بالاتر مشاهده شده در شمال اروپا ممکن است به دلیل حساسیت ژنتیکی نژاد</w:t>
      </w:r>
      <w:r w:rsidRPr="002B622C">
        <w:rPr>
          <w:rtl/>
          <w:lang w:eastAsia="fr-FR"/>
        </w:rPr>
        <w:t>ی</w:t>
      </w:r>
      <w:r w:rsidRPr="00C835B8">
        <w:rPr>
          <w:rtl/>
          <w:lang w:eastAsia="fr-FR"/>
        </w:rPr>
        <w:t xml:space="preserve"> </w:t>
      </w:r>
      <w:r w:rsidRPr="002B622C">
        <w:rPr>
          <w:lang w:eastAsia="fr-FR"/>
        </w:rPr>
        <w:t>(Caucasian)</w:t>
      </w:r>
      <w:r w:rsidR="006D07BE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>باشد. مطالعات اپیدمیولوژیک برای یافتن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در جمعیت‌های قفقازی</w:t>
      </w:r>
      <w:r w:rsidRPr="002B622C">
        <w:rPr>
          <w:lang w:eastAsia="fr-FR"/>
        </w:rPr>
        <w:t xml:space="preserve">(Caucasian) </w:t>
      </w:r>
      <w:r w:rsidRPr="00C835B8">
        <w:rPr>
          <w:rtl/>
          <w:lang w:eastAsia="fr-FR"/>
        </w:rPr>
        <w:t xml:space="preserve"> در شمال آفریقا و در میان مهاجران آفریقایی به شمال اروپا می‌تواند در بررسی نقش </w:t>
      </w:r>
      <w:r w:rsidRPr="002B622C">
        <w:rPr>
          <w:rtl/>
          <w:lang w:eastAsia="fr-FR"/>
        </w:rPr>
        <w:t>اهمیت پیش</w:t>
      </w:r>
      <w:r>
        <w:rPr>
          <w:rFonts w:hint="cs"/>
          <w:rtl/>
          <w:lang w:eastAsia="fr-FR"/>
        </w:rPr>
        <w:t xml:space="preserve"> </w:t>
      </w:r>
      <w:r w:rsidRPr="002B622C">
        <w:rPr>
          <w:rtl/>
          <w:lang w:eastAsia="fr-FR"/>
        </w:rPr>
        <w:t>زمینه</w:t>
      </w:r>
      <w:r w:rsidRPr="00C835B8">
        <w:rPr>
          <w:rtl/>
          <w:lang w:eastAsia="fr-FR"/>
        </w:rPr>
        <w:t xml:space="preserve"> نژادی در</w:t>
      </w:r>
      <w:r w:rsidRPr="002B622C">
        <w:rPr>
          <w:rtl/>
          <w:lang w:eastAsia="fr-FR"/>
        </w:rPr>
        <w:t>بروز</w:t>
      </w:r>
      <w:r w:rsidRPr="00C835B8">
        <w:rPr>
          <w:lang w:eastAsia="fr-FR"/>
        </w:rPr>
        <w:t xml:space="preserve">LCPD </w:t>
      </w:r>
      <w:r w:rsidR="006D07BE">
        <w:rPr>
          <w:rFonts w:hint="cs"/>
          <w:rtl/>
          <w:lang w:eastAsia="fr-FR"/>
        </w:rPr>
        <w:t xml:space="preserve"> </w:t>
      </w:r>
      <w:r w:rsidRPr="00C835B8">
        <w:rPr>
          <w:rtl/>
          <w:lang w:eastAsia="fr-FR"/>
        </w:rPr>
        <w:t>مفید باشد</w:t>
      </w:r>
      <w:r w:rsidRPr="00C835B8">
        <w:rPr>
          <w:lang w:eastAsia="fr-FR"/>
        </w:rPr>
        <w:t>.</w:t>
      </w:r>
    </w:p>
    <w:p w14:paraId="593C7112" w14:textId="7EFE1E4F" w:rsidR="00752386" w:rsidRDefault="00752386" w:rsidP="00752386">
      <w:pPr>
        <w:pStyle w:val="maintxt"/>
        <w:spacing w:before="240" w:after="120"/>
        <w:rPr>
          <w:rtl/>
        </w:rPr>
      </w:pPr>
      <w:r w:rsidRPr="00506F4F">
        <w:rPr>
          <w:noProof/>
        </w:rPr>
        <mc:AlternateContent>
          <mc:Choice Requires="wps">
            <w:drawing>
              <wp:inline distT="0" distB="0" distL="0" distR="0" wp14:anchorId="75DDA9F1" wp14:editId="53CD7C75">
                <wp:extent cx="2841625" cy="346710"/>
                <wp:effectExtent l="0" t="0" r="0" b="0"/>
                <wp:docPr id="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7661" w14:textId="641F29A0" w:rsidR="00752386" w:rsidRPr="00F67474" w:rsidRDefault="00AC231D" w:rsidP="00752386">
                            <w:pPr>
                              <w:bidi/>
                              <w:rPr>
                                <w:rFonts w:cs="B Titr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نتیجه</w:t>
                            </w:r>
                            <w:r>
                              <w:rPr>
                                <w:rFonts w:cs="Calibri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‌</w:t>
                            </w:r>
                            <w:r>
                              <w:rPr>
                                <w:rFonts w:cs="B Titr" w:hint="cs"/>
                                <w:color w:val="FFFFFF"/>
                                <w:sz w:val="24"/>
                                <w:szCs w:val="24"/>
                                <w:rtl/>
                                <w:lang w:val="en-US" w:bidi="fa-IR"/>
                              </w:rPr>
                              <w:t>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DA9F1" id="_x0000_s1032" style="width:223.7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LfSAIAAIQEAAAOAAAAZHJzL2Uyb0RvYy54bWysVEuP2jAQvlfqf7B8LyEUWDYirFZsqSpt&#10;H9K26tk4TmLV8bi2IdBfv+MJsKjtqWoO1jw8M99848ny7tAZtlc+aLAlz0djzpSVUGnblPzb182b&#10;BWchClsJA1aV/KgCv1u9frXsXaEm0IKplGeYxIaidyVvY3RFlgXZqk6EEThl0VmD70RE1TdZ5UWP&#10;2TuTTcbjedaDr5wHqUJA68Pg5CvKX9dKxs91HVRkpuSILdLp6dymM1stRdF44VotTzDEP6DohLZY&#10;9JLqQUTBdl7/karT0kOAOo4kdBnUtZaKesBu8vFv3Ty1winqBckJ7kJT+H9p5af9k/viE/TgHkH+&#10;CMzCuhW2UffeQ98qUWG5PBGV9S4Ul4CkBAxl2/4jVDhasYtAHBxq36WE2B07ENXHC9XqEJlE42Qx&#10;zeeTGWcSfW+n85ucZpGJ4hztfIjvFXQsCSX3OErKLvaPISY0ojhfORFfbbQxzEP8rmNL3CXg5AwY&#10;MwjMAfYzJnPwzXZtPNsLfB0b+qhPHGO4vp2P0/e3ELIPYFIIYmrOpYy2DGmk/oMURlVnGumVENhU&#10;xFjWl/x2hmQk1ULqgp5lpyPuhtFdyRcDAjKnkbyzFclRaDPIWNrY04zSWNIGhCIetgemsfI8NZYs&#10;W6iOODRkiZDh6qLQgv/FWY9rUPLwcye84sx8sEjUbT6dpr0hZTq7maDirz3ba4+wElOVPHJsPYnr&#10;OOzaznndtFhpmIeFe3wstaY5vqA6wcenPlA5rGXapWudbr38PFbPAAAA//8DAFBLAwQUAAYACAAA&#10;ACEAOfiR19wAAAAEAQAADwAAAGRycy9kb3ducmV2LnhtbEyPzU7DMBCE70i8g7VI3KgTSH8U4lQI&#10;UQkkVEHpA2zjJU6J11bstunbY7jAZaXRjGa+rZaj7cWRhtA5VpBPMhDEjdMdtwq2H6ubBYgQkTX2&#10;jknBmQIs68uLCkvtTvxOx01sRSrhUKICE6MvpQyNIYth4jxx8j7dYDEmObRSD3hK5baXt1k2kxY7&#10;TgsGPT0aar42B6vgrn89vz35MDcx3z+v1vlLsUev1PXV+HAPItIY/8Lwg5/QoU5MO3dgHUSvID0S&#10;f2/yimI+BbFTMC1mIOtK/oevvwEAAP//AwBQSwECLQAUAAYACAAAACEAtoM4kv4AAADhAQAAEwAA&#10;AAAAAAAAAAAAAAAAAAAAW0NvbnRlbnRfVHlwZXNdLnhtbFBLAQItABQABgAIAAAAIQA4/SH/1gAA&#10;AJQBAAALAAAAAAAAAAAAAAAAAC8BAABfcmVscy8ucmVsc1BLAQItABQABgAIAAAAIQDKbILfSAIA&#10;AIQEAAAOAAAAAAAAAAAAAAAAAC4CAABkcnMvZTJvRG9jLnhtbFBLAQItABQABgAIAAAAIQA5+JHX&#10;3AAAAAQBAAAPAAAAAAAAAAAAAAAAAKIEAABkcnMvZG93bnJldi54bWxQSwUGAAAAAAQABADzAAAA&#10;qwUAAAAA&#10;" stroked="f">
                <v:fill color2="red" rotate="t" angle="90" focus="100%" type="gradient"/>
                <v:textbox>
                  <w:txbxContent>
                    <w:p w14:paraId="0FC47661" w14:textId="641F29A0" w:rsidR="00752386" w:rsidRPr="00F67474" w:rsidRDefault="00AC231D" w:rsidP="00752386">
                      <w:pPr>
                        <w:bidi/>
                        <w:rPr>
                          <w:rFonts w:cs="B Titr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</w:pPr>
                      <w:r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نتیجه</w:t>
                      </w:r>
                      <w:r>
                        <w:rPr>
                          <w:rFonts w:cs="Calibri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‌</w:t>
                      </w:r>
                      <w:r>
                        <w:rPr>
                          <w:rFonts w:cs="B Titr" w:hint="cs"/>
                          <w:color w:val="FFFFFF"/>
                          <w:sz w:val="24"/>
                          <w:szCs w:val="24"/>
                          <w:rtl/>
                          <w:lang w:val="en-US" w:bidi="fa-IR"/>
                        </w:rPr>
                        <w:t>گیری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A8279F" w14:textId="77777777" w:rsidR="006D07BE" w:rsidRPr="00C835B8" w:rsidRDefault="006D07BE" w:rsidP="007124CB">
      <w:pPr>
        <w:pStyle w:val="maintxt"/>
        <w:spacing w:line="245" w:lineRule="auto"/>
        <w:rPr>
          <w:lang w:eastAsia="fr-FR"/>
        </w:rPr>
      </w:pPr>
      <w:r w:rsidRPr="00C835B8">
        <w:rPr>
          <w:rtl/>
          <w:lang w:eastAsia="fr-FR"/>
        </w:rPr>
        <w:t>به طور خلاصه، یافته‌های ما نشان می‌دهد که یک ارتباط بالقوه بین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 افزایش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وجود دارد. شواهد پشتیبانی کننده این</w:t>
      </w:r>
      <w:r w:rsidRPr="002B622C">
        <w:rPr>
          <w:rtl/>
          <w:lang w:eastAsia="fr-FR"/>
        </w:rPr>
        <w:t xml:space="preserve"> موضوع</w:t>
      </w:r>
      <w:r w:rsidRPr="00C835B8">
        <w:rPr>
          <w:rtl/>
          <w:lang w:eastAsia="fr-FR"/>
        </w:rPr>
        <w:t xml:space="preserve"> شامل موارد زیر است: ۱.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وضعیت هایپرکوآگولابل را تحریک می‌کند. ۲. کمبود ویتامین</w:t>
      </w:r>
      <w:r w:rsidRPr="00C835B8">
        <w:rPr>
          <w:lang w:eastAsia="fr-FR"/>
        </w:rPr>
        <w:t xml:space="preserve"> D </w:t>
      </w:r>
      <w:r w:rsidRPr="00C835B8">
        <w:rPr>
          <w:rtl/>
          <w:lang w:eastAsia="fr-FR"/>
        </w:rPr>
        <w:t>در عرض‌های جغرافیایی بالاتر به دلیل کاهش قرار گرفتن در معرض نور خورشید بیشتر است. ۳. بروز</w:t>
      </w:r>
      <w:r w:rsidRPr="00C835B8">
        <w:rPr>
          <w:lang w:eastAsia="fr-FR"/>
        </w:rPr>
        <w:t xml:space="preserve"> LCPD </w:t>
      </w:r>
      <w:r w:rsidRPr="00C835B8">
        <w:rPr>
          <w:rtl/>
          <w:lang w:eastAsia="fr-FR"/>
        </w:rPr>
        <w:t>در عرض‌های جغرافیایی بالاتر بیشتر است</w:t>
      </w:r>
      <w:r w:rsidRPr="00C835B8">
        <w:rPr>
          <w:lang w:eastAsia="fr-FR"/>
        </w:rPr>
        <w:t>.</w:t>
      </w:r>
    </w:p>
    <w:p w14:paraId="6004D9B9" w14:textId="77777777" w:rsidR="006D07BE" w:rsidRDefault="006D07BE" w:rsidP="007124CB">
      <w:pPr>
        <w:pStyle w:val="maintxt"/>
        <w:spacing w:line="245" w:lineRule="auto"/>
        <w:rPr>
          <w:rtl/>
          <w:lang w:eastAsia="fr-FR"/>
        </w:rPr>
      </w:pPr>
      <w:r w:rsidRPr="002B622C">
        <w:rPr>
          <w:rtl/>
          <w:lang w:eastAsia="fr-FR"/>
        </w:rPr>
        <w:t>بر اساس این مشاهدات، ما فرضیه‌ای را پیشنهاد می‌کنیم که کاهش سطح ویتامین</w:t>
      </w:r>
      <w:r w:rsidRPr="002B622C">
        <w:rPr>
          <w:lang w:eastAsia="fr-FR"/>
        </w:rPr>
        <w:t xml:space="preserve"> D </w:t>
      </w:r>
      <w:r w:rsidRPr="002B622C">
        <w:rPr>
          <w:rtl/>
          <w:lang w:eastAsia="fr-FR"/>
        </w:rPr>
        <w:t>در دوره‌های قبل از تولد و/یا اوایل کودکی با افزایش بروز</w:t>
      </w:r>
      <w:r w:rsidRPr="002B622C">
        <w:rPr>
          <w:lang w:eastAsia="fr-FR"/>
        </w:rPr>
        <w:t xml:space="preserve"> LCPD </w:t>
      </w:r>
      <w:r w:rsidRPr="002B622C">
        <w:rPr>
          <w:rtl/>
          <w:lang w:eastAsia="fr-FR"/>
        </w:rPr>
        <w:t xml:space="preserve">همبستگی دارد. این فرضیه از نظر علمی قابل قبول است و شایسته تحقیقات بیشتر از طریق پژوهش‌های بالینی است. </w:t>
      </w:r>
    </w:p>
    <w:p w14:paraId="075DA5ED" w14:textId="77777777" w:rsidR="006D07BE" w:rsidRDefault="006D07BE" w:rsidP="006D07BE">
      <w:pPr>
        <w:pStyle w:val="subtitlered"/>
        <w:rPr>
          <w:rtl/>
          <w:lang w:eastAsia="fr-FR"/>
        </w:rPr>
      </w:pPr>
      <w:r w:rsidRPr="002B622C">
        <w:rPr>
          <w:rtl/>
          <w:lang w:eastAsia="fr-FR"/>
        </w:rPr>
        <w:lastRenderedPageBreak/>
        <w:t>استفاده از هوش مصنوعی</w:t>
      </w:r>
      <w:r>
        <w:rPr>
          <w:lang w:eastAsia="fr-FR"/>
        </w:rPr>
        <w:t xml:space="preserve"> </w:t>
      </w:r>
      <w:r>
        <w:rPr>
          <w:rFonts w:hint="cs"/>
          <w:rtl/>
          <w:lang w:eastAsia="fr-FR"/>
        </w:rPr>
        <w:t xml:space="preserve">و تضاد منافع </w:t>
      </w:r>
    </w:p>
    <w:p w14:paraId="7C6E5EAE" w14:textId="3F1DDD3C" w:rsidR="006D07BE" w:rsidRPr="00F12679" w:rsidRDefault="006D07BE" w:rsidP="006D07BE">
      <w:pPr>
        <w:pStyle w:val="maintxt"/>
        <w:rPr>
          <w:lang w:eastAsia="fr-FR"/>
        </w:rPr>
      </w:pPr>
      <w:r w:rsidRPr="002B622C">
        <w:rPr>
          <w:rtl/>
          <w:lang w:eastAsia="fr-FR"/>
        </w:rPr>
        <w:t>از</w:t>
      </w:r>
      <w:r w:rsidRPr="002B622C">
        <w:rPr>
          <w:lang w:eastAsia="fr-FR"/>
        </w:rPr>
        <w:t xml:space="preserve"> "Microsoft Copilot" </w:t>
      </w:r>
      <w:r w:rsidRPr="002B622C">
        <w:rPr>
          <w:rtl/>
          <w:lang w:eastAsia="fr-FR"/>
        </w:rPr>
        <w:t xml:space="preserve">برای بهبود کیفیت متن و اهداف مرتبط با ترجمه فارسی استفاده </w:t>
      </w:r>
      <w:r>
        <w:rPr>
          <w:rFonts w:hint="cs"/>
          <w:rtl/>
          <w:lang w:eastAsia="fr-FR"/>
        </w:rPr>
        <w:t>شده است،</w:t>
      </w:r>
      <w:r w:rsidR="00666AA0">
        <w:rPr>
          <w:rFonts w:hint="cs"/>
          <w:rtl/>
          <w:lang w:eastAsia="fr-FR"/>
        </w:rPr>
        <w:t xml:space="preserve"> </w:t>
      </w:r>
      <w:r w:rsidRPr="006F4AC4">
        <w:rPr>
          <w:rFonts w:hint="cs"/>
          <w:rtl/>
          <w:lang w:eastAsia="fr-FR"/>
        </w:rPr>
        <w:t>نویسنده هیچ تضاد منافعی ندارد.</w:t>
      </w:r>
    </w:p>
    <w:p w14:paraId="480B02BC" w14:textId="097BCF3F" w:rsidR="004E3242" w:rsidRDefault="00583095" w:rsidP="00752386">
      <w:pPr>
        <w:pStyle w:val="maintxt"/>
        <w:spacing w:before="240" w:after="120"/>
        <w:rPr>
          <w:rtl/>
          <w:lang w:val="en-US"/>
        </w:rPr>
      </w:pPr>
      <w:r w:rsidRPr="00506F4F">
        <w:rPr>
          <w:noProof/>
        </w:rPr>
        <mc:AlternateContent>
          <mc:Choice Requires="wps">
            <w:drawing>
              <wp:inline distT="0" distB="0" distL="0" distR="0" wp14:anchorId="0DEE8810" wp14:editId="2D71E878">
                <wp:extent cx="2841625" cy="346710"/>
                <wp:effectExtent l="0" t="0" r="0" b="0"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46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F72D" w14:textId="77777777" w:rsidR="004E3242" w:rsidRDefault="004E3242" w:rsidP="004E3242">
                            <w:pPr>
                              <w:pStyle w:val="subtitle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منابع</w:t>
                            </w:r>
                          </w:p>
                          <w:p w14:paraId="684A8889" w14:textId="77777777" w:rsidR="004E3242" w:rsidRPr="002601A5" w:rsidRDefault="004E3242" w:rsidP="004E32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E8810" id="_x0000_s1033" style="width:223.75pt;height: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czSAIAAIQEAAAOAAAAZHJzL2Uyb0RvYy54bWysVEuP2jAQvlfqf7B8LyEUWDYirFZsqSpt&#10;H9K26tk4TmLV8bi2IdBfv+MJsKjtqWoO1jw8M99848ny7tAZtlc+aLAlz0djzpSVUGnblPzb182b&#10;BWchClsJA1aV/KgCv1u9frXsXaEm0IKplGeYxIaidyVvY3RFlgXZqk6EEThl0VmD70RE1TdZ5UWP&#10;2TuTTcbjedaDr5wHqUJA68Pg5CvKX9dKxs91HVRkpuSILdLp6dymM1stRdF44VotTzDEP6DohLZY&#10;9JLqQUTBdl7/karT0kOAOo4kdBnUtZaKesBu8vFv3Ty1winqBckJ7kJT+H9p5af9k/viE/TgHkH+&#10;CMzCuhW2UffeQ98qUWG5PBGV9S4Ul4CkBAxl2/4jVDhasYtAHBxq36WE2B07ENXHC9XqEJlE42Qx&#10;zeeTGWcSfW+n85ucZpGJ4hztfIjvFXQsCSX3OErKLvaPISY0ojhfORFfbbQxzEP8rmNL3CXg5AwY&#10;MwjMAfYzJnPwzXZtPNsLfB0b+qhPHGO4vp2P0/e3ELIPYFIIYmrOpYy2DGmk/oMURlVnGumVENhU&#10;xFjWl/x2hmQk1ULqgp5lpyPuhtFdyRcDAjKnkbyzFclRaDPIWNrY04zSWNIGhCIetgemsfJNaixZ&#10;tlAdcWjIEiHD1UWhBf+Lsx7XoOTh5054xZn5YJGo23w6TXtDynR2M0HFX3u21x5hJaYqeeTYehLX&#10;cdi1nfO6abHSMA8L9/hYak1zfEF1go9PfaByWMu0S9c63Xr5eayeAQAA//8DAFBLAwQUAAYACAAA&#10;ACEAOfiR19wAAAAEAQAADwAAAGRycy9kb3ducmV2LnhtbEyPzU7DMBCE70i8g7VI3KgTSH8U4lQI&#10;UQkkVEHpA2zjJU6J11bstunbY7jAZaXRjGa+rZaj7cWRhtA5VpBPMhDEjdMdtwq2H6ubBYgQkTX2&#10;jknBmQIs68uLCkvtTvxOx01sRSrhUKICE6MvpQyNIYth4jxx8j7dYDEmObRSD3hK5baXt1k2kxY7&#10;TgsGPT0aar42B6vgrn89vz35MDcx3z+v1vlLsUev1PXV+HAPItIY/8Lwg5/QoU5MO3dgHUSvID0S&#10;f2/yimI+BbFTMC1mIOtK/oevvwEAAP//AwBQSwECLQAUAAYACAAAACEAtoM4kv4AAADhAQAAEwAA&#10;AAAAAAAAAAAAAAAAAAAAW0NvbnRlbnRfVHlwZXNdLnhtbFBLAQItABQABgAIAAAAIQA4/SH/1gAA&#10;AJQBAAALAAAAAAAAAAAAAAAAAC8BAABfcmVscy8ucmVsc1BLAQItABQABgAIAAAAIQBqInczSAIA&#10;AIQEAAAOAAAAAAAAAAAAAAAAAC4CAABkcnMvZTJvRG9jLnhtbFBLAQItABQABgAIAAAAIQA5+JHX&#10;3AAAAAQBAAAPAAAAAAAAAAAAAAAAAKIEAABkcnMvZG93bnJldi54bWxQSwUGAAAAAAQABADzAAAA&#10;qwUAAAAA&#10;" stroked="f">
                <v:fill color2="red" rotate="t" angle="90" focus="100%" type="gradient"/>
                <v:textbox>
                  <w:txbxContent>
                    <w:p w14:paraId="7FCFF72D" w14:textId="77777777" w:rsidR="004E3242" w:rsidRDefault="004E3242" w:rsidP="004E3242">
                      <w:pPr>
                        <w:pStyle w:val="subtitle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منابع</w:t>
                      </w:r>
                    </w:p>
                    <w:p w14:paraId="684A8889" w14:textId="77777777" w:rsidR="004E3242" w:rsidRPr="002601A5" w:rsidRDefault="004E3242" w:rsidP="004E32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0A9F6C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Kessler JI, Cannamela PC. What are the Demographics and Epidemiology of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 Disease in a Large Southern California Integrated Health System? Clin Orthop Relat Res. d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c 2018;476(12):2344-2350. doi: 10.1097/CORR.0000000000000490</w:t>
      </w:r>
    </w:p>
    <w:p w14:paraId="0A92CE7A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Perry DC, Machin DMG, Pope D, Bruce CE, Dangerfield P, Platt MJ, et al. Racial and geographic factors in the incidence of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disease: a systematic review. Am J Epidemiol. 1 f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vr 2012;175(3):159-166. doi: 10.1093/aje/kwr293</w:t>
      </w:r>
    </w:p>
    <w:p w14:paraId="6DBB0B4A" w14:textId="54AA0394" w:rsidR="006D07BE" w:rsidRPr="00E464C3" w:rsidRDefault="006D07BE" w:rsidP="00A92A00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E464C3">
        <w:rPr>
          <w:rFonts w:cs="Calibri"/>
          <w:noProof/>
          <w:color w:val="003399"/>
          <w:szCs w:val="16"/>
          <w:lang w:bidi="fa-IR"/>
        </w:rPr>
        <w:t>Atsumi T, Yamano K, Muraki M, Yoshihara S, Kajihara T. The blood supply of the lateral epiphyseal arteries in Perthes</w:t>
      </w:r>
      <w:r w:rsidRPr="00E464C3">
        <w:rPr>
          <w:rFonts w:cs="Calibri" w:hint="cs"/>
          <w:noProof/>
          <w:color w:val="003399"/>
          <w:szCs w:val="16"/>
          <w:lang w:bidi="fa-IR"/>
        </w:rPr>
        <w:t>’</w:t>
      </w:r>
      <w:r w:rsidRPr="00E464C3">
        <w:rPr>
          <w:rFonts w:cs="Calibri"/>
          <w:noProof/>
          <w:color w:val="003399"/>
          <w:szCs w:val="16"/>
          <w:lang w:bidi="fa-IR"/>
        </w:rPr>
        <w:t xml:space="preserve"> disease. J Bone Joint Surg Br. avr 2000;82(3):392</w:t>
      </w:r>
      <w:r w:rsidRPr="00E464C3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E464C3">
        <w:rPr>
          <w:rFonts w:cs="Calibri"/>
          <w:noProof/>
          <w:color w:val="003399"/>
          <w:szCs w:val="16"/>
          <w:lang w:bidi="fa-IR"/>
        </w:rPr>
        <w:t>398. doi: 10.1302/0301-620x.82b3.10193.Johansson T, Lindblad M, Bladh M, Josefsson A, Sydsjö G. Incidence of Perthes</w:t>
      </w:r>
      <w:r w:rsidRPr="00E464C3">
        <w:rPr>
          <w:rFonts w:cs="Calibri" w:hint="cs"/>
          <w:noProof/>
          <w:color w:val="003399"/>
          <w:szCs w:val="16"/>
          <w:lang w:bidi="fa-IR"/>
        </w:rPr>
        <w:t>’</w:t>
      </w:r>
      <w:r w:rsidRPr="00E464C3">
        <w:rPr>
          <w:rFonts w:cs="Calibri"/>
          <w:noProof/>
          <w:color w:val="003399"/>
          <w:szCs w:val="16"/>
          <w:lang w:bidi="fa-IR"/>
        </w:rPr>
        <w:t xml:space="preserve"> disease in children born between 1973 and 1993. Acta Orthop. f</w:t>
      </w:r>
      <w:r w:rsidRPr="00E464C3">
        <w:rPr>
          <w:rFonts w:cs="Calibri" w:hint="cs"/>
          <w:noProof/>
          <w:color w:val="003399"/>
          <w:szCs w:val="16"/>
          <w:lang w:bidi="fa-IR"/>
        </w:rPr>
        <w:t>é</w:t>
      </w:r>
      <w:r w:rsidRPr="00E464C3">
        <w:rPr>
          <w:rFonts w:cs="Calibri"/>
          <w:noProof/>
          <w:color w:val="003399"/>
          <w:szCs w:val="16"/>
          <w:lang w:bidi="fa-IR"/>
        </w:rPr>
        <w:t>vr 2017;88(1):96</w:t>
      </w:r>
      <w:r w:rsidRPr="00E464C3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E464C3">
        <w:rPr>
          <w:rFonts w:cs="Calibri"/>
          <w:noProof/>
          <w:color w:val="003399"/>
          <w:szCs w:val="16"/>
          <w:lang w:bidi="fa-IR"/>
        </w:rPr>
        <w:t>100. doi: 10.1080/17453674.2016.1227055</w:t>
      </w:r>
    </w:p>
    <w:p w14:paraId="3BAD1676" w14:textId="77777777" w:rsidR="006D07BE" w:rsidRPr="009C030D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val="fr-FR"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Kealey WD, Moore AJ, Cook S, Cosgrove AP. Deprivation, urbanisation and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 in Northern Ireland. </w:t>
      </w:r>
      <w:r w:rsidRPr="009C030D">
        <w:rPr>
          <w:rFonts w:cs="Calibri"/>
          <w:noProof/>
          <w:color w:val="003399"/>
          <w:szCs w:val="16"/>
          <w:lang w:val="fr-FR" w:bidi="fa-IR"/>
        </w:rPr>
        <w:t>J Bone Joint Surg Br. mars 2000;82(2):167-171. https://doi.org/10.1302/0301-620X.82B2.0820167</w:t>
      </w:r>
    </w:p>
    <w:p w14:paraId="7A437B04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Perry DC, Bruce CE, Pope D, Dangerfield P, Platt MJ, Hall AJ.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 disease in the UK: geographic and temporal trends in incidence reflecting differences in degree of deprivation in childhood. Arthritis Rheum. mai 2012;64(5):1673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1679. doi: 10.1002/art.34316</w:t>
      </w:r>
    </w:p>
    <w:p w14:paraId="09D3339B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Joseph B, Shah H, Perry DC. Epidemiology, natural evolution, pathogenesis, clinical spectrum, and management of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-Perthes. J Child Orthop. 2023;17(5):385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403. doi: 10.1177/18632521231203009 </w:t>
      </w:r>
    </w:p>
    <w:p w14:paraId="066F6B33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Mullins RJ, Camargo CA. Latitude, sunlight, vitamin D, and childhood food allergy/anaphylaxis. Curr Allergy Asthma Rep. f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vr 2012;12(1):64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71. doi: 10.1007/s11882-011-0230-7</w:t>
      </w:r>
    </w:p>
    <w:p w14:paraId="7B70253E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Montero Díaz M, Abril JC, Rubio Álvaro MC. Impact of Legg-Calve-Perthes disease in a Mediterranean health area. Rev Esp Cir Ortop Traumatol. 2022;66(3):170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175. doi: 10.1016/j.recot.2021.08.001</w:t>
      </w:r>
    </w:p>
    <w:p w14:paraId="1851B1B0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Urraca R, Gracia-Amillo AM, Koubli E, Huld T, Trentmann J, Riihelä A, et al. Extensive validation of CM SAF surface radiation products over Europe. Remote Sens Environ. 15 sept 2017;199:171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186. doi: 10.1016/j.rse.2017.07.013</w:t>
      </w:r>
    </w:p>
    <w:p w14:paraId="111A71A6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Wilcox RR. Local measures of association: estimating the derivative of the regression line. Br J Math Stat Psychol. mai 2007;60(Pt 1):107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117. doi: 10.1348/000711006X98305.</w:t>
      </w:r>
    </w:p>
    <w:p w14:paraId="3E86B66F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Rodríguez-Olivas AO, Hernández-Zamora E, Reyes-Maldonado E.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 disease overview. Orphanet J Rare Dis. 15 mars 2022;17(1):125. doi: 10.1186/s13023-022-02275-z.</w:t>
      </w:r>
    </w:p>
    <w:p w14:paraId="5111A4F4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Kenet G, Ezra E, Wientroub S, Steinberg DM, Rosenberg N, Waldman D, et al.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 and the search for genetic associations: collagen mutations, Gaucher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>s disease and thrombophilia. J Bone Joint Surg Br. nov 2008;90(11):1507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1511. doi: 10.1302/0301-620X.90B11.20318</w:t>
      </w:r>
    </w:p>
    <w:p w14:paraId="2CF1FC4F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Metcalfe D, Van Dijck S, Parsons N, Christensen K, Perry DC. A Twin Study of Perthes Disease. Pediatrics. mars 2016;137(3):e20153542. doi: 10.1542/peds.2015-3542</w:t>
      </w:r>
    </w:p>
    <w:p w14:paraId="5A692A1B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Perry DC, Skellorn PJ, Bruce CE. The lognormal age of onset distribution in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disease: an analysis from a large well-defined cohort. Bone Joint J. mai 2016;98-B(5):710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714. doi: 10.1302/0301-620X.98B5.36453</w:t>
      </w:r>
    </w:p>
    <w:p w14:paraId="0F812B9F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Wiig O, Terjesen T, Svenningsen S, Lie SA. The epidemiology and aetiology of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 in Norway. A nationwide study of 425 patients. J Bone Joint Surg Br. sept 2006;88(9):1217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1223. doi: 10.1302/0301-620X.88B9.17400</w:t>
      </w:r>
    </w:p>
    <w:p w14:paraId="6973361F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Lindblad M, Josefsson A, Bladh M, Sydsjö G, Johansson T. Risk factors during pregnancy and delivery for the development of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disease, a nationwide Swedish study of 2.1 million individuals. BMC Pregnancy Childbirth. 30 mars 2020;20(1):192. doi: 10.1186/s12884-020-2849-7</w:t>
      </w:r>
    </w:p>
    <w:p w14:paraId="03F0286B" w14:textId="77777777" w:rsidR="006D07BE" w:rsidRPr="00414455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Burwell RG, Dangerfield PH, Hall DJ, Vernon CL, Harrison MH.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disease. An anthropometric study revealing impaired and disproportionate growth. J Bone Joint Surg Br. nov 1978;60-B(4):461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477. doi: 10.1302/0301-620X.60B4.711791</w:t>
      </w:r>
    </w:p>
    <w:p w14:paraId="2F4B4C97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Perry DC, Bruce CE, Pope D, Dangerfield P, Platt MJ, Hall AJ. Comorbidities in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disease: a case control study using the General Practice Research database. J Bone Joint Surg Br. d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c 2012;94(12):1684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1689. doi: 10.1302/0301-620X.94B12.29974</w:t>
      </w:r>
    </w:p>
    <w:p w14:paraId="76C60DC6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Hailer YD, Hailer NP. Is Legg-Calv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>-Perthes Disease a Local Manifestation of a Systemic Condition? Clin Orthop Relat Res. mai 2018;476(5): 1055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1064. doi: 10.1007/s11999.0000000000000214.</w:t>
      </w:r>
    </w:p>
    <w:p w14:paraId="270B6BBA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Perry CA, Taylor JF, Nunn A, Dangerfield PH, Delves H. 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 and blood manganese levels. Arch Dis Child. mai 2000;82(5):428. doi: 10.1136/adc.82.5.428f.</w:t>
      </w:r>
    </w:p>
    <w:p w14:paraId="7C308FB7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Afaque SF, Verma V, Agrawal U, Chand S, Singh V, Singh A. The Effect of Vitamin D Deficiency as a Risk Factor of Early Fragmentation in Legg-Calve-Perthes Disease: A Prospective Study. Cureus. mars 2024;16(3):e57274. doi: 10.7759/cureus.57274</w:t>
      </w:r>
    </w:p>
    <w:p w14:paraId="6E0654D1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Wacker M, Holick MF. Sunlight and Vitamin D: A global perspective for health. Dermatoendocrinol. 1 janv 2013;5(1):51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108. doi: 10.4161/derm.24494. </w:t>
      </w:r>
    </w:p>
    <w:p w14:paraId="03F0C127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Holick MF. Sunlight and vitamin D for bone health and prevention of autoimmune diseases, cancers, and cardiovascular disease. Am J Clin Nutr. d</w:t>
      </w:r>
      <w:r w:rsidRPr="00DE71E2">
        <w:rPr>
          <w:rFonts w:cs="Calibri" w:hint="cs"/>
          <w:noProof/>
          <w:color w:val="003399"/>
          <w:szCs w:val="16"/>
          <w:lang w:bidi="fa-IR"/>
        </w:rPr>
        <w:t>é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c 2004;80(6 Suppl): 1678S-1688S. doi: 10.1093/ajcn/80.6.1678S. </w:t>
      </w:r>
    </w:p>
    <w:p w14:paraId="462EA5F2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9C030D">
        <w:rPr>
          <w:rFonts w:cs="Calibri"/>
          <w:noProof/>
          <w:color w:val="003399"/>
          <w:szCs w:val="16"/>
          <w:lang w:val="fr-FR" w:bidi="fa-IR"/>
        </w:rPr>
        <w:t xml:space="preserve">Cosentino N, Campodonico J, Milazzo V, De Metrio M, Brambilla M, Camera M, et al. </w:t>
      </w:r>
      <w:r w:rsidRPr="00DE71E2">
        <w:rPr>
          <w:rFonts w:cs="Calibri"/>
          <w:noProof/>
          <w:color w:val="003399"/>
          <w:szCs w:val="16"/>
          <w:lang w:bidi="fa-IR"/>
        </w:rPr>
        <w:t>Vitamin D and Cardiovascular Disease: Current Evidence and Future Perspectives. Nutrients. 14 oct 2021;13(10):3603. doi: 10.3390/nu13103603.</w:t>
      </w:r>
    </w:p>
    <w:p w14:paraId="06A11846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Mohammad S, Mishra A, Ashraf MZ. Emerging Role of Vitamin D and its Associated Molecules in Pathways Related to Pathogenesis of Thrombosis. Biomolecules. 2019;9(11):649. doi: 10.3390/biom9110649</w:t>
      </w:r>
    </w:p>
    <w:p w14:paraId="6D2CE35C" w14:textId="77777777" w:rsidR="006D07BE" w:rsidRPr="00DE71E2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Mullan CJ, Thompson LJ, Cosgrove AP. The Declining Incidence of Legg-Calve-Perthes</w:t>
      </w:r>
      <w:r w:rsidRPr="00DE71E2">
        <w:rPr>
          <w:rFonts w:cs="Calibri" w:hint="cs"/>
          <w:noProof/>
          <w:color w:val="003399"/>
          <w:szCs w:val="16"/>
          <w:lang w:bidi="fa-IR"/>
        </w:rPr>
        <w:t>’</w:t>
      </w:r>
      <w:r w:rsidRPr="00DE71E2">
        <w:rPr>
          <w:rFonts w:cs="Calibri"/>
          <w:noProof/>
          <w:color w:val="003399"/>
          <w:szCs w:val="16"/>
          <w:lang w:bidi="fa-IR"/>
        </w:rPr>
        <w:t xml:space="preserve"> Disease in Northern Ireland: An Epidemiological Study. J Pediatr Orthop. 2017;37(3):e178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e182. doi: 10.1097/BPO.0000000000000819</w:t>
      </w:r>
    </w:p>
    <w:p w14:paraId="6E1B2785" w14:textId="77777777" w:rsidR="006D07BE" w:rsidRDefault="006D07BE" w:rsidP="006D07BE">
      <w:pPr>
        <w:pStyle w:val="ListParagraph"/>
        <w:numPr>
          <w:ilvl w:val="2"/>
          <w:numId w:val="8"/>
        </w:numPr>
        <w:bidi w:val="0"/>
        <w:spacing w:after="0" w:line="235" w:lineRule="auto"/>
        <w:ind w:left="284" w:right="0" w:hanging="284"/>
        <w:rPr>
          <w:rFonts w:cs="Calibri"/>
          <w:noProof/>
          <w:color w:val="003399"/>
          <w:szCs w:val="16"/>
          <w:lang w:bidi="fa-IR"/>
        </w:rPr>
      </w:pPr>
      <w:r w:rsidRPr="00DE71E2">
        <w:rPr>
          <w:rFonts w:cs="Calibri"/>
          <w:noProof/>
          <w:color w:val="003399"/>
          <w:szCs w:val="16"/>
          <w:lang w:bidi="fa-IR"/>
        </w:rPr>
        <w:t>Lee KC, Kim JS, Kwak YS. Relation of pandemics with solar cycles through ozone, cloud seeds, and vitamin D. Environ Sci Pollut Res Int. janv 2023;30(5): 13827</w:t>
      </w:r>
      <w:r w:rsidRPr="00DE71E2">
        <w:rPr>
          <w:rFonts w:ascii="Cambria Math" w:hAnsi="Cambria Math" w:cs="Cambria Math"/>
          <w:noProof/>
          <w:color w:val="003399"/>
          <w:szCs w:val="16"/>
          <w:lang w:bidi="fa-IR"/>
        </w:rPr>
        <w:t>‑</w:t>
      </w:r>
      <w:r w:rsidRPr="00DE71E2">
        <w:rPr>
          <w:rFonts w:cs="Calibri"/>
          <w:noProof/>
          <w:color w:val="003399"/>
          <w:szCs w:val="16"/>
          <w:lang w:bidi="fa-IR"/>
        </w:rPr>
        <w:t>13836. doi: 10.1007/s11356-022-22982-1</w:t>
      </w:r>
    </w:p>
    <w:p w14:paraId="30C979C8" w14:textId="2949ADC9" w:rsidR="00595F7B" w:rsidRPr="00595F7B" w:rsidRDefault="00595F7B" w:rsidP="00696F2D">
      <w:pPr>
        <w:spacing w:after="0" w:line="235" w:lineRule="auto"/>
        <w:ind w:left="284"/>
        <w:jc w:val="both"/>
        <w:rPr>
          <w:rFonts w:cs="Calibri"/>
          <w:noProof/>
          <w:color w:val="003399"/>
          <w:sz w:val="18"/>
          <w:szCs w:val="16"/>
          <w:lang w:bidi="fa-IR"/>
        </w:rPr>
      </w:pPr>
    </w:p>
    <w:sectPr w:rsidR="00595F7B" w:rsidRPr="00595F7B" w:rsidSect="00E464C3">
      <w:type w:val="continuous"/>
      <w:pgSz w:w="11907" w:h="16840" w:code="9"/>
      <w:pgMar w:top="1701" w:right="851" w:bottom="1134" w:left="1134" w:header="709" w:footer="709" w:gutter="0"/>
      <w:cols w:num="2" w:space="510"/>
      <w:bidi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2C8D" w14:textId="77777777" w:rsidR="00B86804" w:rsidRDefault="00B86804" w:rsidP="0036548B">
      <w:pPr>
        <w:spacing w:after="0" w:line="240" w:lineRule="auto"/>
      </w:pPr>
      <w:r>
        <w:separator/>
      </w:r>
    </w:p>
  </w:endnote>
  <w:endnote w:type="continuationSeparator" w:id="0">
    <w:p w14:paraId="21B189C4" w14:textId="77777777" w:rsidR="00B86804" w:rsidRDefault="00B86804" w:rsidP="0036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 NazaninMN">
    <w:altName w:val="Arial"/>
    <w:charset w:val="B2"/>
    <w:family w:val="auto"/>
    <w:pitch w:val="variable"/>
    <w:sig w:usb0="00002001" w:usb1="80000000" w:usb2="00000008" w:usb3="00000000" w:csb0="00000040" w:csb1="00000000"/>
  </w:font>
  <w:font w:name="AdvTT6120e2a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8F48" w14:textId="1B9DA3AF" w:rsidR="00DE5296" w:rsidRPr="00CE77D2" w:rsidRDefault="00583095" w:rsidP="00CE77D2">
    <w:pPr>
      <w:pStyle w:val="Footer"/>
      <w:bidi/>
      <w:jc w:val="center"/>
      <w:rPr>
        <w:rFonts w:cs="B Mitra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7565648" wp14:editId="003F68A1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5518150" cy="238760"/>
              <wp:effectExtent l="9525" t="19685" r="6350" b="17780"/>
              <wp:wrapNone/>
              <wp:docPr id="23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609" y="16036"/>
                        <a:chExt cx="8690" cy="376"/>
                      </a:xfrm>
                    </wpg:grpSpPr>
                    <wps:wsp>
                      <wps:cNvPr id="24" name="AutoShape 30"/>
                      <wps:cNvCnPr>
                        <a:cxnSpLocks noChangeShapeType="1"/>
                      </wps:cNvCnPr>
                      <wps:spPr bwMode="auto">
                        <a:xfrm>
                          <a:off x="1609" y="16222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35"/>
                      <wpg:cNvGrpSpPr>
                        <a:grpSpLocks/>
                      </wpg:cNvGrpSpPr>
                      <wpg:grpSpPr bwMode="auto">
                        <a:xfrm>
                          <a:off x="5481" y="16036"/>
                          <a:ext cx="945" cy="376"/>
                          <a:chOff x="5481" y="16034"/>
                          <a:chExt cx="945" cy="376"/>
                        </a:xfrm>
                      </wpg:grpSpPr>
                      <wps:wsp>
                        <wps:cNvPr id="26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5481" y="16034"/>
                            <a:ext cx="945" cy="376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DD7D1" w14:textId="77777777" w:rsidR="00DE5296" w:rsidRPr="00815A0C" w:rsidRDefault="00DE5296" w:rsidP="00FE01BB">
                              <w:pPr>
                                <w:bidi/>
                                <w:jc w:val="center"/>
                                <w:rPr>
                                  <w:rFonts w:cs="B Nazanin"/>
                                  <w:color w:val="003399"/>
                                  <w:rtl/>
                                  <w:lang w:bidi="fa-IR"/>
                                </w:rPr>
                              </w:pP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begin"/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instrText xml:space="preserve"> PAGE    \* MERGEFORMAT </w:instrTex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separate"/>
                              </w:r>
                              <w:r>
                                <w:rPr>
                                  <w:rFonts w:cs="B Nazanin"/>
                                  <w:noProof/>
                                  <w:color w:val="003399"/>
                                  <w:rtl/>
                                </w:rPr>
                                <w:t>12</w: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565648" id="Group 36" o:spid="_x0000_s1034" style="position:absolute;left:0;text-align:left;margin-left:0;margin-top:785.3pt;width:434.5pt;height:18.8pt;z-index:251654144;mso-position-horizontal:center;mso-position-horizontal-relative:page;mso-position-vertical-relative:page" coordorigin="1609,16036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WRNgMAAKgIAAAOAAAAZHJzL2Uyb0RvYy54bWzEVtuO0zAQfUfiHyy/s0naJm2jbVer7kVI&#10;C1Ta5QNcx7mwiR1st2n5esaXppcFgRYEfYh8m/HMOWc8vbzaNjXaMKkqwWc4uggxYpyKrOLFDH9+&#10;uns3wUhpwjNSC85meMcUvpq/fXPZtSkbiFLUGZMInHCVdu0Ml1q3aRAoWrKGqAvRMg6buZAN0TCV&#10;RZBJ0oH3pg4GYZgEnZBZKwVlSsHqjdvEc+s/zxnVn/JcMY3qGYbYtP1K+12ZbzC/JGkhSVtW1IdB&#10;XhFFQyoOl/aubogmaC2rF66aikqhRK4vqGgCkecVZTYHyCYKz7K5l2Ld2lyKtCvaHiaA9gynV7ul&#10;Hzf3sn1sl9JFD8MHQZ8V4BJ0bZEe75t54Q6jVfdBZMAnWWthE9/msjEuICW0tfjuenzZViMKi3Ec&#10;TaIYaKCwNxhOxokngJbAkjGLknCKEezCYJg4dmh56+0nydQbD8d2MyCpu9fG6mMz3IOY1AEv9Wd4&#10;PZakZZYGZfBYSlRlEP8II04awOAaMLBn0NDmY66HcwvuQKVb7kFFXCxKwgtmTz/tWjCOTJIQ/pGJ&#10;mShg5JcgH6E1GAwcWnusD1jZmHqkSNpKpe+ZaJAZzLDSklRFqReCcygXISPLJ9k8KG1COxgYerm4&#10;q+raVk3NUQfxD8ZhaC2UqKvM7JpzSharRS3RhpjCC4fD6dQmCjvHx0DgPLPeSkayWz/WpKrdGG6v&#10;ucfHQOK4XYlst5R73IBps+y16YZHNMV7mmw1oWFs4jiXtincvyX9eDSJzjW8Z2U6gnCM+r2ASdpL&#10;/8Rs5Mg8SP/csOfzfyg/2UN6pHyrYy/j/XOi3FvSy/5aStEZoqEgT3TvDH5b9z+C6mcI90AddOyF&#10;v5KEPjO9JJU8KN6+gpkvbJJ9wShvaugIoGMUJUky9iq25fGiOk60fVICd/bnjU+OuTIaTOJx/I/L&#10;SG9XW1sLKnUVhaRwDRIaOgxKIb9h1EFzhFfi65pIhlH9ngN502g0Mt3UTmAgj1dX+1XCKbiYYY2R&#10;Gy6067zrVpoXx4jAvSlGR3llnxsjAheNL3tb3geV21XbDi36vnWbfns8t6cOfzDm3wEAAP//AwBQ&#10;SwMEFAAGAAgAAAAhAMsVcKTgAAAACgEAAA8AAABkcnMvZG93bnJldi54bWxMj0FLw0AQhe+C/2EZ&#10;wZvdTaUxTbMppainIrQVxNs0mSah2d2Q3Sbpv3c86XG+93jzXraeTCsG6n3jrIZopkCQLVzZ2ErD&#10;5/HtKQHhA9oSW2dJw408rPP7uwzT0o12T8MhVIJDrE9RQx1Cl0rpi5oM+pnryLJ2dr3BwGdfybLH&#10;kcNNK+dKxdJgY/lDjR1tayouh6vR8D7iuHmOXofd5by9fR8XH1+7iLR+fJg2KxCBpvBnht/6XB1y&#10;7nRyV1t60WrgIYHp4kXFIFhP4iWjE6NYJXOQeSb/T8h/AAAA//8DAFBLAQItABQABgAIAAAAIQC2&#10;gziS/gAAAOEBAAATAAAAAAAAAAAAAAAAAAAAAABbQ29udGVudF9UeXBlc10ueG1sUEsBAi0AFAAG&#10;AAgAAAAhADj9If/WAAAAlAEAAAsAAAAAAAAAAAAAAAAALwEAAF9yZWxzLy5yZWxzUEsBAi0AFAAG&#10;AAgAAAAhAAP+lZE2AwAAqAgAAA4AAAAAAAAAAAAAAAAALgIAAGRycy9lMm9Eb2MueG1sUEsBAi0A&#10;FAAGAAgAAAAhAMsVcKTgAAAACgEAAA8AAAAAAAAAAAAAAAAAkAUAAGRycy9kb3ducmV2LnhtbFBL&#10;BQYAAAAABAAEAPMAAACd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35" type="#_x0000_t32" style="position:absolute;left:1609;top:16222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UtwgAAANsAAAAPAAAAZHJzL2Rvd25yZXYueG1sRI/disIw&#10;FITvF3yHcARvFk0VEalGEUUQEcQf8PbQHNtic1KSqHWffiMIXg4z8w0znTemEg9yvrSsoN9LQBBn&#10;VpecKzif1t0xCB+QNVaWScGLPMxnrZ8ppto++UCPY8hFhLBPUUERQp1K6bOCDPqerYmjd7XOYIjS&#10;5VI7fEa4qeQgSUbSYMlxocCalgVlt+PdKHD5pWajs/3ud6iXq/3fduHGqFSn3SwmIAI14Rv+tDda&#10;wWAI7y/xB8jZPwAAAP//AwBQSwECLQAUAAYACAAAACEA2+H2y+4AAACFAQAAEwAAAAAAAAAAAAAA&#10;AAAAAAAAW0NvbnRlbnRfVHlwZXNdLnhtbFBLAQItABQABgAIAAAAIQBa9CxbvwAAABUBAAALAAAA&#10;AAAAAAAAAAAAAB8BAABfcmVscy8ucmVsc1BLAQItABQABgAIAAAAIQC60hUtwgAAANsAAAAPAAAA&#10;AAAAAAAAAAAAAAcCAABkcnMvZG93bnJldi54bWxQSwUGAAAAAAMAAwC3AAAA9gIAAAAA&#10;" strokecolor="#039" strokeweight="1pt"/>
              <v:group id="Group 35" o:spid="_x0000_s1036" style="position:absolute;left:5481;top:16036;width:945;height:376" coordorigin="5481,16034" coordsize="94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1" o:spid="_x0000_s1037" type="#_x0000_t185" style="position:absolute;left:5481;top:16034;width:94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/7xQAAANsAAAAPAAAAZHJzL2Rvd25yZXYueG1sRI/NasMw&#10;EITvhb6D2EBusZwEkuJaCaYQ2kN7SFoKvi3W1nZirRxL8c/bR4VCj8PsfLOT7kfTiJ46V1tWsIxi&#10;EMSF1TWXCr4+D4snEM4ja2wsk4KJHOx3jw8pJtoOfKT+5EsRIOwSVFB53yZSuqIigy6yLXHwfmxn&#10;0AfZlVJ3OAS4aeQqjjfSYM2hocKWXioqLqebCW9s3/PzZIZMNtn6iv72mn9/sFLz2Zg9g/A0+v/j&#10;v/SbVrDawO+WAAC5uwMAAP//AwBQSwECLQAUAAYACAAAACEA2+H2y+4AAACFAQAAEwAAAAAAAAAA&#10;AAAAAAAAAAAAW0NvbnRlbnRfVHlwZXNdLnhtbFBLAQItABQABgAIAAAAIQBa9CxbvwAAABUBAAAL&#10;AAAAAAAAAAAAAAAAAB8BAABfcmVscy8ucmVsc1BLAQItABQABgAIAAAAIQD1Sd/7xQAAANsAAAAP&#10;AAAAAAAAAAAAAAAAAAcCAABkcnMvZG93bnJldi54bWxQSwUGAAAAAAMAAwC3AAAA+QIAAAAA&#10;" filled="t" strokecolor="#039" strokeweight="2.25pt">
                  <v:textbox inset=",0,,0">
                    <w:txbxContent>
                      <w:p w14:paraId="1D1DD7D1" w14:textId="77777777" w:rsidR="00DE5296" w:rsidRPr="00815A0C" w:rsidRDefault="00DE5296" w:rsidP="00FE01BB">
                        <w:pPr>
                          <w:bidi/>
                          <w:jc w:val="center"/>
                          <w:rPr>
                            <w:rFonts w:cs="B Nazanin"/>
                            <w:color w:val="003399"/>
                            <w:rtl/>
                            <w:lang w:bidi="fa-IR"/>
                          </w:rPr>
                        </w:pP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begin"/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instrText xml:space="preserve"> PAGE    \* MERGEFORMAT </w:instrTex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separate"/>
                        </w:r>
                        <w:r>
                          <w:rPr>
                            <w:rFonts w:cs="B Nazanin"/>
                            <w:noProof/>
                            <w:color w:val="003399"/>
                            <w:rtl/>
                          </w:rPr>
                          <w:t>12</w: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CFE1" w14:textId="0A8CD109" w:rsidR="00DE5296" w:rsidRPr="00341B11" w:rsidRDefault="00583095" w:rsidP="00C1206A">
    <w:pPr>
      <w:pStyle w:val="Footer"/>
      <w:bidi/>
      <w:jc w:val="right"/>
      <w:rPr>
        <w:rFonts w:cs="B Mitra"/>
        <w:rtl/>
        <w:lang w:bidi="fa-I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6390237" wp14:editId="621CEBBE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5518150" cy="238760"/>
              <wp:effectExtent l="13335" t="20320" r="12065" b="17145"/>
              <wp:wrapNone/>
              <wp:docPr id="9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609" y="16036"/>
                        <a:chExt cx="8690" cy="376"/>
                      </a:xfrm>
                    </wpg:grpSpPr>
                    <wps:wsp>
                      <wps:cNvPr id="10" name="AutoShape 38"/>
                      <wps:cNvCnPr>
                        <a:cxnSpLocks noChangeShapeType="1"/>
                      </wps:cNvCnPr>
                      <wps:spPr bwMode="auto">
                        <a:xfrm>
                          <a:off x="1609" y="16222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1" name="Group 39"/>
                      <wpg:cNvGrpSpPr>
                        <a:grpSpLocks/>
                      </wpg:cNvGrpSpPr>
                      <wpg:grpSpPr bwMode="auto">
                        <a:xfrm>
                          <a:off x="5481" y="16036"/>
                          <a:ext cx="945" cy="376"/>
                          <a:chOff x="5481" y="16034"/>
                          <a:chExt cx="945" cy="376"/>
                        </a:xfrm>
                      </wpg:grpSpPr>
                      <wps:wsp>
                        <wps:cNvPr id="2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481" y="16034"/>
                            <a:ext cx="945" cy="376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8D8D0" w14:textId="77777777" w:rsidR="00DE5296" w:rsidRPr="00815A0C" w:rsidRDefault="00DE5296" w:rsidP="0073312E">
                              <w:pPr>
                                <w:bidi/>
                                <w:jc w:val="center"/>
                                <w:rPr>
                                  <w:rFonts w:cs="B Nazanin"/>
                                  <w:color w:val="003399"/>
                                  <w:rtl/>
                                  <w:lang w:bidi="fa-IR"/>
                                </w:rPr>
                              </w:pP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begin"/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instrText xml:space="preserve"> PAGE    \* MERGEFORMAT </w:instrTex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separate"/>
                              </w:r>
                              <w:r>
                                <w:rPr>
                                  <w:rFonts w:cs="B Nazanin"/>
                                  <w:noProof/>
                                  <w:color w:val="003399"/>
                                  <w:rtl/>
                                </w:rPr>
                                <w:t>11</w: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90237" id="Group 37" o:spid="_x0000_s1038" style="position:absolute;margin-left:0;margin-top:785.3pt;width:434.5pt;height:18.8pt;z-index:251655168;mso-position-horizontal:center;mso-position-horizontal-relative:page;mso-position-vertical-relative:page" coordorigin="1609,16036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8uNQMAAK8IAAAOAAAAZHJzL2Uyb0RvYy54bWzEVslu2zAQvRfoPxC8N1q8C7GDwFlQoIuB&#10;pB9AU9TSSKRK0pbdr+9wsWQ7KVqkReuDMORwhsP33pC+vNrVFdoyqUrB5zi6CDFinIq05Pkcf3m8&#10;ezfFSGnCU1IJzuZ4zxS+Wrx9c9k2CYtFIaqUSQRJuEraZo4LrZskCBQtWE3UhWgYB2cmZE00DGUe&#10;pJK0kL2ugjgMx0ErZNpIQZlSMHvjnHhh82cZo/pzlimmUTXHUJu2X2m/a/MNFpckySVpipL6Msgr&#10;qqhJyWHTLtUN0QRtZPksVV1SKZTI9AUVdSCyrKTMngFOE4Vnp7mXYtPYs+RJmzcdTADtGU6vTks/&#10;be9l89CspKsezA+CPinAJWibPDn2m3HuFqN1+1GkwCfZaGEPvstkbVLAkdDO4rvv8GU7jShMjkbR&#10;NBoBDRR88WA6GXsCaAEsmbBoHM4wAi8Yg7Fjhxa3Pn46nvngwcQ6A5K4fW2tvjbDPYhJ9XipP8Pr&#10;oSANszQog8dKojKFCqEUTmrA4BowsGvQYGpKNtvDuiV3oNId96AiLpYF4Tmzqx/3DQRHJgLKPwox&#10;AwWM/BLkI7TiOHZoHbDusbIYd0iRpJFK3zNRI2PMsdKSlHmhl4JzaBchI8sn2X5Q2pTWBxh6ubgr&#10;qwrmSVJx1EL98SQMbYQSVZkar3Eqma+XlURbYhovHAxmM3tQ8BwvA4Hz1GYrGElvva1JWTkbdq+4&#10;x8dA4sBdi3S/kgfcgGkz7bXpzJ6mODrQZLsJDWwd59I2jfu3pD8aTmHPUw0fWJkNR079XsAk6aR/&#10;EjZ0ZPbSPw/s+PwPygepPVP+0KrMy/hwnSh3l3Syv5ZStIZoaMgT3buA39b9S1D9DOEOqF7HXvhr&#10;SegT0ytSyl7xRrt56o9H0q8YZXUFLwLoGEXj8XjiVWzb41l3nGj7pAXu7O+lFnBtFE9Hk9E/biO9&#10;W+/cVWbqMui7xkJSuHcS3nUwCiG/Y9TCGwmXxbcNkQyj6j0HDmfREHhH2g7AkMez68Ms4RRSzLHG&#10;yJlL7R7gTSPNxWO04K4Wc5Fmpb11+mp899su78VuZ+2raEnwL7h5do/HdlX/P2PxAwAA//8DAFBL&#10;AwQUAAYACAAAACEAyxVwpOAAAAAKAQAADwAAAGRycy9kb3ducmV2LnhtbEyPQUvDQBCF74L/YRnB&#10;m91NpTFNsymlqKcitBXE2zSZJqHZ3ZDdJum/dzzpcb73ePNetp5MKwbqfeOshmimQJAtXNnYSsPn&#10;8e0pAeED2hJbZ0nDjTys8/u7DNPSjXZPwyFUgkOsT1FDHUKXSumLmgz6mevIsnZ2vcHAZ1/JsseR&#10;w00r50rF0mBj+UONHW1rKi6Hq9HwPuK4eY5eh93lvL19HxcfX7uItH58mDYrEIGm8GeG3/pcHXLu&#10;dHJXW3rRauAhgeniRcUgWE/iJaMTo1glc5B5Jv9PyH8AAAD//wMAUEsBAi0AFAAGAAgAAAAhALaD&#10;OJL+AAAA4QEAABMAAAAAAAAAAAAAAAAAAAAAAFtDb250ZW50X1R5cGVzXS54bWxQSwECLQAUAAYA&#10;CAAAACEAOP0h/9YAAACUAQAACwAAAAAAAAAAAAAAAAAvAQAAX3JlbHMvLnJlbHNQSwECLQAUAAYA&#10;CAAAACEAdV5vLjUDAACvCAAADgAAAAAAAAAAAAAAAAAuAgAAZHJzL2Uyb0RvYy54bWxQSwECLQAU&#10;AAYACAAAACEAyxVwpOAAAAAKAQAADwAAAAAAAAAAAAAAAACPBQAAZHJzL2Rvd25yZXYueG1sUEsF&#10;BgAAAAAEAAQA8wAAAJ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39" type="#_x0000_t32" style="position:absolute;left:1609;top:16222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mTxAAAANsAAAAPAAAAZHJzL2Rvd25yZXYueG1sRI9Ba8JA&#10;EIXvBf/DMkIvRTctRSRmI6IIIgXRFrwO2TEJZmfD7lZjf33nUOhthvfmvW+K5eA6daMQW88GXqcZ&#10;KOLK25ZrA1+f28kcVEzIFjvPZOBBEZbl6KnA3Po7H+l2SrWSEI45GmhS6nOtY9WQwzj1PbFoFx8c&#10;JllDrW3Au4S7Tr9l2Uw7bFkaGuxp3VB1PX07A6E+9+xsdfh4ebfrzeFnvwpzNOZ5PKwWoBIN6d/8&#10;d72zgi/08osMoMtfAAAA//8DAFBLAQItABQABgAIAAAAIQDb4fbL7gAAAIUBAAATAAAAAAAAAAAA&#10;AAAAAAAAAABbQ29udGVudF9UeXBlc10ueG1sUEsBAi0AFAAGAAgAAAAhAFr0LFu/AAAAFQEAAAsA&#10;AAAAAAAAAAAAAAAAHwEAAF9yZWxzLy5yZWxzUEsBAi0AFAAGAAgAAAAhAAuF2ZPEAAAA2wAAAA8A&#10;AAAAAAAAAAAAAAAABwIAAGRycy9kb3ducmV2LnhtbFBLBQYAAAAAAwADALcAAAD4AgAAAAA=&#10;" strokecolor="#039" strokeweight="1pt"/>
              <v:group id="Group 39" o:spid="_x0000_s1040" style="position:absolute;left:5481;top:16036;width:945;height:376" coordorigin="5481,16034" coordsize="94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0" o:spid="_x0000_s1041" type="#_x0000_t185" style="position:absolute;left:5481;top:16034;width:94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n4xQAAANsAAAAPAAAAZHJzL2Rvd25yZXYueG1sRI9La8Mw&#10;EITvhf4HsYXearkutMGJEkwgpIf2kAcB3xZrYzu1Vo6l+PHvo0Khx2F2vtlZrEbTiJ46V1tW8BrF&#10;IIgLq2suFRwPm5cZCOeRNTaWScFEDlbLx4cFptoOvKN+70sRIOxSVFB536ZSuqIigy6yLXHwzrYz&#10;6IPsSqk7HALcNDKJ43dpsObQUGFL64qKn/3NhDc+vvLLZIZMNtnbFf1tm5++WannpzGbg/A0+v/j&#10;v/SnVpAk8LslAEAu7wAAAP//AwBQSwECLQAUAAYACAAAACEA2+H2y+4AAACFAQAAEwAAAAAAAAAA&#10;AAAAAAAAAAAAW0NvbnRlbnRfVHlwZXNdLnhtbFBLAQItABQABgAIAAAAIQBa9CxbvwAAABUBAAAL&#10;AAAAAAAAAAAAAAAAAB8BAABfcmVscy8ucmVsc1BLAQItABQABgAIAAAAIQCKctn4xQAAANsAAAAP&#10;AAAAAAAAAAAAAAAAAAcCAABkcnMvZG93bnJldi54bWxQSwUGAAAAAAMAAwC3AAAA+QIAAAAA&#10;" filled="t" strokecolor="#039" strokeweight="2.25pt">
                  <v:textbox inset=",0,,0">
                    <w:txbxContent>
                      <w:p w14:paraId="50B8D8D0" w14:textId="77777777" w:rsidR="00DE5296" w:rsidRPr="00815A0C" w:rsidRDefault="00DE5296" w:rsidP="0073312E">
                        <w:pPr>
                          <w:bidi/>
                          <w:jc w:val="center"/>
                          <w:rPr>
                            <w:rFonts w:cs="B Nazanin"/>
                            <w:color w:val="003399"/>
                            <w:rtl/>
                            <w:lang w:bidi="fa-IR"/>
                          </w:rPr>
                        </w:pP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begin"/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instrText xml:space="preserve"> PAGE    \* MERGEFORMAT </w:instrTex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separate"/>
                        </w:r>
                        <w:r>
                          <w:rPr>
                            <w:rFonts w:cs="B Nazanin"/>
                            <w:noProof/>
                            <w:color w:val="003399"/>
                            <w:rtl/>
                          </w:rPr>
                          <w:t>11</w: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F3C2" w14:textId="77777777" w:rsidR="009E2154" w:rsidRDefault="009E21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A63F" w14:textId="598DB849" w:rsidR="004E3242" w:rsidRPr="00CE77D2" w:rsidRDefault="00583095" w:rsidP="00CE77D2">
    <w:pPr>
      <w:pStyle w:val="Footer"/>
      <w:bidi/>
      <w:jc w:val="center"/>
      <w:rPr>
        <w:rFonts w:cs="B Mitra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7AFEA9" wp14:editId="20F7B2A9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5518150" cy="238760"/>
              <wp:effectExtent l="13335" t="20320" r="12065" b="17145"/>
              <wp:wrapNone/>
              <wp:docPr id="5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609" y="16036"/>
                        <a:chExt cx="8690" cy="376"/>
                      </a:xfrm>
                    </wpg:grpSpPr>
                    <wps:wsp>
                      <wps:cNvPr id="6" name="AutoShape 30"/>
                      <wps:cNvCnPr>
                        <a:cxnSpLocks noChangeShapeType="1"/>
                      </wps:cNvCnPr>
                      <wps:spPr bwMode="auto">
                        <a:xfrm>
                          <a:off x="1609" y="16222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" name="Group 35"/>
                      <wpg:cNvGrpSpPr>
                        <a:grpSpLocks/>
                      </wpg:cNvGrpSpPr>
                      <wpg:grpSpPr bwMode="auto">
                        <a:xfrm>
                          <a:off x="5481" y="16036"/>
                          <a:ext cx="945" cy="376"/>
                          <a:chOff x="5481" y="16034"/>
                          <a:chExt cx="945" cy="376"/>
                        </a:xfrm>
                      </wpg:grpSpPr>
                      <wps:wsp>
                        <wps:cNvPr id="8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5481" y="16034"/>
                            <a:ext cx="945" cy="376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86298" w14:textId="77777777" w:rsidR="004E3242" w:rsidRPr="00815A0C" w:rsidRDefault="004E3242" w:rsidP="00FE01BB">
                              <w:pPr>
                                <w:bidi/>
                                <w:jc w:val="center"/>
                                <w:rPr>
                                  <w:rFonts w:cs="B Nazanin"/>
                                  <w:color w:val="003399"/>
                                  <w:rtl/>
                                  <w:lang w:bidi="fa-IR"/>
                                </w:rPr>
                              </w:pP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begin"/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instrText xml:space="preserve"> PAGE    \* MERGEFORMAT </w:instrTex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separate"/>
                              </w:r>
                              <w:r>
                                <w:rPr>
                                  <w:rFonts w:cs="B Nazanin"/>
                                  <w:noProof/>
                                  <w:color w:val="003399"/>
                                  <w:rtl/>
                                </w:rPr>
                                <w:t>12</w: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AFEA9" id="_x0000_s1042" style="position:absolute;left:0;text-align:left;margin-left:0;margin-top:785.3pt;width:434.5pt;height:18.8pt;z-index:251658240;mso-position-horizontal:center;mso-position-horizontal-relative:page;mso-position-vertical-relative:page" coordorigin="1609,16036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8wNQMAAKwIAAAOAAAAZHJzL2Uyb0RvYy54bWzEVttu2zAMfR+wfxD0vjrOxUmMpkWRXjCg&#10;2wq0+wBFli+rLXmSUqf7+lGUEifphg3dsOXB0I0Uec4hldPzTVOTJ6FNpeSCxicDSoTkKqtksaCf&#10;H67fzSgxlsmM1UqKBX0Whp6fvX1z2rWpGKpS1ZnQBJxIk3btgpbWtmkUGV6KhpkT1QoJm7nSDbMw&#10;1UWUadaB96aOhoNBEnVKZ61WXBgDq5d+k56h/zwX3H7KcyMsqRcUYrP41fhduW90dsrSQrO2rHgI&#10;g70iioZVEi7dubpklpG1rl64aiqulVG5PeGqiVSeV1xgDpBNPDjK5kardYu5FGlXtDuYANojnF7t&#10;ln98utHtfXunffQwvFX80QAuUdcW6f6+mxf+MFl1H1QGfLK1VZj4JteNcwEpkQ3i+7zDV2ws4bA4&#10;mcSzeAI0cNgbjmbTJBDAS2DJmcXJYE4J7MJglHh2eHkV7GfJPBiPprgZsdTfi7GG2Bz3ICbT42X+&#10;DK/7krUCaTAOjztNqmxBE0okawCCC4AAj5ARpuNuh2NL6THlGxkwJVItSyYLgacfnlswjl2OEP2e&#10;iZsYIOSXGO+BNRwOPVhbqHuoMKYdUCxttbE3QjXEDRbUWM2qorRLJSVUi9Ix0smebo11ofUGjl2p&#10;rqu6xqKpJekg/uF0MEALo+oqc7vunNHFallr8sRc3Q1Go/kcE4Wd/WOgb5mht1Kw7CqMLatqP4bb&#10;axnwcZB4alcqe77TW9yAaLccpOmHPUvTLUtYS2Q0cWEcC9uV7d8S/mQ8i48VvCVlPp547Qf5snQn&#10;/AOzseeyF/6x4Y7O/6B7aOgvdI8qDiLe9hLjG8lO9Bdaq87RDNV4oHpv8Nuq/xFSPwN4h1Ov4iD7&#10;lWb8Udg7Vule79gCs5Aey75Qkjc1PAegYhInSTINGsbieFEbB8o+KIBr/AXjg2O+iIazyXTyj4vI&#10;blYb7GPYOBz6vqyIVv6RhEcdBqXS3yjp4IGEVvF1zbSgpH4vgcN5PB67FxUnMND7q6vtKpMcXCyo&#10;pcQPl9a/vutWu7bjtOAbi2ujeYU9p48m1D7WeK91XMUnEUkIz7d7c/fneKr/k3H2HQAA//8DAFBL&#10;AwQUAAYACAAAACEAyxVwpOAAAAAKAQAADwAAAGRycy9kb3ducmV2LnhtbEyPQUvDQBCF74L/YRnB&#10;m91NpTFNsymlqKcitBXE2zSZJqHZ3ZDdJum/dzzpcb73ePNetp5MKwbqfeOshmimQJAtXNnYSsPn&#10;8e0pAeED2hJbZ0nDjTys8/u7DNPSjXZPwyFUgkOsT1FDHUKXSumLmgz6mevIsnZ2vcHAZ1/JsseR&#10;w00r50rF0mBj+UONHW1rKi6Hq9HwPuK4eY5eh93lvL19HxcfX7uItH58mDYrEIGm8GeG3/pcHXLu&#10;dHJXW3rRauAhgeniRcUgWE/iJaMTo1glc5B5Jv9PyH8AAAD//wMAUEsBAi0AFAAGAAgAAAAhALaD&#10;OJL+AAAA4QEAABMAAAAAAAAAAAAAAAAAAAAAAFtDb250ZW50X1R5cGVzXS54bWxQSwECLQAUAAYA&#10;CAAAACEAOP0h/9YAAACUAQAACwAAAAAAAAAAAAAAAAAvAQAAX3JlbHMvLnJlbHNQSwECLQAUAAYA&#10;CAAAACEAOvl/MDUDAACsCAAADgAAAAAAAAAAAAAAAAAuAgAAZHJzL2Uyb0RvYy54bWxQSwECLQAU&#10;AAYACAAAACEAyxVwpOAAAAAKAQAADwAAAAAAAAAAAAAAAACPBQAAZHJzL2Rvd25yZXYueG1sUEsF&#10;BgAAAAAEAAQA8wAAAJ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43" type="#_x0000_t32" style="position:absolute;left:1609;top:16222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6XwgAAANoAAAAPAAAAZHJzL2Rvd25yZXYueG1sRI/disIw&#10;FITvhX2HcIS9kTV1EZFqWsRlYRFB/IG9PTTHtticlCRq9emNIHg5zMw3zDzvTCMu5HxtWcFomIAg&#10;LqyuuVRw2P9+TUH4gKyxsUwKbuQhzz56c0y1vfKWLrtQighhn6KCKoQ2ldIXFRn0Q9sSR+9oncEQ&#10;pSuldniNcNPI7ySZSIM1x4UKW1pWVJx2Z6PAlf8tG11s1oOxXv5s7quFm6JSn/1uMQMRqAvv8Kv9&#10;pxVM4Hkl3gCZPQAAAP//AwBQSwECLQAUAAYACAAAACEA2+H2y+4AAACFAQAAEwAAAAAAAAAAAAAA&#10;AAAAAAAAW0NvbnRlbnRfVHlwZXNdLnhtbFBLAQItABQABgAIAAAAIQBa9CxbvwAAABUBAAALAAAA&#10;AAAAAAAAAAAAAB8BAABfcmVscy8ucmVsc1BLAQItABQABgAIAAAAIQBUDY6XwgAAANoAAAAPAAAA&#10;AAAAAAAAAAAAAAcCAABkcnMvZG93bnJldi54bWxQSwUGAAAAAAMAAwC3AAAA9gIAAAAA&#10;" strokecolor="#039" strokeweight="1pt"/>
              <v:group id="Group 35" o:spid="_x0000_s1044" style="position:absolute;left:5481;top:16036;width:945;height:376" coordorigin="5481,16034" coordsize="94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1" o:spid="_x0000_s1045" type="#_x0000_t185" style="position:absolute;left:5481;top:16034;width:94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s6wAAAANoAAAAPAAAAZHJzL2Rvd25yZXYueG1sRE9La8JA&#10;EL4X+h+WKXirm1ZQSV0lCEUPevBBwduQnSZps7Mxu5r4752D4PHje88WvavVldpQeTbwMUxAEefe&#10;VlwYOB6+36egQkS2WHsmAzcKsJi/vswwtb7jHV33sVASwiFFA2WMTap1yEtyGIa+IRbu17cOo8C2&#10;0LbFTsJdrT+TZKwdViwNJTa0LCn/31+czJhsTn8312W6zkZnjJfV6WfLxgze+uwLVKQ+PsUP99oa&#10;kK1yRfyg53cAAAD//wMAUEsBAi0AFAAGAAgAAAAhANvh9svuAAAAhQEAABMAAAAAAAAAAAAAAAAA&#10;AAAAAFtDb250ZW50X1R5cGVzXS54bWxQSwECLQAUAAYACAAAACEAWvQsW78AAAAVAQAACwAAAAAA&#10;AAAAAAAAAAAfAQAAX3JlbHMvLnJlbHNQSwECLQAUAAYACAAAACEAK8DrOsAAAADaAAAADwAAAAAA&#10;AAAAAAAAAAAHAgAAZHJzL2Rvd25yZXYueG1sUEsFBgAAAAADAAMAtwAAAPQCAAAAAA==&#10;" filled="t" strokecolor="#039" strokeweight="2.25pt">
                  <v:textbox inset=",0,,0">
                    <w:txbxContent>
                      <w:p w14:paraId="04186298" w14:textId="77777777" w:rsidR="004E3242" w:rsidRPr="00815A0C" w:rsidRDefault="004E3242" w:rsidP="00FE01BB">
                        <w:pPr>
                          <w:bidi/>
                          <w:jc w:val="center"/>
                          <w:rPr>
                            <w:rFonts w:cs="B Nazanin"/>
                            <w:color w:val="003399"/>
                            <w:rtl/>
                            <w:lang w:bidi="fa-IR"/>
                          </w:rPr>
                        </w:pP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begin"/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instrText xml:space="preserve"> PAGE    \* MERGEFORMAT </w:instrTex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separate"/>
                        </w:r>
                        <w:r>
                          <w:rPr>
                            <w:rFonts w:cs="B Nazanin"/>
                            <w:noProof/>
                            <w:color w:val="003399"/>
                            <w:rtl/>
                          </w:rPr>
                          <w:t>12</w: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B46D" w14:textId="51557DEE" w:rsidR="004E3242" w:rsidRPr="00341B11" w:rsidRDefault="00583095" w:rsidP="00C1206A">
    <w:pPr>
      <w:pStyle w:val="Footer"/>
      <w:bidi/>
      <w:jc w:val="right"/>
      <w:rPr>
        <w:rFonts w:cs="B Mitra"/>
        <w:rtl/>
        <w:lang w:bidi="fa-I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8879C1" wp14:editId="4E2A8C4E">
              <wp:simplePos x="0" y="0"/>
              <wp:positionH relativeFrom="page">
                <wp:align>center</wp:align>
              </wp:positionH>
              <wp:positionV relativeFrom="page">
                <wp:posOffset>9973310</wp:posOffset>
              </wp:positionV>
              <wp:extent cx="5518150" cy="238760"/>
              <wp:effectExtent l="13335" t="20320" r="12065" b="17145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609" y="16036"/>
                        <a:chExt cx="8690" cy="376"/>
                      </a:xfrm>
                    </wpg:grpSpPr>
                    <wps:wsp>
                      <wps:cNvPr id="2" name="AutoShape 38"/>
                      <wps:cNvCnPr>
                        <a:cxnSpLocks noChangeShapeType="1"/>
                      </wps:cNvCnPr>
                      <wps:spPr bwMode="auto">
                        <a:xfrm>
                          <a:off x="1609" y="16222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9"/>
                      <wpg:cNvGrpSpPr>
                        <a:grpSpLocks/>
                      </wpg:cNvGrpSpPr>
                      <wpg:grpSpPr bwMode="auto">
                        <a:xfrm>
                          <a:off x="5481" y="16036"/>
                          <a:ext cx="945" cy="376"/>
                          <a:chOff x="5481" y="16034"/>
                          <a:chExt cx="945" cy="376"/>
                        </a:xfrm>
                      </wpg:grpSpPr>
                      <wps:wsp>
                        <wps:cNvPr id="4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481" y="16034"/>
                            <a:ext cx="945" cy="376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15260" w14:textId="77777777" w:rsidR="004E3242" w:rsidRPr="00815A0C" w:rsidRDefault="004E3242" w:rsidP="0073312E">
                              <w:pPr>
                                <w:bidi/>
                                <w:jc w:val="center"/>
                                <w:rPr>
                                  <w:rFonts w:cs="B Nazanin"/>
                                  <w:color w:val="003399"/>
                                  <w:rtl/>
                                  <w:lang w:bidi="fa-IR"/>
                                </w:rPr>
                              </w:pP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begin"/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instrText xml:space="preserve"> PAGE    \* MERGEFORMAT </w:instrTex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separate"/>
                              </w:r>
                              <w:r>
                                <w:rPr>
                                  <w:rFonts w:cs="B Nazanin"/>
                                  <w:noProof/>
                                  <w:color w:val="003399"/>
                                  <w:rtl/>
                                </w:rPr>
                                <w:t>11</w:t>
                              </w:r>
                              <w:r w:rsidRPr="00815A0C">
                                <w:rPr>
                                  <w:rFonts w:cs="B Nazanin"/>
                                  <w:color w:val="003399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879C1" id="_x0000_s1046" style="position:absolute;margin-left:0;margin-top:785.3pt;width:434.5pt;height:18.8pt;z-index:251659264;mso-position-horizontal:center;mso-position-horizontal-relative:page;mso-position-vertical-relative:page" coordorigin="1609,16036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u3NgMAAKwIAAAOAAAAZHJzL2Uyb0RvYy54bWzEVtuO2yAQfa/Uf0C8d31LnMTaZLXKXlSp&#10;l0i7/QCC8aVrgwskTvr1HcCxk+xWrbZVmwdrYJhhOOcM5PJqV1doy6QqBZ/j4MLHiHEq0pLnc/zl&#10;8e7dFCOlCU9JJTib4z1T+Grx9s1l2yQsFIWoUiYRJOEqaZs5LrRuEs9TtGA1UReiYRycmZA10TCU&#10;uZdK0kL2uvJC34+9Vsi0kYIypWD2xjnxwubPMkb15yxTTKNqjqE2bb/Sftfm6y0uSZJL0hQl7cog&#10;r6iiJiWHTftUN0QTtJHls1R1SaVQItMXVNSeyLKSMnsGOE3gn53mXopNY8+SJ23e9DABtGc4vTot&#10;/bS9l81Ds5KuejA/CPqkABevbfLk2G/GuVuM1u1HkQKfZKOFPfguk7VJAUdCO4vvvseX7TSiMDke&#10;B9NgDDRQ8IXRdBJ3BNACWDJhQezPMAIvGFHs2KHFbRc/jWddcDSxTo8kbl9ba1eb4R7EpAa81J/h&#10;9VCQhlkalMFjJVGZQv0YcVIDBNcAgV2Coqmp2OwOy5bcYUp3vMMUcbEsCM+ZXf24byA4MBFQ/VGI&#10;GSgg5JcYH4EVhqED6wD1AJWFuAeKJI1U+p6JGhljjpWWpMwLvRScQ7cIGVg6yfaD0qa0IcCwy8Vd&#10;WVUwT5KKoxbqDye+byOUqMrUeI1TyXy9rCTaEtN3fhTNZvag4DleBvrmqc1WMJLedrYmZeVs2L3i&#10;HT4GEgfuWqT7lTzgBkSb6U6azhxYig4s2V5CkS3jXNimbf+W8MejaXCu4AMps9HYab+TL0l64Z+E&#10;jRyXg/DPA3s6/4PuRwdEB92PrMY6ER/uEuUukl7011KK1tAM3Xiiehfw26p/CamfAdzjNKi4k/1a&#10;EvrE9IqUctC7UW6edm1N0q8YZXUFzwGoGAVxHE86DdvmeNYbJ8o+aYA7+3upAVwThdPxZPyPm0jv&#10;1jt7j0WmLoO+ayskhXsk4VEHoxDyO0YtPJBwVXzbEMkwqt5z4HAWjIB3pO0ADHk8uz7MEk4hxRxr&#10;jJy51O713TTSXDtGC+5iMXLKSnvnDNV0vW97fNC6nbVPoiWhe77Nm3s8tquGPxmLHwAAAP//AwBQ&#10;SwMEFAAGAAgAAAAhAMsVcKTgAAAACgEAAA8AAABkcnMvZG93bnJldi54bWxMj0FLw0AQhe+C/2EZ&#10;wZvdTaUxTbMppainIrQVxNs0mSah2d2Q3Sbpv3c86XG+93jzXraeTCsG6n3jrIZopkCQLVzZ2ErD&#10;5/HtKQHhA9oSW2dJw408rPP7uwzT0o12T8MhVIJDrE9RQx1Cl0rpi5oM+pnryLJ2dr3BwGdfybLH&#10;kcNNK+dKxdJgY/lDjR1tayouh6vR8D7iuHmOXofd5by9fR8XH1+7iLR+fJg2KxCBpvBnht/6XB1y&#10;7nRyV1t60WrgIYHp4kXFIFhP4iWjE6NYJXOQeSb/T8h/AAAA//8DAFBLAQItABQABgAIAAAAIQC2&#10;gziS/gAAAOEBAAATAAAAAAAAAAAAAAAAAAAAAABbQ29udGVudF9UeXBlc10ueG1sUEsBAi0AFAAG&#10;AAgAAAAhADj9If/WAAAAlAEAAAsAAAAAAAAAAAAAAAAALwEAAF9yZWxzLy5yZWxzUEsBAi0AFAAG&#10;AAgAAAAhAJPvq7c2AwAArAgAAA4AAAAAAAAAAAAAAAAALgIAAGRycy9lMm9Eb2MueG1sUEsBAi0A&#10;FAAGAAgAAAAhAMsVcKTgAAAACgEAAA8AAAAAAAAAAAAAAAAAkAUAAGRycy9kb3ducmV2LnhtbFBL&#10;BQYAAAAABAAEAPMAAACd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47" type="#_x0000_t32" style="position:absolute;left:1609;top:16222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iUwwAAANoAAAAPAAAAZHJzL2Rvd25yZXYueG1sRI9Ba8JA&#10;FITvhf6H5Qm9lGbTICIxmyCWQilC0BZ6fWSfSTD7NuxuNe2vdwXB4zAz3zBFNZlBnMj53rKC1yQF&#10;QdxY3XOr4Pvr/WUJwgdkjYNlUvBHHqry8aHAXNsz7+i0D62IEPY5KuhCGHMpfdORQZ/YkTh6B+sM&#10;hihdK7XDc4SbQWZpupAGe44LHY606ag57n+NAtf+jGx0U2+f53rzVv9/rt0SlXqaTesViEBTuIdv&#10;7Q+tIIPrlXgDZHkBAAD//wMAUEsBAi0AFAAGAAgAAAAhANvh9svuAAAAhQEAABMAAAAAAAAAAAAA&#10;AAAAAAAAAFtDb250ZW50X1R5cGVzXS54bWxQSwECLQAUAAYACAAAACEAWvQsW78AAAAVAQAACwAA&#10;AAAAAAAAAAAAAAAfAQAAX3JlbHMvLnJlbHNQSwECLQAUAAYACAAAACEAKzaIlMMAAADaAAAADwAA&#10;AAAAAAAAAAAAAAAHAgAAZHJzL2Rvd25yZXYueG1sUEsFBgAAAAADAAMAtwAAAPcCAAAAAA==&#10;" strokecolor="#039" strokeweight="1pt"/>
              <v:group id="Group 39" o:spid="_x0000_s1048" style="position:absolute;left:5481;top:16036;width:945;height:376" coordorigin="5481,16034" coordsize="94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0" o:spid="_x0000_s1049" type="#_x0000_t185" style="position:absolute;left:5481;top:16034;width:94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E/wQAAANoAAAAPAAAAZHJzL2Rvd25yZXYueG1sRE/LasJA&#10;FN0L/sNwBXdmUiutREcJQqkLXdSWQnaXzG2SNnMnzYx5/L1TKLg8nPd2P5hadNS6yrKChygGQZxb&#10;XXGh4OP9ZbEG4TyyxtoyKRjJwX43nWwx0bbnN+ouvhAhhF2CCkrvm0RKl5dk0EW2IQ7cl20N+gDb&#10;QuoW+xBuarmM4ydpsOLQUGJDh5Lyn8vVhBnPp+x7NH0q6/TxF/31Nfs8s1Lz2ZBuQHga/F387z5q&#10;BSv4uxL8IHc3AAAA//8DAFBLAQItABQABgAIAAAAIQDb4fbL7gAAAIUBAAATAAAAAAAAAAAAAAAA&#10;AAAAAABbQ29udGVudF9UeXBlc10ueG1sUEsBAi0AFAAGAAgAAAAhAFr0LFu/AAAAFQEAAAsAAAAA&#10;AAAAAAAAAAAAHwEAAF9yZWxzLy5yZWxzUEsBAi0AFAAGAAgAAAAhAKqN4T/BAAAA2gAAAA8AAAAA&#10;AAAAAAAAAAAABwIAAGRycy9kb3ducmV2LnhtbFBLBQYAAAAAAwADALcAAAD1AgAAAAA=&#10;" filled="t" strokecolor="#039" strokeweight="2.25pt">
                  <v:textbox inset=",0,,0">
                    <w:txbxContent>
                      <w:p w14:paraId="0F415260" w14:textId="77777777" w:rsidR="004E3242" w:rsidRPr="00815A0C" w:rsidRDefault="004E3242" w:rsidP="0073312E">
                        <w:pPr>
                          <w:bidi/>
                          <w:jc w:val="center"/>
                          <w:rPr>
                            <w:rFonts w:cs="B Nazanin"/>
                            <w:color w:val="003399"/>
                            <w:rtl/>
                            <w:lang w:bidi="fa-IR"/>
                          </w:rPr>
                        </w:pP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begin"/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instrText xml:space="preserve"> PAGE    \* MERGEFORMAT </w:instrTex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separate"/>
                        </w:r>
                        <w:r>
                          <w:rPr>
                            <w:rFonts w:cs="B Nazanin"/>
                            <w:noProof/>
                            <w:color w:val="003399"/>
                            <w:rtl/>
                          </w:rPr>
                          <w:t>11</w:t>
                        </w:r>
                        <w:r w:rsidRPr="00815A0C">
                          <w:rPr>
                            <w:rFonts w:cs="B Nazanin"/>
                            <w:color w:val="003399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6B8F" w14:textId="77777777" w:rsidR="00B86804" w:rsidRDefault="00B86804" w:rsidP="0036548B">
      <w:pPr>
        <w:spacing w:after="0" w:line="240" w:lineRule="auto"/>
      </w:pPr>
      <w:r>
        <w:separator/>
      </w:r>
    </w:p>
  </w:footnote>
  <w:footnote w:type="continuationSeparator" w:id="0">
    <w:p w14:paraId="47EA2439" w14:textId="77777777" w:rsidR="00B86804" w:rsidRDefault="00B86804" w:rsidP="0036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B7D9" w14:textId="505B81A2" w:rsidR="00DE7676" w:rsidRDefault="00DE7676" w:rsidP="00DE7676">
    <w:pPr>
      <w:tabs>
        <w:tab w:val="left" w:pos="424"/>
        <w:tab w:val="right" w:pos="9922"/>
      </w:tabs>
      <w:bidi/>
      <w:spacing w:after="0" w:line="216" w:lineRule="auto"/>
      <w:ind w:left="397"/>
      <w:rPr>
        <w:rFonts w:cs="B Nazanin"/>
        <w:b/>
        <w:bCs/>
        <w:snapToGrid w:val="0"/>
        <w:color w:val="003399"/>
        <w:sz w:val="20"/>
        <w:szCs w:val="20"/>
      </w:rPr>
    </w:pPr>
    <w:r>
      <w:rPr>
        <w:rFonts w:cs="B Nazanin" w:hint="cs"/>
        <w:b/>
        <w:bCs/>
        <w:snapToGrid w:val="0"/>
        <w:color w:val="003399"/>
        <w:spacing w:val="-4"/>
        <w:sz w:val="20"/>
        <w:szCs w:val="20"/>
        <w:rtl/>
        <w:lang w:bidi="fa-IR"/>
      </w:rPr>
      <w:t>‌‌</w:t>
    </w:r>
    <w:r>
      <w:rPr>
        <w:noProof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1F2A324E" wp14:editId="3DC52CFC">
              <wp:simplePos x="0" y="0"/>
              <wp:positionH relativeFrom="page">
                <wp:posOffset>651510</wp:posOffset>
              </wp:positionH>
              <wp:positionV relativeFrom="page">
                <wp:posOffset>-1944370</wp:posOffset>
              </wp:positionV>
              <wp:extent cx="7531100" cy="5601335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31100" cy="5601335"/>
                        <a:chOff x="0" y="0"/>
                        <a:chExt cx="11861" cy="8820"/>
                      </a:xfrm>
                    </wpg:grpSpPr>
                    <wps:wsp>
                      <wps:cNvPr id="17" name="AutoShape 25"/>
                      <wps:cNvSpPr>
                        <a:spLocks noChangeArrowheads="1"/>
                      </wps:cNvSpPr>
                      <wps:spPr bwMode="auto">
                        <a:xfrm rot="21006558" flipH="1">
                          <a:off x="9848" y="0"/>
                          <a:ext cx="2013" cy="882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26"/>
                      <wps:cNvSpPr>
                        <a:spLocks noChangeArrowheads="1"/>
                      </wps:cNvSpPr>
                      <wps:spPr bwMode="auto">
                        <a:xfrm rot="10800000">
                          <a:off x="9604" y="2726"/>
                          <a:ext cx="2010" cy="427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27"/>
                      <wps:cNvSpPr>
                        <a:spLocks noChangeArrowheads="1"/>
                      </wps:cNvSpPr>
                      <wps:spPr bwMode="auto">
                        <a:xfrm rot="10800000">
                          <a:off x="9038" y="2855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28"/>
                      <wps:cNvSpPr>
                        <a:spLocks noChangeArrowheads="1"/>
                      </wps:cNvSpPr>
                      <wps:spPr bwMode="auto">
                        <a:xfrm flipH="1">
                          <a:off x="0" y="4367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2FDF13" id="Group 16" o:spid="_x0000_s1026" style="position:absolute;margin-left:51.3pt;margin-top:-153.1pt;width:593pt;height:441.05pt;z-index:251713536;mso-position-horizontal-relative:page;mso-position-vertical-relative:page" coordsize="1186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vsKgUAALkTAAAOAAAAZHJzL2Uyb0RvYy54bWzsWG1v40QQ/o7Ef1j5I+ga24mdFzU9Hb1r&#10;QDrgxIUfsPVLbLC9ZtdpUn49z+x6HTeJWwgcSOgaKbHrx7Mzzzw7M/b1631ZsIdEqlxUS8e7ch2W&#10;VJGI82qzdH5e372aOUw1vIp5Iapk6Twmynl98+UX17t6kfgiE0WcSAYjlVrs6qWTNU29GI1UlCUl&#10;V1eiTipcTIUseYNTuRnFku9gvSxGvuuGo52QcS1FlCiF/741F50bbT9Nk6j5MU1V0rBi6cC3Rn9L&#10;/X1P36Oba77YSF5nedS6wS/wouR5hUU7U295w9lW5iemyjySQom0uYpEORJpmkeJjgHReO5RNCsp&#10;trWOZbPYbeqOJlB7xNPFZqMfHlay/lh/kGBiV2/AhT5j97vvRYyE8W0jdGT7VJYUIXxme03gY0dg&#10;sm9YhH9Og7HnueA5wrUgdL3xODAURxnycHJflL1r7/S8WeiZ+2YzX+dlxBdmzVHPL3ISSlEHMtTf&#10;I+NjxutEc6wWIOODZHkMIU8dVvES8b9B/BrDfB0KLQ8cMUZsqPq9iH5VrBK3Ga82yRspxS5LeAy3&#10;PAodzvduoBOFW8/Ty6SAQH0wGAYBNk5a5PW3ZKfH+3w2wZVT6iGf8QB/fBFtVbNKhM4ff3ivGiP7&#10;GEdatHEb7AqpS8sCO+DrVyyYuC7Dp90jHQZp6jC+F2oQYY9xvsV9NTK2POYfY+Dyia3VCWrSoVpL&#10;ZtkTXNDDrTz4foIILQI+tUZ0BOf8hwSMb8CuQnbGe0qRZcsysZoexzi3qG7NM6a8M8yv5semvI77&#10;1wu28ly2mp3JT0e8BU1NrEfW1t2ScMybzZHI3XlgtyoB3RmA2Xlgt3IHHLDY5b3jZMBil3oCTodd&#10;7FLfrTxgsK8AE8uAi/30DwbcKQDLToJh9/oa0LgB7w4yoDimqASDOXmSFI3s2UTt3NjdzTO74aN9&#10;1e54HDGUKyrgVABqoag2kyJQWdamcKFs7Cu6OgBGsgk8JllhvefByCOBdQl9EYwcEVjvJAs2v637&#10;En2dOvoa/KNirkEvevqa2ENXX2Ob6AJX84Zi1xHikO2ouKJgOSyzR3StFA/JWmhUc9SisOrhalH1&#10;UbpkkJ/GpCHBQuxvrQ16IUYVHdPL2NZB2LVN0NqKCqESswwFpknvIiR6ekVeiSKP7/KioKiU3Nzf&#10;FpI9cFD2zR192pw9gRUVETQP0Of0XReYKPMG01yRl0sHVQJ/Jg/UD99Vsc5Jw/PCHMPlAvrSDZJ6&#10;omnt9yJ+RH/UnRCcYbREgjMhf3fYDmPa0lG/bblMHFZ8V6HHzr3JBLBGn0yCKUYHJvtX7vtXeBXB&#10;1NJpHKifDm8bnOGWbS3zTYaVTK+tBLX9NKc+qf0zXrUnmD7+rTEE+j4ZQ0Ii9clU8UnGEF0cKYUk&#10;hnbom4eu2cj+1Ndu8IUd/Wh8NfPHxJ/qxoX82pmxlmb+YHSwdGSzljnKT0GDF1/YiQQ3WODzAry7&#10;s9rCLZdpeNjEZw33nr/+0nPFwCiN4nyiYV3a/yMNu2PsKqrbs6B9ODlo2EXXp2cXL3D17Dis4eZE&#10;waTZjZ2SefyLHftQdhlGA1MMYVDL3VTvdls8r3bXHY/ndkddpnbXnbq3tp88MfFZ7f+s2qn/nKh9&#10;9skr9rknRXgCJU/GYftEYlXuub6LcVk/otsRa6hQi20V/4Rh61Cnn1O5F4ZmsQtU/tJc4mPe0l48&#10;ke+fHG3wHqUdP/6Po4h+P4L3Q7qmtO+y6AVU/1yPLoc3bjd/AAAA//8DAFBLAwQUAAYACAAAACEA&#10;Yb7r2eMAAAANAQAADwAAAGRycy9kb3ducmV2LnhtbEyPwU7DMAyG70i8Q2QkblvSTi2lNJ2mCThN&#10;SGxIiJvXeG21JqmarO3enuwEx9/+9PtzsZ51x0YaXGuNhGgpgJGprGpNLeHr8LbIgDmPRmFnDUm4&#10;koN1eX9XYK7sZD5p3PuahRLjcpTQeN/nnLuqIY1uaXsyYXeyg0Yf4lBzNeAUynXHYyFSrrE14UKD&#10;PW0bqs77i5bwPuG0WUWv4+582l5/DsnH9y4iKR8f5s0LME+z/4Phph/UoQxOR3sxyrEuZBGnAZWw&#10;WIk0BnZD4iwLs6OE5Cl5Bl4W/P8X5S8AAAD//wMAUEsBAi0AFAAGAAgAAAAhALaDOJL+AAAA4QEA&#10;ABMAAAAAAAAAAAAAAAAAAAAAAFtDb250ZW50X1R5cGVzXS54bWxQSwECLQAUAAYACAAAACEAOP0h&#10;/9YAAACUAQAACwAAAAAAAAAAAAAAAAAvAQAAX3JlbHMvLnJlbHNQSwECLQAUAAYACAAAACEAOP5b&#10;7CoFAAC5EwAADgAAAAAAAAAAAAAAAAAuAgAAZHJzL2Uyb0RvYy54bWxQSwECLQAUAAYACAAAACEA&#10;Yb7r2eMAAAANAQAADwAAAAAAAAAAAAAAAACEBwAAZHJzL2Rvd25yZXYueG1sUEsFBgAAAAAEAAQA&#10;8wAAAJQIAAAAAA==&#10;">
              <v:shape id="AutoShape 25" o:spid="_x0000_s1027" style="position:absolute;left:9848;width:2013;height:8820;rotation:648197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bWwgAAANsAAAAPAAAAZHJzL2Rvd25yZXYueG1sRE9LawIx&#10;EL4X/A9hhN40q6U+VqOo2CJebLX0PGzGzeJmsmxSXf31RhB6m4/vOdN5Y0txptoXjhX0ugkI4szp&#10;gnMFP4ePzgiED8gaS8ek4Eoe5rPWyxRT7S78Ted9yEUMYZ+iAhNClUrpM0MWfddVxJE7utpiiLDO&#10;pa7xEsNtKftJMpAWC44NBitaGcpO+z+r4H23XmW4Nr9yex2Pt7fP5debXSr12m4WExCBmvAvfro3&#10;Os4fwuOXeICc3QEAAP//AwBQSwECLQAUAAYACAAAACEA2+H2y+4AAACFAQAAEwAAAAAAAAAAAAAA&#10;AAAAAAAAW0NvbnRlbnRfVHlwZXNdLnhtbFBLAQItABQABgAIAAAAIQBa9CxbvwAAABUBAAALAAAA&#10;AAAAAAAAAAAAAB8BAABfcmVscy8ucmVsc1BLAQItABQABgAIAAAAIQAclbbWwgAAANsAAAAPAAAA&#10;AAAAAAAAAAAAAAcCAABkcnMvZG93bnJldi54bWxQSwUGAAAAAAMAAwC3AAAA9gIAAAAA&#10;" path="m,l5400,21600r10800,l21600,,,xe" fillcolor="#bfbfbf" strokecolor="#bfbfbf">
                <v:stroke joinstyle="miter"/>
                <v:path o:connecttype="custom" o:connectlocs="1761,4410;1007,8820;252,4410;1007,0" o:connectangles="0,0,0,0" textboxrect="4496,4501,17104,17101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8" type="#_x0000_t6" style="position:absolute;left:9604;top:2726;width:2010;height:42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9swwAAANsAAAAPAAAAZHJzL2Rvd25yZXYueG1sRI9Pi8JA&#10;DMXvC36HIcLe1mllEamOIroLHsTFf/fQiW21kymdUeu3N4cFbwnv5b1fpvPO1epObag8G0gHCSji&#10;3NuKCwPHw+/XGFSIyBZrz2TgSQHms97HFDPrH7yj+z4WSkI4ZGigjLHJtA55SQ7DwDfEop196zDK&#10;2hbatviQcFfrYZKMtMOKpaHEhpYl5df9zRn4+9lskC4NDrffi9P4uU2vq0NqzGe/W0xAReri2/x/&#10;vbaCL7DyiwygZy8AAAD//wMAUEsBAi0AFAAGAAgAAAAhANvh9svuAAAAhQEAABMAAAAAAAAAAAAA&#10;AAAAAAAAAFtDb250ZW50X1R5cGVzXS54bWxQSwECLQAUAAYACAAAACEAWvQsW78AAAAVAQAACwAA&#10;AAAAAAAAAAAAAAAfAQAAX3JlbHMvLnJlbHNQSwECLQAUAAYACAAAACEALTCPbMMAAADbAAAADwAA&#10;AAAAAAAAAAAAAAAHAgAAZHJzL2Rvd25yZXYueG1sUEsFBgAAAAADAAMAtwAAAPcCAAAAAA==&#10;" fillcolor="red" strokecolor="red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7" o:spid="_x0000_s1029" type="#_x0000_t5" style="position:absolute;left:9038;top:2855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K0wQAAANsAAAAPAAAAZHJzL2Rvd25yZXYueG1sRE9Na8JA&#10;EL0L/odlhF6k2TRKSVPXEEoLXo1tz9PsNAnNzi7ZrcZ/7wqCt3m8z9mUkxnEkUbfW1bwlKQgiBur&#10;e24VfB4+HnMQPiBrHCyTgjN5KLfz2QYLbU+8p2MdWhFD2BeooAvBFVL6piODPrGOOHK/djQYIhxb&#10;qUc8xXAzyCxNn6XBnmNDh47eOmr+6n+jIKvel85m3g31evXzla+/Q99kSj0spuoVRKAp3MU3907H&#10;+S9w/SUeILcXAAAA//8DAFBLAQItABQABgAIAAAAIQDb4fbL7gAAAIUBAAATAAAAAAAAAAAAAAAA&#10;AAAAAABbQ29udGVudF9UeXBlc10ueG1sUEsBAi0AFAAGAAgAAAAhAFr0LFu/AAAAFQEAAAsAAAAA&#10;AAAAAAAAAAAAHwEAAF9yZWxzLy5yZWxzUEsBAi0AFAAGAAgAAAAhAK834rTBAAAA2wAAAA8AAAAA&#10;AAAAAAAAAAAABwIAAGRycy9kb3ducmV2LnhtbFBLBQYAAAAAAwADALcAAAD1AgAAAAA=&#10;" fillcolor="#039" strokecolor="#0070c0"/>
              <v:roundrect id="AutoShape 28" o:spid="_x0000_s1030" style="position:absolute;top:4367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JUwgAAANsAAAAPAAAAZHJzL2Rvd25yZXYueG1sRE9ba8Iw&#10;FH4X9h/CGexN05XhpTPK0A0GgmxV6uuhOWuLzUlpMlP/vXkQfPz47sv1YFpxod41lhW8ThIQxKXV&#10;DVcKjoev8RyE88gaW8uk4EoO1qun0RIzbQP/0iX3lYgh7DJUUHvfZVK6siaDbmI74sj92d6gj7Cv&#10;pO4xxHDTyjRJptJgw7Ghxo42NZXn/N8oWLzNQ7vLTz+zz9QWxXmb7kMolHp5Hj7eQXga/EN8d39r&#10;BWlcH7/EHyBXNwAAAP//AwBQSwECLQAUAAYACAAAACEA2+H2y+4AAACFAQAAEwAAAAAAAAAAAAAA&#10;AAAAAAAAW0NvbnRlbnRfVHlwZXNdLnhtbFBLAQItABQABgAIAAAAIQBa9CxbvwAAABUBAAALAAAA&#10;AAAAAAAAAAAAAB8BAABfcmVscy8ucmVsc1BLAQItABQABgAIAAAAIQDvNTJUwgAAANsAAAAPAAAA&#10;AAAAAAAAAAAAAAcCAABkcnMvZG93bnJldi54bWxQSwUGAAAAAAMAAwC3AAAA9gIAAAAA&#10;" fillcolor="#bfbfbf" strokecolor="#bfbfbf" strokeweight=".2pt"/>
              <w10:wrap anchorx="page" anchory="page"/>
            </v:group>
          </w:pict>
        </mc:Fallback>
      </mc:AlternateConten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مجله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جراحی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استخوان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و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مفاصل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ایران</w:t>
    </w:r>
  </w:p>
  <w:p w14:paraId="2961A97E" w14:textId="5F938714" w:rsidR="00DE7676" w:rsidRDefault="00DE7676" w:rsidP="00DE7676">
    <w:pPr>
      <w:tabs>
        <w:tab w:val="left" w:pos="424"/>
        <w:tab w:val="right" w:pos="9922"/>
      </w:tabs>
      <w:bidi/>
      <w:snapToGrid w:val="0"/>
      <w:spacing w:after="0" w:line="216" w:lineRule="auto"/>
      <w:ind w:left="397"/>
      <w:rPr>
        <w:rFonts w:cs="B Nazanin"/>
        <w:b/>
        <w:bCs/>
        <w:color w:val="003399"/>
        <w:sz w:val="20"/>
        <w:szCs w:val="20"/>
      </w:rPr>
    </w:pP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دوره 22، شماره </w:t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2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 (شماره مسلسل 85) بهار 1403، صفحه‌های </w:t>
    </w:r>
    <w:r w:rsidR="003E1995">
      <w:rPr>
        <w:rFonts w:cs="B Nazanin" w:hint="cs"/>
        <w:b/>
        <w:bCs/>
        <w:color w:val="003399"/>
        <w:spacing w:val="-4"/>
        <w:sz w:val="20"/>
        <w:szCs w:val="20"/>
        <w:rtl/>
      </w:rPr>
      <w:t>87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- </w:t>
    </w: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30D89F6C" wp14:editId="41226524">
              <wp:simplePos x="0" y="0"/>
              <wp:positionH relativeFrom="page">
                <wp:posOffset>-1130300</wp:posOffset>
              </wp:positionH>
              <wp:positionV relativeFrom="page">
                <wp:posOffset>-133350</wp:posOffset>
              </wp:positionV>
              <wp:extent cx="8119745" cy="5807710"/>
              <wp:effectExtent l="0" t="0" r="0" b="0"/>
              <wp:wrapNone/>
              <wp:docPr id="11" name="Group 1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119745" cy="5807710"/>
                        <a:chOff x="0" y="0"/>
                        <a:chExt cx="12787" cy="9146"/>
                      </a:xfrm>
                    </wpg:grpSpPr>
                    <wps:wsp>
                      <wps:cNvPr id="12" name="AutoShape 7"/>
                      <wps:cNvSpPr>
                        <a:spLocks noChangeArrowheads="1"/>
                      </wps:cNvSpPr>
                      <wps:spPr bwMode="auto">
                        <a:xfrm rot="593442">
                          <a:off x="0" y="100"/>
                          <a:ext cx="2149" cy="9046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8"/>
                      <wps:cNvSpPr>
                        <a:spLocks noChangeArrowheads="1"/>
                      </wps:cNvSpPr>
                      <wps:spPr bwMode="auto">
                        <a:xfrm rot="10800000" flipH="1">
                          <a:off x="918" y="100"/>
                          <a:ext cx="2010" cy="438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9"/>
                      <wps:cNvSpPr>
                        <a:spLocks noChangeArrowheads="1"/>
                      </wps:cNvSpPr>
                      <wps:spPr bwMode="auto">
                        <a:xfrm flipH="1">
                          <a:off x="2582" y="1506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 noChangeArrowheads="1"/>
                      </wps:cNvSpPr>
                      <wps:spPr bwMode="auto">
                        <a:xfrm rot="10800000">
                          <a:off x="1659" y="0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EF4A6" id="Group 11" o:spid="_x0000_s1026" style="position:absolute;margin-left:-89pt;margin-top:-10.5pt;width:639.35pt;height:457.3pt;z-index:251712512;visibility:hidden;mso-position-horizontal-relative:page;mso-position-vertical-relative:page" coordsize="12787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nYLgUAALETAAAOAAAAZHJzL2Uyb0RvYy54bWzsWNty2zYQfe9M/wHDx3ZiEZSo21j2pE6s&#10;dCZNMo36ATAvIluSYAHKkvv1PQAIiLrQdtxJXhprRiLNw8Xu2YPdJS+vd2VB7hMhc14tPHrheySp&#10;Ih7n1Xrh/bG6fTX1iGxYFbOCV8nCe0ikd3314w+X23qeBDzjRZwIAiOVnG/rhZc1TT0fDGSUJSWT&#10;F7xOKlxMuShZg1OxHsSCbWG9LAaB748HWy7iWvAokRL/fWMuelfafpomUfMxTWXSkGLhwbdGfwv9&#10;fae+B1eXbL4WrM7yqHWDvcCLkuUVFnWm3rCGkY3IT0yVeSS45GlzEfFywNM0jxIdA6Kh/lE0S8E3&#10;tY5lPd+ua0cTqD3i6cVmow/3S1F/rj8JMLGt1+BCn5G77W88RsLYpuE6sl0qShUhfCY7TeCDIzDZ&#10;NSTCP6eUziaj0CMRroVTfzKhLcVRhjyc3Bdlb9s7aTCZTsx9Mzoaq7wM2NysOej4pZyEUuSeDPnf&#10;yPicsTrRHMs5yPgkSB5DyIFHKlYi/teIX2PIRDmlVgdMEabIkPV7Hv0lScVvMlatk9dC8G2WsBhe&#10;UR3EwQ3qROLW8+wSwaHPcDYcjQJN+QHV1G+ptGQHdDRrGfOPGGPzaCObZcJ1xtj9e9kYocc40jKN&#10;2/CW2BRpWUDzP78i4cj3CT7KcUjZYWgHE9CxBinsMQ6kGVs/DYwtSoJjzNBisJ61tTxBjRyqtWSg&#10;JzhIrfV+QJYUvp8gxhYBn1ojOoJz/kOAzv/lmJzxHtXMseW818Lo8oW0ODsGdcYUdsbeVsv8cnZM&#10;F3XcX88RoU+W0zP5ccRb0MTEemRt5ZYEGXQ6QyK354FuVQX0pwBm54FuZQfssejy7vLQY9GlXgEn&#10;/S661LuVewx2FWBi6XGxm/7egJ0CsOwo7HevqwGN6/FuLwMVB+plf04OkqKRHZuolmu7u1lmN3y0&#10;q9odjyOCCqVKttrcNZeqGitFoFSvTK1C2dhV6moPGMlW4KGSFdZ7HIw8KnD4LDBypMB6J1nL5rd1&#10;X6CTqx6+Av8okivQiy6+Uuyhj6+wTXTNqlmjYtcR4pBsF57egB7J7JG6VvL7ZMU1qjlqSlh1f7Wo&#10;uihdMpSfxqQhwULsb60N0jGGEx3T09jWQdjVBRUOWFtRwWVillGBadJdhIqeTpGXvMjj27woVFRS&#10;rO9uCkHuGSj75VZ92jQcwIpKETQLg1Br4uDaM02UeYP5rchLNH9f/Zk8qBb4top1ThqWF+ZYh4Yo&#10;bBs07fSOxw9oibr5gTMMk0hwxsU/HtliMFt48u8NE4lHil8rtFWMByPAGn0yCicBTkT3yl33Cqsi&#10;mFp4jQf1q8ObBme4ZVOLfJ1hJapjr7hq9Gmu+qT2z3jVnmDe+FaDB+rk8eAxVZwezBFfZfDQtVFl&#10;kKRFXr+zzLRDyIxi50Gjp2MI5lYzhoyGU92/kGY7LNbCjCFEHSw80axEjipUqImLze1gghssUKu3&#10;V8q3t1ZiuOVArs+Wcr+J71LuPHh90QNFzwyNDnAsZa2Pryrlc9oNwqlpXTT09aMFm9shmvqBb59X&#10;bPfpEy/fVPHv6EN77Sq1ujGZxX/aiQ51l9DxeGwtaqGb8t1uiMd1/lTJDtCKXlyy8VDZVubvVfrJ&#10;R/AeaUMyx9JGFfy2ZVpJqC3OdBxiILITxF7dGELah2ooXz8a9dfm5qQyP6ZuTL6m18Pgl6rb94fD&#10;me0UL6viiMu/sePSgYn/URXX70XwXkgXlvYdlnrx1D3XA8z+TdvVvwAAAP//AwBQSwMEFAAGAAgA&#10;AAAhAKVQjo7iAAAADQEAAA8AAABkcnMvZG93bnJldi54bWxMj81uwjAQhO+V+g7WVuoNbFMVQhoH&#10;9f+CeggUqUeTbJMIex3FhqR9esypvc1oR7PfZKvRGnbC3reOFMipAIZUuqqlWsHn9m2SAPNBU6WN&#10;I1Twgx5W+fVVptPKDVTgaRNqFkvIp1pBE0KXcu7LBq32U9chxdu3660O0fY1r3o9xHJr+EyIObe6&#10;pfih0R0+N1geNker4H142W3X4evp8IGvv2Z9LwtTSKVub8bHB2ABx/AXhgt+RIc8Mu3dkSrPjIKJ&#10;XCRxTIhqJqO4RKQQC2B7Bcnybg48z/j/FfkZAAD//wMAUEsBAi0AFAAGAAgAAAAhALaDOJL+AAAA&#10;4QEAABMAAAAAAAAAAAAAAAAAAAAAAFtDb250ZW50X1R5cGVzXS54bWxQSwECLQAUAAYACAAAACEA&#10;OP0h/9YAAACUAQAACwAAAAAAAAAAAAAAAAAvAQAAX3JlbHMvLnJlbHNQSwECLQAUAAYACAAAACEA&#10;zZ7p2C4FAACxEwAADgAAAAAAAAAAAAAAAAAuAgAAZHJzL2Uyb0RvYy54bWxQSwECLQAUAAYACAAA&#10;ACEApVCOjuIAAAANAQAADwAAAAAAAAAAAAAAAACIBwAAZHJzL2Rvd25yZXYueG1sUEsFBgAAAAAE&#10;AAQA8wAAAJcIAAAAAA==&#10;">
              <v:shape id="AutoShape 7" o:spid="_x0000_s1027" style="position:absolute;top:100;width:2149;height:9046;rotation:64819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E8vwAAANsAAAAPAAAAZHJzL2Rvd25yZXYueG1sRE/NisIw&#10;EL4v+A5hBG9rqgfpVtMiouBJd6sPMCRjW2wmpYlafXqzsLC3+fh+Z1UMthV36n3jWMFsmoAg1s40&#10;XCk4n3afKQgfkA22jknBkzwU+ehjhZlxD/6hexkqEUPYZ6igDqHLpPS6Jot+6jriyF1cbzFE2FfS&#10;9PiI4baV8yRZSIsNx4YaO9rUpK/lzSp4deU38/54/DJtdZhttzrRaarUZDyslyACDeFf/Ofemzh/&#10;Dr+/xANk/gYAAP//AwBQSwECLQAUAAYACAAAACEA2+H2y+4AAACFAQAAEwAAAAAAAAAAAAAAAAAA&#10;AAAAW0NvbnRlbnRfVHlwZXNdLnhtbFBLAQItABQABgAIAAAAIQBa9CxbvwAAABUBAAALAAAAAAAA&#10;AAAAAAAAAB8BAABfcmVscy8ucmVsc1BLAQItABQABgAIAAAAIQC8VPE8vwAAANsAAAAPAAAAAAAA&#10;AAAAAAAAAAcCAABkcnMvZG93bnJldi54bWxQSwUGAAAAAAMAAwC3AAAA8wIAAAAA&#10;" path="m,l5400,21600r10800,l21600,,,xe" fillcolor="#bfbfbf" strokecolor="#bfbfbf">
                <v:stroke joinstyle="miter"/>
                <v:path o:connecttype="custom" o:connectlocs="1880,4523;1075,9046;269,4523;1075,0" o:connectangles="0,0,0,0" textboxrect="4503,4501,17097,17099"/>
              </v:shape>
              <v:shape id="AutoShape 8" o:spid="_x0000_s1028" type="#_x0000_t6" style="position:absolute;left:918;top:100;width:2010;height:4389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BXxAAAANsAAAAPAAAAZHJzL2Rvd25yZXYueG1sRI9Ba8Mw&#10;DIXvg/4Ho0Jvq9OEjJHWLSN0pTuNtbv0JmI1SRfLwfaS9N/Pg8FuEu99T0+b3WQ6MZDzrWUFq2UC&#10;griyuuVawef59fEZhA/IGjvLpOBOHnbb2cMGC21H/qDhFGoRQ9gXqKAJoS+k9FVDBv3S9sRRu1pn&#10;MMTV1VI7HGO46WSaJE/SYMvxQoM9lQ1VX6dvE2tM5n1/cec3nw43yrPykI+tUWoxn17WIAJN4d/8&#10;Rx915DL4/SUOILc/AAAA//8DAFBLAQItABQABgAIAAAAIQDb4fbL7gAAAIUBAAATAAAAAAAAAAAA&#10;AAAAAAAAAABbQ29udGVudF9UeXBlc10ueG1sUEsBAi0AFAAGAAgAAAAhAFr0LFu/AAAAFQEAAAsA&#10;AAAAAAAAAAAAAAAAHwEAAF9yZWxzLy5yZWxzUEsBAi0AFAAGAAgAAAAhAOm3gFfEAAAA2wAAAA8A&#10;AAAAAAAAAAAAAAAABwIAAGRycy9kb3ducmV2LnhtbFBLBQYAAAAAAwADALcAAAD4AgAAAAA=&#10;" fillcolor="red" strokecolor="red"/>
              <v:roundrect id="AutoShape 9" o:spid="_x0000_s1029" style="position:absolute;left:2582;top:1506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7qwgAAANsAAAAPAAAAZHJzL2Rvd25yZXYueG1sRE/fa8Iw&#10;EH4f7H8IN/BN0xXZXGeUsSkMhKGd1NejubXF5lKaaOp/bwRhb/fx/bz5cjCtOFPvGssKnicJCOLS&#10;6oYrBfvf9XgGwnlkja1lUnAhB8vF48McM20D7+ic+0rEEHYZKqi97zIpXVmTQTexHXHk/mxv0EfY&#10;V1L3GGK4aWWaJC/SYMOxocaOPmsqj/nJKHibzkK7yQ/b11Vqi+L4lf6EUCg1eho+3kF4Gvy/+O7+&#10;1nH+FG6/xAPk4goAAP//AwBQSwECLQAUAAYACAAAACEA2+H2y+4AAACFAQAAEwAAAAAAAAAAAAAA&#10;AAAAAAAAW0NvbnRlbnRfVHlwZXNdLnhtbFBLAQItABQABgAIAAAAIQBa9CxbvwAAABUBAAALAAAA&#10;AAAAAAAAAAAAAB8BAABfcmVscy8ucmVsc1BLAQItABQABgAIAAAAIQBeYv7qwgAAANsAAAAPAAAA&#10;AAAAAAAAAAAAAAcCAABkcnMvZG93bnJldi54bWxQSwUGAAAAAAMAAwC3AAAA9gIAAAAA&#10;" fillcolor="#bfbfbf" strokecolor="#bfbfbf" strokeweight=".2pt"/>
              <v:shape id="AutoShape 10" o:spid="_x0000_s1030" type="#_x0000_t5" style="position:absolute;left:1659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ixwQAAANsAAAAPAAAAZHJzL2Rvd25yZXYueG1sRE9Na8JA&#10;EL0L/odlhF6k2TTaElLXEEoLXo1tz9PsNAnNzi7ZrcZ/7wqCt3m8z9mUkxnEkUbfW1bwlKQgiBur&#10;e24VfB4+HnMQPiBrHCyTgjN5KLfz2QYLbU+8p2MdWhFD2BeooAvBFVL6piODPrGOOHK/djQYIhxb&#10;qUc8xXAzyCxNX6TBnmNDh47eOmr+6n+jIKvel85m3g31evXzla+/Q99kSj0spuoVRKAp3MU3907H&#10;+c9w/SUeILcXAAAA//8DAFBLAQItABQABgAIAAAAIQDb4fbL7gAAAIUBAAATAAAAAAAAAAAAAAAA&#10;AAAAAABbQ29udGVudF9UeXBlc10ueG1sUEsBAi0AFAAGAAgAAAAhAFr0LFu/AAAAFQEAAAsAAAAA&#10;AAAAAAAAAAAAHwEAAF9yZWxzLy5yZWxzUEsBAi0AFAAGAAgAAAAhAC566LHBAAAA2wAAAA8AAAAA&#10;AAAAAAAAAAAABwIAAGRycy9kb3ducmV2LnhtbFBLBQYAAAAAAwADALcAAAD1AgAAAAA=&#10;" fillcolor="#039" strokecolor="#0070c0"/>
              <w10:wrap anchorx="page" anchory="page"/>
            </v:group>
          </w:pict>
        </mc:Fallback>
      </mc:AlternateContent>
    </w:r>
    <w:r w:rsidR="003E1995"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82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ab/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بررسی ارتباط بین انرژی تابشی خورشید</w:t>
    </w:r>
    <w:r>
      <w:rPr>
        <w:rFonts w:cs="B Nazanin" w:hint="cs"/>
        <w:b/>
        <w:bCs/>
        <w:color w:val="003399"/>
        <w:sz w:val="20"/>
        <w:szCs w:val="20"/>
        <w:rtl/>
      </w:rPr>
      <w:t>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EB71" w14:textId="026113EE" w:rsidR="00AA79F0" w:rsidRDefault="00AA79F0" w:rsidP="00AA79F0">
    <w:pPr>
      <w:tabs>
        <w:tab w:val="left" w:pos="424"/>
        <w:tab w:val="right" w:pos="9922"/>
      </w:tabs>
      <w:bidi/>
      <w:spacing w:after="0" w:line="216" w:lineRule="auto"/>
      <w:ind w:left="57"/>
      <w:rPr>
        <w:rFonts w:cs="B Nazanin"/>
        <w:b/>
        <w:bCs/>
        <w:snapToGrid w:val="0"/>
        <w:color w:val="003399"/>
        <w:sz w:val="20"/>
        <w:szCs w:val="20"/>
      </w:rPr>
    </w:pPr>
    <w:r>
      <w:rPr>
        <w:rFonts w:cs="B Nazanin" w:hint="cs"/>
        <w:b/>
        <w:bCs/>
        <w:snapToGrid w:val="0"/>
        <w:color w:val="003399"/>
        <w:spacing w:val="-4"/>
        <w:sz w:val="20"/>
        <w:szCs w:val="20"/>
        <w:rtl/>
        <w:lang w:bidi="fa-IR"/>
      </w:rPr>
      <w:t>‌‌</w:t>
    </w: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0" layoutInCell="1" allowOverlap="1" wp14:anchorId="31DA31C7" wp14:editId="25BDEE06">
              <wp:simplePos x="0" y="0"/>
              <wp:positionH relativeFrom="page">
                <wp:posOffset>651510</wp:posOffset>
              </wp:positionH>
              <wp:positionV relativeFrom="page">
                <wp:posOffset>-1944370</wp:posOffset>
              </wp:positionV>
              <wp:extent cx="7531100" cy="5601335"/>
              <wp:effectExtent l="0" t="95250" r="184150" b="37465"/>
              <wp:wrapNone/>
              <wp:docPr id="1350377286" name="Group 1350377286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31100" cy="5601335"/>
                        <a:chOff x="0" y="0"/>
                        <a:chExt cx="11861" cy="8820"/>
                      </a:xfrm>
                    </wpg:grpSpPr>
                    <wps:wsp>
                      <wps:cNvPr id="1350377287" name="AutoShape 25"/>
                      <wps:cNvSpPr>
                        <a:spLocks noChangeArrowheads="1"/>
                      </wps:cNvSpPr>
                      <wps:spPr bwMode="auto">
                        <a:xfrm rot="21006558" flipH="1">
                          <a:off x="9848" y="0"/>
                          <a:ext cx="2013" cy="882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88" name="AutoShape 26"/>
                      <wps:cNvSpPr>
                        <a:spLocks noChangeArrowheads="1"/>
                      </wps:cNvSpPr>
                      <wps:spPr bwMode="auto">
                        <a:xfrm rot="10800000">
                          <a:off x="9604" y="2726"/>
                          <a:ext cx="2010" cy="427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89" name="AutoShape 27"/>
                      <wps:cNvSpPr>
                        <a:spLocks noChangeArrowheads="1"/>
                      </wps:cNvSpPr>
                      <wps:spPr bwMode="auto">
                        <a:xfrm rot="10800000">
                          <a:off x="9038" y="2855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0" name="AutoShape 28"/>
                      <wps:cNvSpPr>
                        <a:spLocks noChangeArrowheads="1"/>
                      </wps:cNvSpPr>
                      <wps:spPr bwMode="auto">
                        <a:xfrm flipH="1">
                          <a:off x="0" y="4367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73B59" id="Group 1350377286" o:spid="_x0000_s1026" style="position:absolute;margin-left:51.3pt;margin-top:-153.1pt;width:593pt;height:441.05pt;z-index:251722752;visibility:hidden;mso-position-horizontal-relative:page;mso-position-vertical-relative:page" coordsize="1186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9UMQUAANkTAAAOAAAAZHJzL2Uyb0RvYy54bWzsWG1vo0YQ/l6p/2HFx1YXAzZgW3Gia+7i&#10;q3RtTz33B2x4MbTA0gW/pL++z+yymNgmaV2llaqLJRvCw+zMM8/ODFzf7oucbWNZZ6JcWM6VbbG4&#10;DEWUleuF9cvq/s3UYnXDy4jnoowX1mNcW7c3X391vavmsStSkUexZDBS1vNdtbDSpqnmo1EdpnHB&#10;6ytRxSUuJkIWvMGpXI8iyXewXuQj17b90U7IqJIijOsa/32nL1o3yn6SxGHzU5LUccPyhQXfGvUt&#10;1fcDfY9urvl8LXmVZmHrBr/Ai4JnJRbtTL3jDWcbmZ2YKrJQilokzVUoipFIkiyMVQyIxrGPollK&#10;salULOv5bl11NIHaI54uNhv+uF3K6nP1SYKJXbUGF+qMPex+EBESxjeNUJHtE1lQhPCZ7RWBjx2B&#10;8b5hIf4ZeGPHscFziGuebzvjsacpDlPk4eS+MH3f3uk4U9/R902nrsrLiM/1mqOeX+QklFIfyKj/&#10;GRmfU17FiuN6DjI+SZZFEPLYs8dB4E4Di5W8AA9vwYPCMleFRG4AT8wRK3X1UYS/1awUdykv1/Fb&#10;KcUujXkE9xyiAEH0bqCTGreep5lJAaG6YNL3PGygJM+qD2Snx/9sOsGV0xRARuMBHvk83NTNMhYq&#10;j3z7sW60/CMcKfFGbbBLpDApcuyEb98wb2LbDJ92r3QYpKvDuI6vQIQ9xrkG981I23KYe4yByye2&#10;lieoSYdqLellT3BeD7d04PsJwjcI+NQaURGc8x8S0L4Bu/TZGe8pRYYtw8QyOI5xZlDdmmdMOWeY&#10;X86OTTkd97dztnRstpyeyU9HvAEFOtYja6tuSTjmTGdI5O48sFuVgPYUwPQ8sFu5Aw5Y7PLecTJg&#10;sUs9AYNhF7vUdysPGOwrQMcy4GI//YMBdwrAshNv2L2+BhRuwLuDDCiOAJVgMCdPkqKQPZuooWuz&#10;u3lqNny4L9sdjyOGckWFnApAJWqq0aQIVJaVLlwoG/uSrg6AkWwCj0lWWO95MPJIYFVCXwQjRwRW&#10;O8mA9W/rvkR/p86+Av+omCvQi96+IvbQ3VfYJqrAVbyh2FWEOGQ7Kq4oWBZLzRFdK8Q2XgmFao5a&#10;FVY9XM3LPkqVDPJTm9QkGIj5rZRBx8fIomJ6Gds6CLumGRpbYS7qWC9DgSnSuwiJnl6Rr0WeRfdZ&#10;nlNUtVw/3OWSbTko++6ePm3OnsDykgiaeehz6q4LTBRZg6kuz4qFhSqBP50H6ofvy0jlpOFZro/h&#10;cg59qQZJPVG3+AcRPaI/qk4IzjBiIsGpkH9YbIdxbWHVv2+4jC2Wf1+ix86cyQSwRp1MvAAjBJP9&#10;Kw/9K7wMYWphNRbUT4d3Dc5wy6aS2TrFSrrXloLafpJRn1T+aa/aE0wh//Y4Ap2fjCM+kftkuniV&#10;cUQVSUoliaIdAme+rTe0G7jKDT43oyCNs3oOmbiBamDIs5khK6nnEEYHC0s2K5mhDOU0iPG5mUxw&#10;gwE+L8T7e6Mx3HKZlodNfNFy73nsbz1nvDBao1ifaFmV+v9Iy/YYu4vq+NRrH1oOWrYxBdAzjePZ&#10;apYc1nJzomTS7tpMzTz61YyBKMMMo4IujjCoZK+rebs9nle9bY/HM7OzLlO9bQf2nekvT0x8Uf3r&#10;qH6Gonii+umrV/BzT5DwBIqejP32ScWo3bFdG2O0eoQ3o9dQ4RabMvoZQ9ihbj+ndsf39WIXqP2l&#10;ecXFHKa8eCLjvzjy4D1LO5b8H0cU9f4E749UbWnfddELqv65GmkOb+Ru/gQAAP//AwBQSwMEFAAG&#10;AAgAAAAhANkdUU/iAAAADQEAAA8AAABkcnMvZG93bnJldi54bWxMj8tOwzAQRfdI/IM1SOxaO0EJ&#10;IcSpeG8qFmlBYukmQxLVHkex2wS+vu4Klnfm6M6ZYjUbzY44ut6ShGgpgCHVtumplfCxfV1kwJxX&#10;1ChtCSX8oINVeXlRqLyxE1V43PiWhRJyuZLQeT/knLu6Q6Pc0g5IYfdtR6N8iGPLm1FNodxoHguR&#10;cqN6Chc6NeBTh/V+czAS3qbnz+3afz3u3/HlV6+TqNJVJOX11fxwD8zj7P9gOOsHdSiD084eqHFM&#10;hyziNKASFjcijYGdkTjLwmwnIblN7oCXBf//RXkCAAD//wMAUEsBAi0AFAAGAAgAAAAhALaDOJL+&#10;AAAA4QEAABMAAAAAAAAAAAAAAAAAAAAAAFtDb250ZW50X1R5cGVzXS54bWxQSwECLQAUAAYACAAA&#10;ACEAOP0h/9YAAACUAQAACwAAAAAAAAAAAAAAAAAvAQAAX3JlbHMvLnJlbHNQSwECLQAUAAYACAAA&#10;ACEA15sfVDEFAADZEwAADgAAAAAAAAAAAAAAAAAuAgAAZHJzL2Uyb0RvYy54bWxQSwECLQAUAAYA&#10;CAAAACEA2R1RT+IAAAANAQAADwAAAAAAAAAAAAAAAACLBwAAZHJzL2Rvd25yZXYueG1sUEsFBgAA&#10;AAAEAAQA8wAAAJoIAAAAAA==&#10;">
              <v:shape id="AutoShape 25" o:spid="_x0000_s1027" style="position:absolute;left:9848;width:2013;height:8820;rotation:648197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X8yQAAAOMAAAAPAAAAZHJzL2Rvd25yZXYueG1sRE9La8JA&#10;EL4X+h+WEXqrGw02mrpKFS3ipfWB5yE7zYZmZ0N21dhf7xYKPc73num8s7W4UOsrxwoG/QQEceF0&#10;xaWC42H9PAbhA7LG2jEpuJGH+ezxYYq5dlfe0WUfShFD2OeowITQ5FL6wpBF33cNceS+XGsxxLMt&#10;pW7xGsNtLYdJ8iItVhwbDDa0NFR8789WwehjtSxwZU5ye5tMtj/vi8/ULpR66nVvryACdeFf/Ofe&#10;6Dg/HSVplg3HGfz+FAGQszsAAAD//wMAUEsBAi0AFAAGAAgAAAAhANvh9svuAAAAhQEAABMAAAAA&#10;AAAAAAAAAAAAAAAAAFtDb250ZW50X1R5cGVzXS54bWxQSwECLQAUAAYACAAAACEAWvQsW78AAAAV&#10;AQAACwAAAAAAAAAAAAAAAAAfAQAAX3JlbHMvLnJlbHNQSwECLQAUAAYACAAAACEAsHo1/MkAAADj&#10;AAAADwAAAAAAAAAAAAAAAAAHAgAAZHJzL2Rvd25yZXYueG1sUEsFBgAAAAADAAMAtwAAAP0CAAAA&#10;AA==&#10;" path="m,l5400,21600r10800,l21600,,,xe" fillcolor="#bfbfbf" strokecolor="#bfbfbf">
                <v:stroke joinstyle="miter"/>
                <v:path o:connecttype="custom" o:connectlocs="1761,4410;1007,8820;252,4410;1007,0" o:connectangles="0,0,0,0" textboxrect="4496,4501,17104,17101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8" type="#_x0000_t6" style="position:absolute;left:9604;top:2726;width:2010;height:42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jXywAAAOMAAAAPAAAAZHJzL2Rvd25yZXYueG1sRI9BT8JA&#10;EIXvJvyHzZh4k22LSFNYCEFNPBCMoPdJd2gr3dmmu0L5986BxOPMe/PeN4vV4Fp1pj40ng2k4wQU&#10;celtw5WBr8PbYw4qRGSLrWcycKUAq+XoboGF9Rf+pPM+VkpCOBRooI6xK7QOZU0Ow9h3xKIdfe8w&#10;ythX2vZ4kXDX6ixJnrXDhqWhxo42NZWn/a8z8PG63SL9dJjtntbf+XWXnl4OqTEP98N6DirSEP/N&#10;t+t3K/iTaTKZzbJcoOUnWYBe/gEAAP//AwBQSwECLQAUAAYACAAAACEA2+H2y+4AAACFAQAAEwAA&#10;AAAAAAAAAAAAAAAAAAAAW0NvbnRlbnRfVHlwZXNdLnhtbFBLAQItABQABgAIAAAAIQBa9CxbvwAA&#10;ABUBAAALAAAAAAAAAAAAAAAAAB8BAABfcmVscy8ucmVsc1BLAQItABQABgAIAAAAIQAafMjXywAA&#10;AOMAAAAPAAAAAAAAAAAAAAAAAAcCAABkcnMvZG93bnJldi54bWxQSwUGAAAAAAMAAwC3AAAA/wIA&#10;AAAA&#10;" fillcolor="red" strokecolor="red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7" o:spid="_x0000_s1029" type="#_x0000_t5" style="position:absolute;left:9038;top:2855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zwxgAAAOMAAAAPAAAAZHJzL2Rvd25yZXYueG1sRE9fT8Iw&#10;EH838Ts0Z+ILkc4OZA4KIUQTXxnq87me28J6bdYC89tbExIf7/f/VpvR9uJMQ+gca3icZiCIa2c6&#10;bjS8H14fChAhIhvsHZOGHwqwWd/erLA07sJ7OlexESmEQ4ka2hh9KWWoW7IYps4TJ+7bDRZjOodG&#10;mgEvKdz2UmXZk7TYcWpo0dOupfpYnawGtX2ZeKeC76tZ/vVRzD5jVyut7+/G7RJEpDH+i6/uN5Pm&#10;5/MsXyxU8Qx/PyUA5PoXAAD//wMAUEsBAi0AFAAGAAgAAAAhANvh9svuAAAAhQEAABMAAAAAAAAA&#10;AAAAAAAAAAAAAFtDb250ZW50X1R5cGVzXS54bWxQSwECLQAUAAYACAAAACEAWvQsW78AAAAVAQAA&#10;CwAAAAAAAAAAAAAAAAAfAQAAX3JlbHMvLnJlbHNQSwECLQAUAAYACAAAACEABp9c8MYAAADjAAAA&#10;DwAAAAAAAAAAAAAAAAAHAgAAZHJzL2Rvd25yZXYueG1sUEsFBgAAAAADAAMAtwAAAPoCAAAAAA==&#10;" fillcolor="#039" strokecolor="#0070c0"/>
              <v:roundrect id="AutoShape 28" o:spid="_x0000_s1030" style="position:absolute;top:4367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m3zAAAAOMAAAAPAAAAZHJzL2Rvd25yZXYueG1sRI9PS8NA&#10;EMXvgt9hGcGb3ZiqaWO3RfwDQkE0SrwO2TEJzc6G7NqN3945CB5n5s1777fZzW5QR5pC79nA5SID&#10;Rdx423Nr4OP96WIFKkRki4NnMvBDAXbb05MNltYnfqNjFVslJhxKNNDFOJZah6Yjh2HhR2K5ffnJ&#10;YZRxarWdMIm5G3SeZTfaYc+S0OFI9x01h+rbGVhfrdKwrz5fi8fc1/XhIX9JqTbm/Gy+uwUVaY7/&#10;4r/vZyv1l9fZsijytVAIkyxAb38BAAD//wMAUEsBAi0AFAAGAAgAAAAhANvh9svuAAAAhQEAABMA&#10;AAAAAAAAAAAAAAAAAAAAAFtDb250ZW50X1R5cGVzXS54bWxQSwECLQAUAAYACAAAACEAWvQsW78A&#10;AAAVAQAACwAAAAAAAAAAAAAAAAAfAQAAX3JlbHMvLnJlbHNQSwECLQAUAAYACAAAACEAMRspt8wA&#10;AADjAAAADwAAAAAAAAAAAAAAAAAHAgAAZHJzL2Rvd25yZXYueG1sUEsFBgAAAAADAAMAtwAAAAAD&#10;AAAAAA==&#10;" fillcolor="#bfbfbf" strokecolor="#bfbfbf" strokeweight=".2pt"/>
              <w10:wrap anchorx="page" anchory="page"/>
            </v:group>
          </w:pict>
        </mc:Fallback>
      </mc:AlternateConten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مجله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جراحی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استخوان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و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مفاصل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ایران</w:t>
    </w:r>
  </w:p>
  <w:p w14:paraId="3AEC0D11" w14:textId="16DF2C47" w:rsidR="00AA79F0" w:rsidRDefault="00AA79F0" w:rsidP="00AA79F0">
    <w:pPr>
      <w:tabs>
        <w:tab w:val="left" w:pos="424"/>
        <w:tab w:val="right" w:pos="9922"/>
      </w:tabs>
      <w:bidi/>
      <w:snapToGrid w:val="0"/>
      <w:spacing w:after="0" w:line="216" w:lineRule="auto"/>
      <w:ind w:left="57"/>
      <w:rPr>
        <w:rFonts w:cs="B Nazanin"/>
        <w:b/>
        <w:bCs/>
        <w:color w:val="003399"/>
        <w:sz w:val="20"/>
        <w:szCs w:val="20"/>
      </w:rPr>
    </w:pP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دوره 22، شماره </w:t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2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 (شماره مسلسل 85) بهار 1403، صفحه‌های 88- </w:t>
    </w:r>
    <w:r>
      <w:rPr>
        <w:noProof/>
      </w:rPr>
      <mc:AlternateContent>
        <mc:Choice Requires="wpg">
          <w:drawing>
            <wp:anchor distT="0" distB="0" distL="114300" distR="114300" simplePos="0" relativeHeight="251721728" behindDoc="0" locked="0" layoutInCell="1" allowOverlap="1" wp14:anchorId="1AB471F1" wp14:editId="5BCC9A06">
              <wp:simplePos x="0" y="0"/>
              <wp:positionH relativeFrom="page">
                <wp:posOffset>-1123315</wp:posOffset>
              </wp:positionH>
              <wp:positionV relativeFrom="page">
                <wp:posOffset>-104140</wp:posOffset>
              </wp:positionV>
              <wp:extent cx="8121600" cy="5806800"/>
              <wp:effectExtent l="171450" t="38100" r="0" b="41910"/>
              <wp:wrapNone/>
              <wp:docPr id="1350377281" name="Group 1350377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121600" cy="5806800"/>
                        <a:chOff x="0" y="0"/>
                        <a:chExt cx="12787" cy="9146"/>
                      </a:xfrm>
                    </wpg:grpSpPr>
                    <wps:wsp>
                      <wps:cNvPr id="1350377282" name="AutoShape 7"/>
                      <wps:cNvSpPr>
                        <a:spLocks noChangeArrowheads="1"/>
                      </wps:cNvSpPr>
                      <wps:spPr bwMode="auto">
                        <a:xfrm rot="593442">
                          <a:off x="0" y="100"/>
                          <a:ext cx="2149" cy="9046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83" name="AutoShape 8"/>
                      <wps:cNvSpPr>
                        <a:spLocks noChangeArrowheads="1"/>
                      </wps:cNvSpPr>
                      <wps:spPr bwMode="auto">
                        <a:xfrm rot="10800000" flipH="1">
                          <a:off x="918" y="100"/>
                          <a:ext cx="2010" cy="438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84" name="AutoShape 9"/>
                      <wps:cNvSpPr>
                        <a:spLocks noChangeArrowheads="1"/>
                      </wps:cNvSpPr>
                      <wps:spPr bwMode="auto">
                        <a:xfrm flipH="1">
                          <a:off x="2582" y="1506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85" name="AutoShape 10"/>
                      <wps:cNvSpPr>
                        <a:spLocks noChangeArrowheads="1"/>
                      </wps:cNvSpPr>
                      <wps:spPr bwMode="auto">
                        <a:xfrm rot="10800000">
                          <a:off x="1659" y="0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22129" id="Group 1350377281" o:spid="_x0000_s1026" style="position:absolute;margin-left:-88.45pt;margin-top:-8.2pt;width:639.5pt;height:457.25pt;z-index:251721728;mso-position-horizontal-relative:page;mso-position-vertical-relative:page" coordsize="12787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M3MwUAANETAAAOAAAAZHJzL2Uyb0RvYy54bWzsWG1zm0YQ/t6Z/ocbPrYTC5DQ21j2pE6s&#10;dCZtM436A86ABC1w9ECW3F/fZxfujF6IHXeSL401I4F52Nt99rndhcvrfZ6J+1hXqSoWjnfhOiIu&#10;QhWlxWbh/LG6fTV1RFXLIpKZKuKF8xBXzvXV999d7sp57KtEZVGsBYwU1XxXLpykrsv5YFCFSZzL&#10;6kKVcYGLa6VzWeNUbwaRljtYz7OB77rjwU7pqNQqjKsK/33TXHSu2P56HYf1b+t1FdciWzjwreZv&#10;zd939D24upTzjZZlkoatG/IFXuQyLbCoNfVG1lJsdXpiKk9DrSq1ri9ClQ/Uep2GMceAaDz3KJql&#10;VtuSY9nMd5vS0gRqj3h6sdnw1/ulLj+WHzSY2JUbcMFn4m73i4qQMLmtFUe2X+ucIoTPYs8EPlgC&#10;430tQvxz6vne2AXPIa4FU3c8xQlTHCbIw8l9YfK2vdPzJ9NJc9/MG43ppoGcN2sOOn6Rk1BK9UhG&#10;9d/I+JjIMmaOqznI+KBFGkHIw8AdTib+1HdEIXPw8Bo8MFZMyDnyAnAijkipyvcq/KsShbpJZLGJ&#10;X2utdkksI3jncTAHN9BJhVvPsyy0gk6D2XA08pn6A8o9Q6kh3fdGs5Y594g5OQ+3Vb2MFWdO3r+v&#10;as7GJsIRyzVqw1siaes8g/Z/fCWCkesKfJrUbSzG62A40QAR9hgH0hpbPwwaW57wjzFDg8F6xtby&#10;BDWyqNZSAz3BBR3c0oNbJ4ixQcCn1ghJ9az/EKL1fzkWZ7xHVbNsWe9ZGCgBli+kxdppUGdMeWeY&#10;X86O6fIs99dzsfRcsZyeyY8l3oAmTaxH1lZ2SZDhTWegYXceaFcloIvdLJLzQLuyBfZYtHm3eeix&#10;aFNPwEm/izb1duUeg10FNLH0uNhNf2/AVgFYdhT0u9fVAON6vHuUAcUxwS7vzclBUhjZsYmqaXe3&#10;TMyGD/dFu+NxJFChqHRTAShVRVWZFIGSvWpqFcrGvqCrPWAkm8BDkhXW+zQYeSRw8CwwckRg3knG&#10;cvPbuq/R0amXr8A/iuQK9KKbr4g99PMVtgkXuFLWFDtHiEOxWzi8AR2RmCO6lqv7eKUYVR81J6z6&#10;eDUruigueeRnY7IhwUDMb8kGvTGGFI7paWzrIOxyQYUDxlaYqSpulqHAmHQbIdHTKfKVytLoNs0y&#10;iqrSm7ubTIt7Ccp+uqVPm4YDWFYQQbPAD1gTB9eeaSJPa8xxWZpjCHDpr8kDtcC3RcQ5qWWaNccc&#10;GqIwbbBpp3cqekBL5OYHzjBUIsGJ0v84YocBbeFUf2+ljh2R/VygrWJMGAFW88komPg40d0rd90r&#10;sghhauHUDtRPhzc1znDLttTpJsFKHsdeKGr065T6JPvXeNWeYO742gMI6uXxADIlbg/miS8ygHCN&#10;pEyKdZaW7wxD7TAy87ADodXTcQRzbDOOjIZT7mNItxkeS92MI4IOFo6uVzpFNcpoApNzM6DgBgNk&#10;FfdK+vbWSA23HMj22ZLuN/FN0p0Hsc96wHhipkZHOJY06+SLSvqchv2A5nsSceDyI4ecm6Hac30X&#10;kwU/x5hu1CditS2i39GXHjVMqrVjoIz+NHMg6rDwxuOxsciCb8p5uzE+rfenSriP1vTiEo6HzbZS&#10;f6vaTz6aPyFxSOdY4qiKX7dsk5TaYu2NAwxKZrJ4VDmGk/ahGzuAH5n6a3V9Uqk/pXJMxM0MAIOf&#10;q3LXHQ5npnO8rKojLvfGjFEHJv5HVZ3fm+C9EReY9h0XvZjqnvNg8/gm7upfAAAA//8DAFBLAwQU&#10;AAYACAAAACEAU3AAz+MAAAANAQAADwAAAGRycy9kb3ducmV2LnhtbEyPwU7DMAyG70i8Q2Qkblua&#10;AaXrmk7TBJwmJDYktFvWeG21xqmarO3envQEN1v+9Pv7s/VoGtZj52pLEsQ8AoZUWF1TKeH78D5L&#10;gDmvSKvGEkq4oYN1fn+XqVTbgb6w3/uShRByqZJQed+mnLuiQqPc3LZI4Xa2nVE+rF3JdaeGEG4a&#10;voiimBtVU/hQqRa3FRaX/dVI+BjUsHkSb/3uct7ejoeXz5+dQCkfH8bNCpjH0f/BMOkHdciD08le&#10;STvWSJiJ13gZ2GmKn4FNiIgWAthJQrJMBPA84/9b5L8AAAD//wMAUEsBAi0AFAAGAAgAAAAhALaD&#10;OJL+AAAA4QEAABMAAAAAAAAAAAAAAAAAAAAAAFtDb250ZW50X1R5cGVzXS54bWxQSwECLQAUAAYA&#10;CAAAACEAOP0h/9YAAACUAQAACwAAAAAAAAAAAAAAAAAvAQAAX3JlbHMvLnJlbHNQSwECLQAUAAYA&#10;CAAAACEAYg3DNzMFAADREwAADgAAAAAAAAAAAAAAAAAuAgAAZHJzL2Uyb0RvYy54bWxQSwECLQAU&#10;AAYACAAAACEAU3AAz+MAAAANAQAADwAAAAAAAAAAAAAAAACNBwAAZHJzL2Rvd25yZXYueG1sUEsF&#10;BgAAAAAEAAQA8wAAAJ0IAAAAAA==&#10;">
              <v:shape id="AutoShape 7" o:spid="_x0000_s1027" style="position:absolute;top:100;width:2149;height:9046;rotation:64819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L/xgAAAOMAAAAPAAAAZHJzL2Rvd25yZXYueG1sRE9fa8Iw&#10;EH8f7DuEG/g2EyubtTPKGA580q36AY7kbMuaS2midvv0RhD2eL//t1gNrhVn6kPjWcNkrEAQG28b&#10;rjQc9p/POYgQkS22nknDLwVYLR8fFlhYf+FvOpexEimEQ4Ea6hi7QspganIYxr4jTtzR9w5jOvtK&#10;2h4vKdy1MlPqVTpsODXU2NFHTeanPDkNf135xbzZ7ea2rbaT9dook+daj56G9zcQkYb4L767NzbN&#10;n76o6WyW5RncfkoAyOUVAAD//wMAUEsBAi0AFAAGAAgAAAAhANvh9svuAAAAhQEAABMAAAAAAAAA&#10;AAAAAAAAAAAAAFtDb250ZW50X1R5cGVzXS54bWxQSwECLQAUAAYACAAAACEAWvQsW78AAAAVAQAA&#10;CwAAAAAAAAAAAAAAAAAfAQAAX3JlbHMvLnJlbHNQSwECLQAUAAYACAAAACEApksC/8YAAADjAAAA&#10;DwAAAAAAAAAAAAAAAAAHAgAAZHJzL2Rvd25yZXYueG1sUEsFBgAAAAADAAMAtwAAAPoCAAAAAA==&#10;" path="m,l5400,21600r10800,l21600,,,xe" fillcolor="#bfbfbf" strokecolor="#bfbfbf">
                <v:stroke joinstyle="miter"/>
                <v:path o:connecttype="custom" o:connectlocs="1880,4523;1075,9046;269,4523;1075,0" o:connectangles="0,0,0,0" textboxrect="4503,4501,17097,17099"/>
              </v:shape>
              <v:shape id="AutoShape 8" o:spid="_x0000_s1028" type="#_x0000_t6" style="position:absolute;left:918;top:100;width:2010;height:4389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dIAywAAAOMAAAAPAAAAZHJzL2Rvd25yZXYueG1sRI/NasMw&#10;EITvhb6D2EJvjVwbN8GNEkpoSnMq+bn0tlgb26m1MpJiu28fBQI57s58s7Pz5Wha0ZPzjWUFr5ME&#10;BHFpdcOVgsN+/TID4QOyxtYyKfgnD8vF48McC20H3lK/C5WIIewLVFCH0BVS+rImg35iO+KoHa0z&#10;GOLoKqkdDjHctDJNkjdpsOF4ocaOVjWVf7uziTVG8/P56/Ybn/YnyrPVVz40Rqnnp/HjHUSgMdzN&#10;N/pbRy7Lk2w6TWcZXH+KC5CLCwAAAP//AwBQSwECLQAUAAYACAAAACEA2+H2y+4AAACFAQAAEwAA&#10;AAAAAAAAAAAAAAAAAAAAW0NvbnRlbnRfVHlwZXNdLnhtbFBLAQItABQABgAIAAAAIQBa9CxbvwAA&#10;ABUBAAALAAAAAAAAAAAAAAAAAB8BAABfcmVscy8ucmVsc1BLAQItABQABgAIAAAAIQCf5dIAywAA&#10;AOMAAAAPAAAAAAAAAAAAAAAAAAcCAABkcnMvZG93bnJldi54bWxQSwUGAAAAAAMAAwC3AAAA/wIA&#10;AAAA&#10;" fillcolor="red" strokecolor="red"/>
              <v:roundrect id="AutoShape 9" o:spid="_x0000_s1029" style="position:absolute;left:2582;top:1506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lpyAAAAOMAAAAPAAAAZHJzL2Rvd25yZXYueG1sRE9fS8Mw&#10;EH8X/A7hBN9cum7ari4bYyoIgmgd9fVobm1ZcylNXOq3N4Lg4/3+33o7mV6caXSdZQXzWQKCuLa6&#10;40bB4ePpJgfhPLLG3jIp+CYH283lxRoLbQO/07n0jYgh7ApU0Ho/FFK6uiWDbmYH4sgd7WjQx3Ns&#10;pB4xxHDTyzRJ7qTBjmNDiwPtW6pP5ZdRsFrmoX8pP9+yx9RW1ekhfQ2hUur6atrdg/A0+X/xn/tZ&#10;x/mL22SRZWm+hN+fIgBy8wMAAP//AwBQSwECLQAUAAYACAAAACEA2+H2y+4AAACFAQAAEwAAAAAA&#10;AAAAAAAAAAAAAAAAW0NvbnRlbnRfVHlwZXNdLnhtbFBLAQItABQABgAIAAAAIQBa9CxbvwAAABUB&#10;AAALAAAAAAAAAAAAAAAAAB8BAABfcmVscy8ucmVsc1BLAQItABQABgAIAAAAIQDL+blpyAAAAOMA&#10;AAAPAAAAAAAAAAAAAAAAAAcCAABkcnMvZG93bnJldi54bWxQSwUGAAAAAAMAAwC3AAAA/AIAAAAA&#10;" fillcolor="#bfbfbf" strokecolor="#bfbfbf" strokeweight=".2pt"/>
              <v:shape id="AutoShape 10" o:spid="_x0000_s1030" type="#_x0000_t5" style="position:absolute;left:1659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b1xgAAAOMAAAAPAAAAZHJzL2Rvd25yZXYueG1sRE/dS8Mw&#10;EH8f+D+EE3wZW2q6j1KXjSEKvq66PZ/N2RabS2jiVv97Iwz2eL/v2+xG24szDaFzrOFxnoEgrp3p&#10;uNHw8f46K0CEiGywd0wafinAbns32WBp3IUPdK5iI1IIhxI1tDH6UspQt2QxzJ0nTtyXGyzGdA6N&#10;NANeUrjtpcqylbTYcWpo0dNzS/V39WM1qP3L1DsVfF8t8s9jsTjFrlZaP9yP+ycQkcZ4E1/dbybN&#10;z5dZvl6rYgn/PyUA5PYPAAD//wMAUEsBAi0AFAAGAAgAAAAhANvh9svuAAAAhQEAABMAAAAAAAAA&#10;AAAAAAAAAAAAAFtDb250ZW50X1R5cGVzXS54bWxQSwECLQAUAAYACAAAACEAWvQsW78AAAAVAQAA&#10;CwAAAAAAAAAAAAAAAAAfAQAAX3JlbHMvLnJlbHNQSwECLQAUAAYACAAAACEAh9JW9cYAAADjAAAA&#10;DwAAAAAAAAAAAAAAAAAHAgAAZHJzL2Rvd25yZXYueG1sUEsFBgAAAAADAAMAtwAAAPoCAAAAAA==&#10;" fillcolor="#039" strokecolor="#0070c0"/>
              <w10:wrap anchorx="page" anchory="page"/>
            </v:group>
          </w:pict>
        </mc:Fallback>
      </mc:AlternateContent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83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ab/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بررسی ارتباط بین انرژی تابشی خورشید</w:t>
    </w:r>
    <w:r>
      <w:rPr>
        <w:rFonts w:cs="B Nazanin" w:hint="cs"/>
        <w:b/>
        <w:bCs/>
        <w:color w:val="003399"/>
        <w:sz w:val="20"/>
        <w:szCs w:val="20"/>
        <w:rtl/>
      </w:rPr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A475" w14:textId="77777777" w:rsidR="009E2154" w:rsidRDefault="009E21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ACB4" w14:textId="12C83225" w:rsidR="00AA79F0" w:rsidRDefault="00AA79F0" w:rsidP="00AA79F0">
    <w:pPr>
      <w:pStyle w:val="topleft"/>
      <w:tabs>
        <w:tab w:val="clear" w:pos="424"/>
        <w:tab w:val="left" w:pos="142"/>
      </w:tabs>
      <w:ind w:right="-57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5824EC4A" wp14:editId="037934E9">
              <wp:simplePos x="0" y="0"/>
              <wp:positionH relativeFrom="page">
                <wp:posOffset>615950</wp:posOffset>
              </wp:positionH>
              <wp:positionV relativeFrom="page">
                <wp:posOffset>-1951355</wp:posOffset>
              </wp:positionV>
              <wp:extent cx="7531200" cy="5601600"/>
              <wp:effectExtent l="0" t="95250" r="184150" b="37465"/>
              <wp:wrapNone/>
              <wp:docPr id="1350377296" name="Group 1350377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31200" cy="5601600"/>
                        <a:chOff x="0" y="0"/>
                        <a:chExt cx="11861" cy="8820"/>
                      </a:xfrm>
                    </wpg:grpSpPr>
                    <wps:wsp>
                      <wps:cNvPr id="1350377297" name="AutoShape 25"/>
                      <wps:cNvSpPr>
                        <a:spLocks noChangeArrowheads="1"/>
                      </wps:cNvSpPr>
                      <wps:spPr bwMode="auto">
                        <a:xfrm rot="21006558" flipH="1">
                          <a:off x="9848" y="0"/>
                          <a:ext cx="2013" cy="882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8" name="AutoShape 26"/>
                      <wps:cNvSpPr>
                        <a:spLocks noChangeArrowheads="1"/>
                      </wps:cNvSpPr>
                      <wps:spPr bwMode="auto">
                        <a:xfrm rot="10800000">
                          <a:off x="9604" y="2726"/>
                          <a:ext cx="2010" cy="427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9" name="AutoShape 27"/>
                      <wps:cNvSpPr>
                        <a:spLocks noChangeArrowheads="1"/>
                      </wps:cNvSpPr>
                      <wps:spPr bwMode="auto">
                        <a:xfrm rot="10800000">
                          <a:off x="9038" y="2855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0" name="AutoShape 28"/>
                      <wps:cNvSpPr>
                        <a:spLocks noChangeArrowheads="1"/>
                      </wps:cNvSpPr>
                      <wps:spPr bwMode="auto">
                        <a:xfrm flipH="1">
                          <a:off x="0" y="4367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CB17FE" id="Group 1350377296" o:spid="_x0000_s1026" style="position:absolute;margin-left:48.5pt;margin-top:-153.65pt;width:593pt;height:441.05pt;z-index:251724800;mso-position-horizontal-relative:page;mso-position-vertical-relative:page" coordsize="1186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XtLwUAANkTAAAOAAAAZHJzL2Uyb0RvYy54bWzsWNtu4zYQfS/QfyD02GJjSbYk24gTbLMb&#10;t8C2XXTdD2B0sdRKokrJkdOv7xlSVBTbSrYu0gLFxoBNhofDuRzOjHR5vS9ydh/LOhPlynIubIvF&#10;ZSiirNyurF83t2/mFqsbXkY8F2W8sh7i2rq++vqry7Zaxq5IRR7FkkFIWS/bamWlTVMtJ5M6TOOC&#10;1xeiikssJkIWvMFUbieR5C2kF/nEtW1/0goZVVKEcV3jv+/0onWl5CdJHDY/J0kdNyxfWdCtUd9S&#10;fd/R9+Tqki+3kldpFnZq8DO0KHhW4tBe1DvecLaT2ZGoIgulqEXSXISimIgkycJY2QBrHPvAmrUU&#10;u0rZsl2226p3E1x74KezxYY/3a9l9an6KOGJttrCF2rG7tofRYSA8V0jlGX7RBZkIXRme+XAh96B&#10;8b5hIf4ZeFMHUbFYiDXPtx0fE+XiMEUcjvaF6ftup+PMfUfvm89dtWnCl/rMyUAvUhJMqR+dUf8z&#10;Z3xKeRUrH9dLOOOjZFkEIk89exoE7iKwWMkL+OEt/KCwzPXIJFIDePIceaWuPojw95qV4ibl5TZ+&#10;K6Vo05hHUM8hPIwYbKBJja2n3cykAFFdB/z2PFygJM+q70nOwP+L+QwrxyEAjaYjfuTLcFc361io&#10;OPL7D3WjYrONMFLkjTpj1whhUuS4Cd++Yd7Mthk+OpDbHoNw9RiXIg0QYQ9xrsF9M9GyHOYeYqDy&#10;kaz1EWrWozpJ+tgjnDfArR2odYTwDQI6dUKUBaf0BwW0bsCufXZCewqR8ZbxxDo4tHFhUP2ZJ0Q5&#10;Jzy/XhyKcnrfXy/Z2rHZen4iPr3jDSjQth5I2/RHQjFnvkAg29PA/lQC2nMA09PA/uQeOCKxj3vv&#10;kxGJfegJGIyr2Ie+P3lE4JAB2pYRFYfhHzW4ZwCOnXnj6g05oHAj2j3SgOwIkAlGY/IkKAo5kIkc&#10;2t9unpoLH+7L7sZjxJCuKJFTAqhETTmaGIHMstGJC2ljX9LqCBjBJvCUaIXzngcjjgRWKfRFMGJE&#10;YHWTDFj/dupL1Heq7Bv4HxlzA/eitm/Ie6juG1wTleAq3pDtykIMWUvJlUoTS82I1gpxH2+EQjUH&#10;pQqnPq7m5RClUgbpqUVqJxiI+a2UQMdXxfGzsJ2CwJpiaGSFuahjfQwZppzeW0juGST5WuRZdJvl&#10;OVlVy+3dTS7ZPYfLvrulTxezJ7C8JActPNQ5tesMEUXWoKvLs2JlIUvgT8eB6uH7MlIxaXiW6zFU&#10;zsEvVSCpJuraeieiB9RHVQkRKLSYCHAq5J8Wa9Guraz6jx2XscXyH0rU2IUzmwHWqMnMC9BCMDlc&#10;uRuu8DKEqJXVWGA/DW8azLBlV8lsm+IkXWtLQWU/yahOKv20Vt0EXci/3Y6A50ftiE/OfdJdvEo7&#10;opIkhZJI0TWBC9/WF9oNXKUGX5pWkNpZ3YfM3EAVMMTZ9JCV1H0Io8HKks1GZkhDOTVifGk6E2ww&#10;wOeJeHtrOIYt53F5XMQXLg+ex/7Wc8YLrTWS9RGXVar/j7hsT3G7KDfPPVWehly20QXQM43j2aqX&#10;HOdyc8Rk4m7fNfPoN9MGIg0ztAo6OUKgor3O5t31eJ71tj2dLszNOo/1th3YN6a+PBHxhfWvwvop&#10;NR1HrJ+/egY/9QQJTcDo2dTvnlRM5nZs10YbrR7hTes1lrjFrox+QRP2mLefY7vj+/qwM9j+Ur/i&#10;og9TWjyh8We2PHjP0rUl/8cWRb0/wfsjlVu6d130gmo4Vy3N4xu5q78AAAD//wMAUEsDBBQABgAI&#10;AAAAIQB1pdqu4wAAAAwBAAAPAAAAZHJzL2Rvd25yZXYueG1sTI9BT4NAEIXvJv6HzZh4axeKFUSG&#10;pmnUU9PE1sR4m8IUSNldwm6B/nu3Jz2+eS9vvpetJtWKgXvbGI0QzgMQrAtTNrpC+Dq8zxIQ1pEu&#10;qTWaEa5sYZXf32WUlmbUnzzsXSV8ibYpIdTOdamUtqhZkZ2bjrX3TqZX5LzsK1n2NPpy1cpFEDxL&#10;RY32H2rqeFNzcd5fFMLHSOM6Ct+G7fm0uf4clrvvbciIjw/T+hWE48n9heGG79Eh90xHc9GlFS3C&#10;S+ynOIRZFMQRiFtikUT+dkRYxk8JyDyT/0fkvwAAAP//AwBQSwECLQAUAAYACAAAACEAtoM4kv4A&#10;AADhAQAAEwAAAAAAAAAAAAAAAAAAAAAAW0NvbnRlbnRfVHlwZXNdLnhtbFBLAQItABQABgAIAAAA&#10;IQA4/SH/1gAAAJQBAAALAAAAAAAAAAAAAAAAAC8BAABfcmVscy8ucmVsc1BLAQItABQABgAIAAAA&#10;IQBTWRXtLwUAANkTAAAOAAAAAAAAAAAAAAAAAC4CAABkcnMvZTJvRG9jLnhtbFBLAQItABQABgAI&#10;AAAAIQB1pdqu4wAAAAwBAAAPAAAAAAAAAAAAAAAAAIkHAABkcnMvZG93bnJldi54bWxQSwUGAAAA&#10;AAQABADzAAAAmQgAAAAA&#10;">
              <v:shape id="AutoShape 25" o:spid="_x0000_s1027" style="position:absolute;left:9848;width:2013;height:8820;rotation:648197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6MhyQAAAOMAAAAPAAAAZHJzL2Rvd25yZXYueG1sRE9fT8Iw&#10;EH838Ts0Z8KbdLLg2KQQIGgILyoYny/ruS6u12WtY/jpKYmJj/f7f/PlYBvRU+drxwoexgkI4tLp&#10;misFH8fn+xkIH5A1No5JwZk8LBe3N3MstDvxO/WHUIkYwr5ABSaEtpDSl4Ys+rFriSP35TqLIZ5d&#10;JXWHpxhuGzlJkkdpsebYYLCljaHy+/BjFUxft5sSt+ZT7s95vv99Wb+ldq3U6G5YPYEINIR/8Z97&#10;p+P8dJqkWTbJM7j+FAGQiwsAAAD//wMAUEsBAi0AFAAGAAgAAAAhANvh9svuAAAAhQEAABMAAAAA&#10;AAAAAAAAAAAAAAAAAFtDb250ZW50X1R5cGVzXS54bWxQSwECLQAUAAYACAAAACEAWvQsW78AAAAV&#10;AQAACwAAAAAAAAAAAAAAAAAfAQAAX3JlbHMvLnJlbHNQSwECLQAUAAYACAAAACEANaOjIckAAADj&#10;AAAADwAAAAAAAAAAAAAAAAAHAgAAZHJzL2Rvd25yZXYueG1sUEsFBgAAAAADAAMAtwAAAP0CAAAA&#10;AA==&#10;" path="m,l5400,21600r10800,l21600,,,xe" fillcolor="#bfbfbf" strokecolor="#bfbfbf">
                <v:stroke joinstyle="miter"/>
                <v:path o:connecttype="custom" o:connectlocs="1761,4410;1007,8820;252,4410;1007,0" o:connectangles="0,0,0,0" textboxrect="4496,4501,17104,17101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8" type="#_x0000_t6" style="position:absolute;left:9604;top:2726;width:2010;height:42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4KzAAAAOMAAAAPAAAAZHJzL2Rvd25yZXYueG1sRI9Lb8JA&#10;DITvlfgPKyP1VjYJbaEpC0J9SD0gqvK4W1mTBLLeKLuF8O/rA1KP9oxnPs8WvWvUmbpQezaQjhJQ&#10;xIW3NZcGdtvPhymoEJEtNp7JwJUCLOaDuxnm1l/4h86bWCoJ4ZCjgSrGNtc6FBU5DCPfEot28J3D&#10;KGNXatvhRcJdo7MkedYOa5aGClt6q6g4bX6dge+P1Qrp2GK2flzup9d1enrfpsbcD/vlK6hIffw3&#10;366/rOCPn5LxZJK9CLT8JAvQ8z8AAAD//wMAUEsBAi0AFAAGAAgAAAAhANvh9svuAAAAhQEAABMA&#10;AAAAAAAAAAAAAAAAAAAAAFtDb250ZW50X1R5cGVzXS54bWxQSwECLQAUAAYACAAAACEAWvQsW78A&#10;AAAVAQAACwAAAAAAAAAAAAAAAAAfAQAAX3JlbHMvLnJlbHNQSwECLQAUAAYACAAAACEAn6VeCswA&#10;AADjAAAADwAAAAAAAAAAAAAAAAAHAgAAZHJzL2Rvd25yZXYueG1sUEsFBgAAAAADAAMAtwAAAAAD&#10;AAAAAA==&#10;" fillcolor="red" strokecolor="red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7" o:spid="_x0000_s1029" type="#_x0000_t5" style="position:absolute;left:9038;top:2855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otxwAAAOMAAAAPAAAAZHJzL2Rvd25yZXYueG1sRE/dT8Iw&#10;EH838X9ozsQXAp0d8jEphBBNfHUKz8d6bIvrtVkLzP/empD4eL/vW20G24kL9aF1rOFpkoEgrpxp&#10;udbw9fk2XoAIEdlg55g0/FCAzfr+boWFcVf+oEsZa5FCOBSooYnRF1KGqiGLYeI8ceJOrrcY09nX&#10;0vR4TeG2kyrLZtJiy6mhQU+7hqrv8mw1qO3ryDsVfFdO8+N+MT3EtlJaPz4M2xcQkYb4L765302a&#10;nz9n+Xyulkv4+ykBINe/AAAA//8DAFBLAQItABQABgAIAAAAIQDb4fbL7gAAAIUBAAATAAAAAAAA&#10;AAAAAAAAAAAAAABbQ29udGVudF9UeXBlc10ueG1sUEsBAi0AFAAGAAgAAAAhAFr0LFu/AAAAFQEA&#10;AAsAAAAAAAAAAAAAAAAAHwEAAF9yZWxzLy5yZWxzUEsBAi0AFAAGAAgAAAAhAINGyi3HAAAA4wAA&#10;AA8AAAAAAAAAAAAAAAAABwIAAGRycy9kb3ducmV2LnhtbFBLBQYAAAAAAwADALcAAAD7AgAAAAA=&#10;" fillcolor="#039" strokecolor="#0070c0"/>
              <v:roundrect id="AutoShape 28" o:spid="_x0000_s1030" style="position:absolute;top:4367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LOtzAAAAOMAAAAPAAAAZHJzL2Rvd25yZXYueG1sRI9BS8Qw&#10;EIXvwv6HMAve3MRW7Vo3uyyrgiCIVqnX0Ixt2WZSmrip/945CB5n5s1779vsZjeIE06h96ThcqVA&#10;IDXe9tRq+Hh/vFiDCNGQNYMn1PCDAXbbxdnGlNYnesNTFVvBJhRKo6GLcSylDE2HzoSVH5H49uUn&#10;ZyKPUyvtZBKbu0FmSt1IZ3rihM6MeOiwOVbfTsPt1ToNz9Xna/GQ+bo+3mcvKdVany/n/R2IiHP8&#10;F/99P1mun1+rvChyxRTMxAuQ218AAAD//wMAUEsBAi0AFAAGAAgAAAAhANvh9svuAAAAhQEAABMA&#10;AAAAAAAAAAAAAAAAAAAAAFtDb250ZW50X1R5cGVzXS54bWxQSwECLQAUAAYACAAAACEAWvQsW78A&#10;AAAVAQAACwAAAAAAAAAAAAAAAAAfAQAAX3JlbHMvLnJlbHNQSwECLQAUAAYACAAAACEAr/CzrcwA&#10;AADjAAAADwAAAAAAAAAAAAAAAAAHAgAAZHJzL2Rvd25yZXYueG1sUEsFBgAAAAADAAMAtwAAAAAD&#10;AAAAAA==&#10;" fillcolor="#bfbfbf" strokecolor="#bfbfbf" strokeweight=".2pt"/>
              <w10:wrap anchorx="page" anchory="page"/>
            </v:group>
          </w:pict>
        </mc:Fallback>
      </mc:AlternateContent>
    </w:r>
    <w:r>
      <w:rPr>
        <w:rFonts w:hint="cs"/>
        <w:rtl/>
      </w:rPr>
      <w:tab/>
    </w:r>
    <w:r>
      <w:rPr>
        <w:rFonts w:hint="cs"/>
        <w:rtl/>
      </w:rPr>
      <w:tab/>
      <w:t>مجله</w:t>
    </w:r>
    <w:r>
      <w:rPr>
        <w:rFonts w:hint="cs"/>
        <w:rtl/>
        <w:lang w:bidi="fa-IR"/>
      </w:rPr>
      <w:t xml:space="preserve"> </w:t>
    </w:r>
    <w:r>
      <w:rPr>
        <w:rFonts w:hint="cs"/>
        <w:rtl/>
      </w:rPr>
      <w:t>جراحی</w:t>
    </w:r>
    <w:r>
      <w:rPr>
        <w:rFonts w:hint="cs"/>
        <w:rtl/>
        <w:lang w:bidi="fa-IR"/>
      </w:rPr>
      <w:t xml:space="preserve"> </w:t>
    </w:r>
    <w:r>
      <w:rPr>
        <w:rFonts w:hint="cs"/>
        <w:rtl/>
      </w:rPr>
      <w:t>استخوان</w:t>
    </w:r>
    <w:r>
      <w:rPr>
        <w:rFonts w:hint="cs"/>
        <w:rtl/>
        <w:lang w:bidi="fa-IR"/>
      </w:rPr>
      <w:t xml:space="preserve"> </w:t>
    </w:r>
    <w:r>
      <w:rPr>
        <w:rFonts w:hint="cs"/>
        <w:rtl/>
      </w:rPr>
      <w:t>و</w:t>
    </w:r>
    <w:r>
      <w:rPr>
        <w:rFonts w:hint="cs"/>
        <w:rtl/>
        <w:lang w:bidi="fa-IR"/>
      </w:rPr>
      <w:t xml:space="preserve"> </w:t>
    </w:r>
    <w:r>
      <w:rPr>
        <w:rFonts w:hint="cs"/>
        <w:rtl/>
      </w:rPr>
      <w:t>مفاصل</w:t>
    </w:r>
    <w:r>
      <w:rPr>
        <w:rFonts w:hint="cs"/>
        <w:rtl/>
        <w:lang w:bidi="fa-IR"/>
      </w:rPr>
      <w:t xml:space="preserve"> </w:t>
    </w:r>
    <w:r>
      <w:rPr>
        <w:rFonts w:hint="cs"/>
        <w:rtl/>
      </w:rPr>
      <w:t>ایران</w:t>
    </w: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1B89A95A" wp14:editId="36008CEB">
              <wp:simplePos x="0" y="0"/>
              <wp:positionH relativeFrom="page">
                <wp:posOffset>-1130300</wp:posOffset>
              </wp:positionH>
              <wp:positionV relativeFrom="page">
                <wp:posOffset>-133350</wp:posOffset>
              </wp:positionV>
              <wp:extent cx="8121650" cy="5807075"/>
              <wp:effectExtent l="171450" t="38100" r="0" b="41275"/>
              <wp:wrapNone/>
              <wp:docPr id="1350377291" name="Group 135037729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121650" cy="5807075"/>
                        <a:chOff x="0" y="0"/>
                        <a:chExt cx="12787" cy="9146"/>
                      </a:xfrm>
                    </wpg:grpSpPr>
                    <wps:wsp>
                      <wps:cNvPr id="1350377292" name="AutoShape 7"/>
                      <wps:cNvSpPr>
                        <a:spLocks noChangeArrowheads="1"/>
                      </wps:cNvSpPr>
                      <wps:spPr bwMode="auto">
                        <a:xfrm rot="593442">
                          <a:off x="0" y="100"/>
                          <a:ext cx="2149" cy="9046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3" name="AutoShape 8"/>
                      <wps:cNvSpPr>
                        <a:spLocks noChangeArrowheads="1"/>
                      </wps:cNvSpPr>
                      <wps:spPr bwMode="auto">
                        <a:xfrm rot="10800000" flipH="1">
                          <a:off x="918" y="100"/>
                          <a:ext cx="2010" cy="438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4" name="AutoShape 9"/>
                      <wps:cNvSpPr>
                        <a:spLocks noChangeArrowheads="1"/>
                      </wps:cNvSpPr>
                      <wps:spPr bwMode="auto">
                        <a:xfrm flipH="1">
                          <a:off x="2582" y="1506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295" name="AutoShape 10"/>
                      <wps:cNvSpPr>
                        <a:spLocks noChangeArrowheads="1"/>
                      </wps:cNvSpPr>
                      <wps:spPr bwMode="auto">
                        <a:xfrm rot="10800000">
                          <a:off x="1659" y="0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521C9" id="Group 1350377291" o:spid="_x0000_s1026" style="position:absolute;margin-left:-89pt;margin-top:-10.5pt;width:639.5pt;height:457.25pt;z-index:251725824;visibility:hidden;mso-position-horizontal-relative:page;mso-position-vertical-relative:page" coordsize="12787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5TNAUAANETAAAOAAAAZHJzL2Uyb0RvYy54bWzsWNtu20YQfS/Qf1jwsUUskhJ1g2UjdWKl&#10;QNoGjfoBa15EtiSXXVKW3K/v2VnuirrQSlwkL40FSKR5ODtz5uzMkNe3uyJnj7GsM1EuHO/KdVhc&#10;hiLKyvXC+WN1/2rqsLrhZcRzUcYL5ymundub77+73lbz2BepyKNYMhgp6/m2Wjhp01TzwaAO07jg&#10;9ZWo4hIXEyEL3uBUrgeR5FtYL/KB77rjwVbIqJIijOsa/32jLzo3ZD9J4rD5LUnquGH5woFvDX1L&#10;+n5Q34Obaz5fS16lWdi6wV/gRcGzEotaU294w9lGZiemiiyUohZJcxWKYiCSJAtjigHReO5RNEsp&#10;NhXFsp5v15WlCdQe8fRis+Gvj0tZfaw+SDCxrdbggs7Yw/YXESFhfNMIimyXyEJFCJ/Zjgh8sgTG&#10;u4aF+OfU871xAJ5DXAum7sSdBJriMEUeTu4L07ftnZ4/mU70fTNvNFY3Dfhcrzno+KWchFLqPRn1&#10;fyPjY8qrmDiu5yDjg2RZBCEPA3c4mfgz32ElL8DDa/BAWDZRzikvAFfEKVLq6r0I/6pZKe5SXq7j&#10;11KKbRrzCN55FMzBDeqkxq3nWWZSQKfBbDga+UT9AeWe26rWkO57o1nLnHvEHJ+Hm7pZxoIyxx/f&#10;140WfIQjkmvUhrdE0pIih/Z/fMWCkesyfHTq1hbjdTBINIEU9hgH0rStHwbalsf8Y8zQYLCesbU8&#10;QY0sqrWkoSe4oINbevD9BDE2CPjUGqEIzvkPIVr/l2N2xntUNcuW9Z6EgRJg+UJarB2NOmPKO8P8&#10;cnZMl2e5v52zpeey5fRMfizxBjTRsR5ZW9klQYY3nSGR2/NAu6oCulMA0/NAu7IF9li0ebd56LFo&#10;U6+Ak34Xbertyj0GuwrQsfS42E1/b8BWAVh2FPS719UA4Xq828tAxTHBLu/NyUFSCNmxiaq5Nrub&#10;p2bDh7uy3fE4YqhQqnSrAlCJWlVlpQiU7JWuVSgbu1Jd7QEj2Qo8VLLCes+DkUcFpj5wEYwcKTDt&#10;JAPWv637Eh1d9fIV+EeRXIFedPOVYg/9fIVtQgWu4o2KnSLEIdsuHNqADkvNkbpWiMd4JQjVHDUn&#10;rLq/mpddFJUM5ac2qUkwEPNbkUFvjCGFYrqMbR2EXSqocMDYCnNRx3oZFRiRbiNU9HSKfC3yLLrP&#10;8lxFVcv1w10u2SMHZT/dq0+bswNYXiqCZoEfkCYOrn2iiSJrMMflWYEhwFV/Og+qBb4tI8pJw7Nc&#10;H1NoiMK0Qd1OH0T0hJZIzQ+cYahEglMh/3HYFgPawqn/3nAZOyz/uURbxZgwAqyhk1Ew8XEiu1ce&#10;uld4GcLUwmkcqF8d3jU4wy2bSmbrFCt5FHspVKNPMtUnyT/tVXuCueNrDyCol8cDyFRxezBPfJEB&#10;hGqkyiRL8qx6Zxhqh5GZhx0IrZ6OI5hj9TgyGk6pjyHdZnispB5HmDpYOLJZyQzVKFcTGJ+bAQU3&#10;GCCpuFfS9/dGarjlQLafLOl+E98k3XkQ+6wHjAszNTrCsaRJJ19U0uc07AdT3cq8wKVHDj43Q7Xn&#10;+i4mC3qOMd2oT8RiU0a/oy/tNaxUa8dAHv1p5kDUYeaNx2NjkQSvy3m7MZ7X+6US7qM1vbiE42Gz&#10;rdTfqvbFR/MLEod0jiWOqvh1y7aSUlus8VCOQclMFnuVYzhpH7qxA+iRqb9WNyeV+jmVYyLWMwAM&#10;fq7KXXc4nJnO8bKqjrjcOzNGHZj4H1V1em+C90ZUYNp3XOrFVPecBpv9m7ibfwEAAP//AwBQSwME&#10;FAAGAAgAAAAhAHv81krhAAAADQEAAA8AAABkcnMvZG93bnJldi54bWxMj81OwzAQhO9IvIO1SNxa&#10;x0WFEOJU/F8qDmmp1KMbL0lUex3FbhN4epwT3L7RjmZn8tVoDTtj71tHEsQ8AYZUOd1SLeFz+zZL&#10;gfmgSCvjCCV8o4dVcXmRq0y7gUo8b0LNYgj5TEloQugyzn3VoFV+7jqkePtyvVUhyr7muldDDLeG&#10;L5LkllvVUvzQqA6fG6yOm5OV8D687LbrsH86fuDrj1kvRWlKIeX11fj4ACzgGP7MMNWP1aGInQ7u&#10;RNozI2Em7tI4JkRaiAiTRSQTHSSk9zdL4EXO/68ofgEAAP//AwBQSwECLQAUAAYACAAAACEAtoM4&#10;kv4AAADhAQAAEwAAAAAAAAAAAAAAAAAAAAAAW0NvbnRlbnRfVHlwZXNdLnhtbFBLAQItABQABgAI&#10;AAAAIQA4/SH/1gAAAJQBAAALAAAAAAAAAAAAAAAAAC8BAABfcmVscy8ucmVsc1BLAQItABQABgAI&#10;AAAAIQDkDT5TNAUAANETAAAOAAAAAAAAAAAAAAAAAC4CAABkcnMvZTJvRG9jLnhtbFBLAQItABQA&#10;BgAIAAAAIQB7/NZK4QAAAA0BAAAPAAAAAAAAAAAAAAAAAI4HAABkcnMvZG93bnJldi54bWxQSwUG&#10;AAAAAAQABADzAAAAnAgAAAAA&#10;">
              <v:shape id="AutoShape 7" o:spid="_x0000_s1027" style="position:absolute;top:100;width:2149;height:9046;rotation:64819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QixwAAAOMAAAAPAAAAZHJzL2Rvd25yZXYueG1sRE/dasIw&#10;FL4X9g7hDHY3EyubtTPKGA688qfuAQ7JWVvWnJQm025PbwTBy/P9n8VqcK04UR8azxomYwWC2Hjb&#10;cKXh6/j5nIMIEdli65k0/FGA1fJhtMDC+jMf6FTGSqQQDgVqqGPsCimDqclhGPuOOHHfvncY09lX&#10;0vZ4TuGulZlSr9Jhw6mhxo4+ajI/5a/T8N+Ve+bNbje3bbWdrNdGmTzX+ulxeH8DEWmId/HNvbFp&#10;/vRFTWezbJ7B9acEgFxeAAAA//8DAFBLAQItABQABgAIAAAAIQDb4fbL7gAAAIUBAAATAAAAAAAA&#10;AAAAAAAAAAAAAABbQ29udGVudF9UeXBlc10ueG1sUEsBAi0AFAAGAAgAAAAhAFr0LFu/AAAAFQEA&#10;AAsAAAAAAAAAAAAAAAAAHwEAAF9yZWxzLy5yZWxzUEsBAi0AFAAGAAgAAAAhACOSlCLHAAAA4wAA&#10;AA8AAAAAAAAAAAAAAAAABwIAAGRycy9kb3ducmV2LnhtbFBLBQYAAAAAAwADALcAAAD7AgAAAAA=&#10;" path="m,l5400,21600r10800,l21600,,,xe" fillcolor="#bfbfbf" strokecolor="#bfbfbf">
                <v:stroke joinstyle="miter"/>
                <v:path o:connecttype="custom" o:connectlocs="1880,4523;1075,9046;269,4523;1075,0" o:connectangles="0,0,0,0" textboxrect="4503,4501,17097,17099"/>
              </v:shape>
              <v:shape id="AutoShape 8" o:spid="_x0000_s1028" type="#_x0000_t6" style="position:absolute;left:918;top:100;width:2010;height:4389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TdywAAAOMAAAAPAAAAZHJzL2Rvd25yZXYueG1sRI/NTsMw&#10;EITvSLyDtUjcqEOi9CetW1VVQfRUteXCbRUvSSBeR7ZJ0revkZA47s58s7OrzWha0ZPzjWUFz5ME&#10;BHFpdcOVgvfLy9MchA/IGlvLpOBKHjbr+7sVFtoOfKL+HCoRQ9gXqKAOoSuk9GVNBv3EdsRR+7TO&#10;YIijq6R2OMRw08o0SabSYMPxQo0d7Woqv88/JtYYzXH/4S4Hn/ZflGe713xojFKPD+N2CSLQGP7N&#10;f/SbjlyWJ9lsli4y+P0pLkCubwAAAP//AwBQSwECLQAUAAYACAAAACEA2+H2y+4AAACFAQAAEwAA&#10;AAAAAAAAAAAAAAAAAAAAW0NvbnRlbnRfVHlwZXNdLnhtbFBLAQItABQABgAIAAAAIQBa9CxbvwAA&#10;ABUBAAALAAAAAAAAAAAAAAAAAB8BAABfcmVscy8ucmVsc1BLAQItABQABgAIAAAAIQAaPETdywAA&#10;AOMAAAAPAAAAAAAAAAAAAAAAAAcCAABkcnMvZG93bnJldi54bWxQSwUGAAAAAAMAAwC3AAAA/wIA&#10;AAAA&#10;" fillcolor="red" strokecolor="red"/>
              <v:roundrect id="AutoShape 9" o:spid="_x0000_s1029" style="position:absolute;left:2582;top:1506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C+0yQAAAOMAAAAPAAAAZHJzL2Rvd25yZXYueG1sRE9fS8Mw&#10;EH8X9h3CDXxzqd20W102xlQQBqLdqK9Hc7ZlzaU0canf3giCj/f7f+vtaDpxocG1lhXczhIQxJXV&#10;LdcKTsfnmyUI55E1dpZJwTc52G4mV2vMtQ38TpfC1yKGsMtRQeN9n0vpqoYMupntiSP3aQeDPp5D&#10;LfWAIYabTqZJci8NthwbGuxp31B1Lr6MgtViGbpD8fGWPaW2LM+P6WsIpVLX03H3AMLT6P/Ff+4X&#10;HefP75J5lqWrBfz+FAGQmx8AAAD//wMAUEsBAi0AFAAGAAgAAAAhANvh9svuAAAAhQEAABMAAAAA&#10;AAAAAAAAAAAAAAAAAFtDb250ZW50X1R5cGVzXS54bWxQSwECLQAUAAYACAAAACEAWvQsW78AAAAV&#10;AQAACwAAAAAAAAAAAAAAAAAfAQAAX3JlbHMvLnJlbHNQSwECLQAUAAYACAAAACEATiAvtMkAAADj&#10;AAAADwAAAAAAAAAAAAAAAAAHAgAAZHJzL2Rvd25yZXYueG1sUEsFBgAAAAADAAMAtwAAAP0CAAAA&#10;AA==&#10;" fillcolor="#bfbfbf" strokecolor="#bfbfbf" strokeweight=".2pt"/>
              <v:shape id="AutoShape 10" o:spid="_x0000_s1030" type="#_x0000_t5" style="position:absolute;left:1659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AoxwAAAOMAAAAPAAAAZHJzL2Rvd25yZXYueG1sRE/da8Iw&#10;EH8f7H8IN/BlaLpUreuMImMDX9d9PN+aW1vWXEITtf73ZiDs8X7ft96OthdHGkLnWMPDLANBXDvT&#10;caPh4/11ugIRIrLB3jFpOFOA7eb2Zo2lcSd+o2MVG5FCOJSooY3Rl1KGuiWLYeY8ceJ+3GAxpnNo&#10;pBnwlMJtL1WWLaXFjlNDi56eW6p/q4PVoHYv996p4Ptqnn9/ruZfsauV1pO7cfcEItIY/8VX996k&#10;+fkiy4tCPS7g76cEgNxcAAAA//8DAFBLAQItABQABgAIAAAAIQDb4fbL7gAAAIUBAAATAAAAAAAA&#10;AAAAAAAAAAAAAABbQ29udGVudF9UeXBlc10ueG1sUEsBAi0AFAAGAAgAAAAhAFr0LFu/AAAAFQEA&#10;AAsAAAAAAAAAAAAAAAAAHwEAAF9yZWxzLy5yZWxzUEsBAi0AFAAGAAgAAAAhAAILwCjHAAAA4wAA&#10;AA8AAAAAAAAAAAAAAAAABwIAAGRycy9kb3ducmV2LnhtbFBLBQYAAAAAAwADALcAAAD7AgAAAAA=&#10;" fillcolor="#039" strokecolor="#0070c0"/>
              <w10:wrap anchorx="page" anchory="page"/>
            </v:group>
          </w:pict>
        </mc:Fallback>
      </mc:AlternateContent>
    </w:r>
  </w:p>
  <w:p w14:paraId="3218220D" w14:textId="52F9DF7C" w:rsidR="00AA79F0" w:rsidRDefault="00AA79F0" w:rsidP="00AA79F0">
    <w:pPr>
      <w:pStyle w:val="topleft"/>
      <w:tabs>
        <w:tab w:val="clear" w:pos="424"/>
        <w:tab w:val="left" w:pos="283"/>
      </w:tabs>
      <w:ind w:right="-57"/>
      <w:rPr>
        <w:rFonts w:hint="cs"/>
        <w:rtl/>
        <w:lang w:bidi="fa-IR"/>
      </w:rPr>
    </w:pPr>
    <w:r>
      <w:rPr>
        <w:rFonts w:hint="cs"/>
        <w:rtl/>
      </w:rPr>
      <w:tab/>
    </w:r>
    <w:r>
      <w:rPr>
        <w:rFonts w:hint="cs"/>
        <w:rtl/>
        <w:lang w:bidi="fa-IR"/>
      </w:rPr>
      <w:t>محمدرضا آذرپیرا</w:t>
    </w:r>
    <w:r>
      <w:rPr>
        <w:rFonts w:hint="cs"/>
        <w:rtl/>
      </w:rPr>
      <w:tab/>
      <w:t xml:space="preserve">دوره 22، شماره 2 (شماره مسلسل 85) بهار 1403، صفحه‌های </w:t>
    </w:r>
    <w:r w:rsidR="009E2154">
      <w:rPr>
        <w:rFonts w:hint="cs"/>
        <w:rtl/>
        <w:lang w:bidi="fa-IR"/>
      </w:rPr>
      <w:t>88</w:t>
    </w:r>
    <w:r>
      <w:rPr>
        <w:rFonts w:hint="cs"/>
        <w:rtl/>
      </w:rPr>
      <w:t xml:space="preserve">- </w:t>
    </w:r>
    <w:r w:rsidR="009E2154">
      <w:rPr>
        <w:rFonts w:hint="cs"/>
        <w:rtl/>
        <w:lang w:bidi="fa-IR"/>
      </w:rPr>
      <w:t>83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0C20" w14:textId="77777777" w:rsidR="00777EFC" w:rsidRDefault="00777EFC" w:rsidP="00777EFC">
    <w:pPr>
      <w:tabs>
        <w:tab w:val="left" w:pos="424"/>
        <w:tab w:val="right" w:pos="9922"/>
      </w:tabs>
      <w:bidi/>
      <w:spacing w:after="0" w:line="216" w:lineRule="auto"/>
      <w:ind w:left="57"/>
      <w:rPr>
        <w:rFonts w:cs="B Nazanin"/>
        <w:b/>
        <w:bCs/>
        <w:snapToGrid w:val="0"/>
        <w:color w:val="003399"/>
        <w:sz w:val="20"/>
        <w:szCs w:val="20"/>
      </w:rPr>
    </w:pPr>
    <w:r>
      <w:rPr>
        <w:rFonts w:cs="B Nazanin" w:hint="cs"/>
        <w:b/>
        <w:bCs/>
        <w:snapToGrid w:val="0"/>
        <w:color w:val="003399"/>
        <w:spacing w:val="-4"/>
        <w:sz w:val="20"/>
        <w:szCs w:val="20"/>
        <w:rtl/>
        <w:lang w:bidi="fa-IR"/>
      </w:rPr>
      <w:t>‌‌</w:t>
    </w:r>
    <w:r>
      <w:rPr>
        <w:noProof/>
      </w:rPr>
      <mc:AlternateContent>
        <mc:Choice Requires="wpg">
          <w:drawing>
            <wp:anchor distT="0" distB="0" distL="114300" distR="114300" simplePos="0" relativeHeight="251728896" behindDoc="0" locked="0" layoutInCell="1" allowOverlap="1" wp14:anchorId="7B73F673" wp14:editId="2AC292F0">
              <wp:simplePos x="0" y="0"/>
              <wp:positionH relativeFrom="page">
                <wp:posOffset>651510</wp:posOffset>
              </wp:positionH>
              <wp:positionV relativeFrom="page">
                <wp:posOffset>-1944370</wp:posOffset>
              </wp:positionV>
              <wp:extent cx="7531100" cy="5601335"/>
              <wp:effectExtent l="0" t="95250" r="184150" b="37465"/>
              <wp:wrapNone/>
              <wp:docPr id="1350377301" name="Group 135037730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31100" cy="5601335"/>
                        <a:chOff x="0" y="0"/>
                        <a:chExt cx="11861" cy="8820"/>
                      </a:xfrm>
                    </wpg:grpSpPr>
                    <wps:wsp>
                      <wps:cNvPr id="1350377302" name="AutoShape 25"/>
                      <wps:cNvSpPr>
                        <a:spLocks noChangeArrowheads="1"/>
                      </wps:cNvSpPr>
                      <wps:spPr bwMode="auto">
                        <a:xfrm rot="21006558" flipH="1">
                          <a:off x="9848" y="0"/>
                          <a:ext cx="2013" cy="882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3" name="AutoShape 26"/>
                      <wps:cNvSpPr>
                        <a:spLocks noChangeArrowheads="1"/>
                      </wps:cNvSpPr>
                      <wps:spPr bwMode="auto">
                        <a:xfrm rot="10800000">
                          <a:off x="9604" y="2726"/>
                          <a:ext cx="2010" cy="427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4" name="AutoShape 27"/>
                      <wps:cNvSpPr>
                        <a:spLocks noChangeArrowheads="1"/>
                      </wps:cNvSpPr>
                      <wps:spPr bwMode="auto">
                        <a:xfrm rot="10800000">
                          <a:off x="9038" y="2855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5" name="AutoShape 28"/>
                      <wps:cNvSpPr>
                        <a:spLocks noChangeArrowheads="1"/>
                      </wps:cNvSpPr>
                      <wps:spPr bwMode="auto">
                        <a:xfrm flipH="1">
                          <a:off x="0" y="4367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19727" id="Group 1350377301" o:spid="_x0000_s1026" style="position:absolute;margin-left:51.3pt;margin-top:-153.1pt;width:593pt;height:441.05pt;z-index:251728896;visibility:hidden;mso-position-horizontal-relative:page;mso-position-vertical-relative:page" coordsize="1186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N+MAUAANkTAAAOAAAAZHJzL2Uyb0RvYy54bWzsWG1vo0YQ/l6p/2HFx1YX82LAtuJE19zF&#10;V+nannruD9jwYmiBpQuJnf76PrPLYmKbpHWVVqoulmwID7Mzzzw7M3B5vSsL9pDIJhfV0nIubIsl&#10;VSTivNosrV/Wt29mFmtaXsW8EFWytB6Txrq++vqry229SFyRiSJOJIORqlls66WVtW29mEyaKEtK&#10;3lyIOqlwMRWy5C1O5WYSS76F9bKYuLYdTLZCxrUUUdI0+O87fdG6UvbTNInan9K0SVpWLC341qpv&#10;qb7v6HtydckXG8nrLI86N/gZXpQ8r7Bob+odbzm7l/mRqTKPpGhE2l5EopyINM2jRMWAaBz7IJqV&#10;FPe1imWz2G7qniZQe8DT2WajHx9Wsv5cf5JgYltvwIU6Y3fbH0SMhPH7VqjIdqksKUL4zHaKwMee&#10;wGTXsgj/DH3PcWzwHOGaH9iO5/ma4ihDHo7ui7L33Z2OMwscfd9s5qq8TPhCrzkZ+EVOQinNnozm&#10;n5HxOeN1ojhuFiDjk2R5DCF7vu2FoWe7Fqt4CR7eggeFZa4KidwAnpgjVpr6o4h+a1glbjJebZK3&#10;UoptlvAY7jlEAYIY3EAnDW49TTOTAkJ1wWTg+9hAaZHXH8jOgP/5bIorxymAjLwRHvkium/aVSJU&#10;HvnDx6bV8o9xpMQbd8GukMK0LLATvn3D/KltM3y6vdJjkK4e4zqBAhH2EAcKNe6bibblMPcQA5eP&#10;bK2OUNMe1VnSyx7h/AFu5cD3I0RgEPCpM6IiOOV/OMCuAnbCe0qRYcswsQoPY5wbVL/mCVPOCeZX&#10;80NTTs/99YKtHJutZify0xNvQKGO9cDaul8SjjmzORK5PQ3sVyWgPQMwOw3sV+6BIxb7vPecjFjs&#10;U0/AcNzFPvX9yiMGhwrQsYy4OEz/aMC9ArDs1B93b6gBhRvxbi8DiiNEJRjNyZOkKOTAJmroxuxu&#10;npkNH+2qbsfjiKFcUSGnAlCLhmo0KQKVZa0LF8rGrqKrI2Akm8AeyQrrPQ9GHgmsSuiLYOSIwGon&#10;GbD+7dyX6O/U2dfgHxVzDXrR29fEHrr7GttEFbiatxS7ihCHbEvFFQXLYpk5omuleEjWQqHag1aF&#10;VfdXi2qIUiWD/NQmNQkGYn5rZdAJMLKomF7Gdg7CrmmGxlZUiCbRy1BgivQ+QqJnUOQbUeTxbV4U&#10;FFUjN3c3hWQPHJR9d0ufLmdPYEVFBM199Dl11xkmyrzFVFfk5dJClcCfzgP1w/dVrHLS8rzQx3C5&#10;gL5Ug6SeqFv8nYgf0R9VJwRnGDGR4EzIPyy2xbi2tJrf77lMLFZ8X6HHzp3pFLBWnUz9ECMEk8Mr&#10;d8MrvIpgamm1FtRPhzctznDLfS3zTYaVdK+tBLX9NKc+qfzTXnUnmEL+7XEE9fJoHAmI3CfTxauM&#10;I6pIUipJFN0QOA9svaHd0FVu8IUZBWmc1XPI1A1VA0OezQxZSz2HMDpYWrJdyxxlqKBBjC/MZIIb&#10;DPB5Id7eGo3hlvO0PG7ii5YHz2N/6znjhdEayjnSsir1/5GWbU8P1O7M7x5a9lq2MQXQM43j44lA&#10;194RLbdHSibtbszUzONfzRiIMswwKujiCOEq2etq3m2P51Vv2543NzvrPNXbdmjfmP7yxMQX1b+S&#10;6jGgHql+9uoV/NQTJMozFD31gu5JxajdsV0bXqpHeDN6jYgd7yeq+GcMYfu6/ZzanSDQi52h9pfm&#10;FRdzmPLiiYz/4sij4lBjyf9xRFHvT/D+SNWW7l0XvaAanquRZv9G7upPAAAA//8DAFBLAwQUAAYA&#10;CAAAACEA2R1RT+IAAAANAQAADwAAAGRycy9kb3ducmV2LnhtbEyPy07DMBBF90j8gzVI7Fo7QQkh&#10;xKl4byoWaUFi6SZDEtUeR7HbBL6+7gqWd+bozpliNRvNjji63pKEaCmAIdW26amV8LF9XWTAnFfU&#10;KG0JJfygg1V5eVGovLETVXjc+JaFEnK5ktB5P+Scu7pDo9zSDkhh921Ho3yIY8ubUU2h3GgeC5Fy&#10;o3oKFzo14FOH9X5zMBLepufP7dp/Pe7f8eVXr5Oo0lUk5fXV/HAPzOPs/2A46wd1KIPTzh6ocUyH&#10;LOI0oBIWNyKNgZ2ROMvCbCchuU3ugJcF//9FeQIAAP//AwBQSwECLQAUAAYACAAAACEAtoM4kv4A&#10;AADhAQAAEwAAAAAAAAAAAAAAAAAAAAAAW0NvbnRlbnRfVHlwZXNdLnhtbFBLAQItABQABgAIAAAA&#10;IQA4/SH/1gAAAJQBAAALAAAAAAAAAAAAAAAAAC8BAABfcmVscy8ucmVsc1BLAQItABQABgAIAAAA&#10;IQB6KMN+MAUAANkTAAAOAAAAAAAAAAAAAAAAAC4CAABkcnMvZTJvRG9jLnhtbFBLAQItABQABgAI&#10;AAAAIQDZHVFP4gAAAA0BAAAPAAAAAAAAAAAAAAAAAIoHAABkcnMvZG93bnJldi54bWxQSwUGAAAA&#10;AAQABADzAAAAmQgAAAAA&#10;">
              <v:shape id="AutoShape 25" o:spid="_x0000_s1027" style="position:absolute;left:9848;width:2013;height:8820;rotation:648197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5qjyAAAAOMAAAAPAAAAZHJzL2Rvd25yZXYueG1sRE9fT8Iw&#10;EH838Ts0Z+KbtLIgMClECBLCiwrG58t6rovrdVnrGHx6SmLi4/3+32zRu1p01IbKs4bHgQJBXHhT&#10;canh8/D6MAERIrLB2jNpOFGAxfz2Zoa58Uf+oG4fS5FCOOSowcbY5FKGwpLDMPANceK+feswprMt&#10;pWnxmMJdLYdKPUmHFacGiw2tLBU/+1+nYfS2XhW4tl9yd5pOd+fN8j1zS63v7/qXZxCR+vgv/nNv&#10;TZqfjVQ2HmdqCNefEgByfgEAAP//AwBQSwECLQAUAAYACAAAACEA2+H2y+4AAACFAQAAEwAAAAAA&#10;AAAAAAAAAAAAAAAAW0NvbnRlbnRfVHlwZXNdLnhtbFBLAQItABQABgAIAAAAIQBa9CxbvwAAABUB&#10;AAALAAAAAAAAAAAAAAAAAB8BAABfcmVscy8ucmVsc1BLAQItABQABgAIAAAAIQC7P5qjyAAAAOMA&#10;AAAPAAAAAAAAAAAAAAAAAAcCAABkcnMvZG93bnJldi54bWxQSwUGAAAAAAMAAwC3AAAA/AIAAAAA&#10;" path="m,l5400,21600r10800,l21600,,,xe" fillcolor="#bfbfbf" strokecolor="#bfbfbf">
                <v:stroke joinstyle="miter"/>
                <v:path o:connecttype="custom" o:connectlocs="1761,4410;1007,8820;252,4410;1007,0" o:connectangles="0,0,0,0" textboxrect="4496,4501,17104,17101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8" type="#_x0000_t6" style="position:absolute;left:9604;top:2726;width:2010;height:42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ZhxwAAAOMAAAAPAAAAZHJzL2Rvd25yZXYueG1sRE9fa8Iw&#10;EH8f7DuEG+xtJrWblWoU0Q32IMp0vh/Nre1sLqXJtH57Iwh7vN//m85724gTdb52rCEZKBDEhTM1&#10;lxq+9x8vYxA+IBtsHJOGC3mYzx4fppgbd+YvOu1CKWII+xw1VCG0uZS+qMiiH7iWOHI/rrMY4tmV&#10;0nR4juG2kUOlRtJizbGhwpaWFRXH3Z/VsH1fr5F+WxxuXheH8WWTHFf7ROvnp34xARGoD//iu/vT&#10;xPnpm0qzLFUp3H6KAMjZFQAA//8DAFBLAQItABQABgAIAAAAIQDb4fbL7gAAAIUBAAATAAAAAAAA&#10;AAAAAAAAAAAAAABbQ29udGVudF9UeXBlc10ueG1sUEsBAi0AFAAGAAgAAAAhAFr0LFu/AAAAFQEA&#10;AAsAAAAAAAAAAAAAAAAAHwEAAF9yZWxzLy5yZWxzUEsBAi0AFAAGAAgAAAAhAA/qVmHHAAAA4wAA&#10;AA8AAAAAAAAAAAAAAAAABwIAAGRycy9kb3ducmV2LnhtbFBLBQYAAAAAAwADALcAAAD7AgAAAAA=&#10;" fillcolor="red" strokecolor="red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7" o:spid="_x0000_s1029" type="#_x0000_t5" style="position:absolute;left:9038;top:2855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+pxgAAAOMAAAAPAAAAZHJzL2Rvd25yZXYueG1sRE9fS8Mw&#10;EH8X/A7hBF9kS2yrHXXZGOJgr3a657M522JzCU3c6rdfBsIe7/f/luvJDuJIY+gda3icKxDEjTM9&#10;txo+9tvZAkSIyAYHx6ThjwKsV7c3S6yMO/E7HevYihTCoUINXYy+kjI0HVkMc+eJE/ftRosxnWMr&#10;zYinFG4HmSn1LC32nBo69PTaUfNT/1oN2ebtwbss+KEu8q/PRXGIfZNpfX83bV5ARJriVfzv3pk0&#10;P39SeVnmqoDLTwkAuToDAAD//wMAUEsBAi0AFAAGAAgAAAAhANvh9svuAAAAhQEAABMAAAAAAAAA&#10;AAAAAAAAAAAAAFtDb250ZW50X1R5cGVzXS54bWxQSwECLQAUAAYACAAAACEAWvQsW78AAAAVAQAA&#10;CwAAAAAAAAAAAAAAAAAfAQAAX3JlbHMvLnJlbHNQSwECLQAUAAYACAAAACEA86z/qcYAAADjAAAA&#10;DwAAAAAAAAAAAAAAAAAHAgAAZHJzL2Rvd25yZXYueG1sUEsFBgAAAAADAAMAtwAAAPoCAAAAAA==&#10;" fillcolor="#039" strokecolor="#0070c0"/>
              <v:roundrect id="AutoShape 28" o:spid="_x0000_s1030" style="position:absolute;top:4367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xA1yAAAAOMAAAAPAAAAZHJzL2Rvd25yZXYueG1sRE/dS8Mw&#10;EH8X/B/CCb65xNbZrS4b4gcIgmgd9fVozrasuZQmLvW/N4Lg4/2+b7Ob7SCONPnesYbLhQJB3DjT&#10;c6th//54sQLhA7LBwTFp+CYPu+3pyQZL4yK/0bEKrUgh7EvU0IUwllL6piOLfuFG4sR9usliSOfU&#10;SjNhTOF2kJlS19Jiz6mhw5HuOmoO1ZfVsL5axeG5+ngtHjJX14f77CXGWuvzs/n2BkSgOfyL/9xP&#10;Js3Plyovilwt4fenBIDc/gAAAP//AwBQSwECLQAUAAYACAAAACEA2+H2y+4AAACFAQAAEwAAAAAA&#10;AAAAAAAAAAAAAAAAW0NvbnRlbnRfVHlwZXNdLnhtbFBLAQItABQABgAIAAAAIQBa9CxbvwAAABUB&#10;AAALAAAAAAAAAAAAAAAAAB8BAABfcmVscy8ucmVsc1BLAQItABQABgAIAAAAIQC/hxA1yAAAAOMA&#10;AAAPAAAAAAAAAAAAAAAAAAcCAABkcnMvZG93bnJldi54bWxQSwUGAAAAAAMAAwC3AAAA/AIAAAAA&#10;" fillcolor="#bfbfbf" strokecolor="#bfbfbf" strokeweight=".2pt"/>
              <w10:wrap anchorx="page" anchory="page"/>
            </v:group>
          </w:pict>
        </mc:Fallback>
      </mc:AlternateConten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مجله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جراحی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استخوان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و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مفاصل</w:t>
    </w:r>
    <w:r>
      <w:rPr>
        <w:rFonts w:cs="B Nazanin" w:hint="cs"/>
        <w:b/>
        <w:bCs/>
        <w:snapToGrid w:val="0"/>
        <w:color w:val="003399"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napToGrid w:val="0"/>
        <w:color w:val="003399"/>
        <w:sz w:val="20"/>
        <w:szCs w:val="20"/>
        <w:rtl/>
      </w:rPr>
      <w:t>ایران</w:t>
    </w:r>
  </w:p>
  <w:p w14:paraId="62D40941" w14:textId="77777777" w:rsidR="00777EFC" w:rsidRDefault="00777EFC" w:rsidP="00777EFC">
    <w:pPr>
      <w:tabs>
        <w:tab w:val="left" w:pos="424"/>
        <w:tab w:val="right" w:pos="9922"/>
      </w:tabs>
      <w:bidi/>
      <w:snapToGrid w:val="0"/>
      <w:spacing w:after="0" w:line="216" w:lineRule="auto"/>
      <w:ind w:left="57"/>
      <w:rPr>
        <w:rFonts w:cs="B Nazanin"/>
        <w:b/>
        <w:bCs/>
        <w:color w:val="003399"/>
        <w:sz w:val="20"/>
        <w:szCs w:val="20"/>
      </w:rPr>
    </w:pP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دوره 22، شماره </w:t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2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 xml:space="preserve"> (شماره مسلسل 85) بهار 1403، صفحه‌های 88- </w:t>
    </w:r>
    <w:r>
      <w:rPr>
        <w:noProof/>
      </w:rPr>
      <mc:AlternateContent>
        <mc:Choice Requires="wpg">
          <w:drawing>
            <wp:anchor distT="0" distB="0" distL="114300" distR="114300" simplePos="0" relativeHeight="251727872" behindDoc="0" locked="0" layoutInCell="1" allowOverlap="1" wp14:anchorId="058BD017" wp14:editId="5FBAC018">
              <wp:simplePos x="0" y="0"/>
              <wp:positionH relativeFrom="page">
                <wp:posOffset>-1123315</wp:posOffset>
              </wp:positionH>
              <wp:positionV relativeFrom="page">
                <wp:posOffset>-104140</wp:posOffset>
              </wp:positionV>
              <wp:extent cx="8121600" cy="5806800"/>
              <wp:effectExtent l="171450" t="38100" r="0" b="41910"/>
              <wp:wrapNone/>
              <wp:docPr id="1350377306" name="Group 1350377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121600" cy="5806800"/>
                        <a:chOff x="0" y="0"/>
                        <a:chExt cx="12787" cy="9146"/>
                      </a:xfrm>
                    </wpg:grpSpPr>
                    <wps:wsp>
                      <wps:cNvPr id="1350377307" name="AutoShape 7"/>
                      <wps:cNvSpPr>
                        <a:spLocks noChangeArrowheads="1"/>
                      </wps:cNvSpPr>
                      <wps:spPr bwMode="auto">
                        <a:xfrm rot="593442">
                          <a:off x="0" y="100"/>
                          <a:ext cx="2149" cy="9046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8" name="AutoShape 8"/>
                      <wps:cNvSpPr>
                        <a:spLocks noChangeArrowheads="1"/>
                      </wps:cNvSpPr>
                      <wps:spPr bwMode="auto">
                        <a:xfrm rot="10800000" flipH="1">
                          <a:off x="918" y="100"/>
                          <a:ext cx="2010" cy="4389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09" name="AutoShape 9"/>
                      <wps:cNvSpPr>
                        <a:spLocks noChangeArrowheads="1"/>
                      </wps:cNvSpPr>
                      <wps:spPr bwMode="auto">
                        <a:xfrm flipH="1">
                          <a:off x="2582" y="1506"/>
                          <a:ext cx="10205" cy="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377310" name="AutoShape 10"/>
                      <wps:cNvSpPr>
                        <a:spLocks noChangeArrowheads="1"/>
                      </wps:cNvSpPr>
                      <wps:spPr bwMode="auto">
                        <a:xfrm rot="10800000">
                          <a:off x="1659" y="0"/>
                          <a:ext cx="2007" cy="150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73C60" id="Group 1350377306" o:spid="_x0000_s1026" style="position:absolute;margin-left:-88.45pt;margin-top:-8.2pt;width:639.5pt;height:457.25pt;z-index:251727872;mso-position-horizontal-relative:page;mso-position-vertical-relative:page" coordsize="12787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GpMgUAANETAAAOAAAAZHJzL2Uyb0RvYy54bWzsWNtu20YQfS/Qf1jwsUUsLiXqBstG6sRK&#10;gTQJGvUD1ryIbEkuu6QsuV/fs7NcirrQdlwkL40NSKR4ODtz5uzMkJfXuzxj95GqUlksHH7hOiwq&#10;AhmmxXrh/LG6fTV1WFWLIhSZLKKF8xBVzvXVjz9cbst55MlEZmGkGIwU1XxbLpykrsv5YFAFSZSL&#10;6kKWUYGLsVS5qHGq1oNQiS2s59nAc93xYCtVWCoZRFWFX9+Yi84V2Y/jKKg/xnEV1SxbOPCtpk9F&#10;n3f6c3B1KeZrJcokDRo3xAu8yEVaYNHW1BtRC7ZR6YmpPA2UrGRcXwQyH8g4ToOIYkA03D2KZqnk&#10;pqRY1vPtumxpArVHPL3YbPDhfqnKz+UnBSa25Rpc0Bm72/4mQyRMbGpJke1ilesI4TPbEYEPLYHR&#10;rmYBfpxyj49d8Bzgmj91x1OcEMVBgjyc3Bckb5s7uTeZTsx9Mz4a65sGYm7WHHT80k5CKdWejOq/&#10;kfE5EWVEHFdzkPFJsTSEkIe+O5xMhi58KkQOHl6DB8KyiXZOewG4Jk6TUpXvZfBXxQp5k4hiHb1W&#10;Sm6TSITwjlMwBzfokwq3nmeZKQmd+rPhaOQR9QeUc0upJd3jo1nDnHvEnJgHm6peRpIyJ+7fVzVl&#10;Yx3iiOQaNuEtkbQ4z6D9n18xf+S6DP8mdesWwzsYSjRAGnuM8yzup4GxxZl3jBlaDNaztpYnqFGL&#10;aiwZ6AnO7+CWHG6dIMYWAZ8aI1qqZ/1H0g0XwC7H7Iz3qGotW633JAyUgJYvpKW1Y1BnTPEzzC9n&#10;x3TxlvvrOVtyly2nZ/LTEm9BExPrkbVVuyQC5NMZaNieB7araqCL3cyS88B25RbYY7HNO4CGkx6L&#10;beo1cNLvYpv6duUeg10FmFh6XOymvzfgVgFYduT3u9fVAOF6vNvLQMcxwS7vzclBUgjZsYmq2e5u&#10;kdgNH+yKZsfjiKFC6dKtC0ApK12VtSJQslemVqFs7Ap9tQeMZGvwUMsK6z0ORh412H8WGDnSYNpJ&#10;1rL5btxX6Oi6l6/AP4rkCvSim680e+jnK2wTKnClqHXsFCEO2XbhkNgcltgjfS2X99FKEqo+ak5Y&#10;dX81K7ooKnnaT2PSkGAh9rskg3yMIYViehrbOAi7VFDhgLUVZLKKzDI6MCK9jVDT0ynylczS8DbN&#10;Mh1VpdZ3N5li9wKU/XKr/5s0HMCyQhM08z2fNHFw7Zkm8rTGHJelOYYAV/+ZPOgW+LYIKSe1SDNz&#10;TKEhCtsGTTu9k+EDWiI1P3CGoRIJTqT6x2FbDGgLp/p7I1TksOzXAm0VY8IIsJpORv7Ew4nqXrnr&#10;XhFFAFMLp3agfn14U+MMt2xKla4TrMQp9kLqRh+nuk+Sf8ar5gRzx7ceQKDz4wFkqrk9mCe+ygBC&#10;NVJnksVZWr6zDDXDyIzDM2j1dBzBHGvGkdFwSn0M6bbDY6nMOML0wcJR9UqlqEaZnsDE3A4ouMEC&#10;ScW9kr69tVLDLQeyfbak+018l3TnQeyLHjCemKlRs48lTTr5qpI+p2HPn5pWxn2XHjnE3A7V3PVc&#10;TBb0HGO7UZ+I5aYIf0df2mtYq7YdA0X4p50DUYcZH4/H1iIJ3pTzZmM8rvenSriH1vTiEo6HzaZS&#10;f6/aTz6aPy5xXQGPJY7fvm3Z1lJqijUf+9h0drLYqxzDSfPQjR1Aj0z9tbo+qdSPqRwTsZkBYPBL&#10;Ve66w+HMdo6XVXXE5d7YMerAxP+oqtN7E7w3ogLTvOPSL6a65zTY7N/EXf0LAAD//wMAUEsDBBQA&#10;BgAIAAAAIQBTcADP4wAAAA0BAAAPAAAAZHJzL2Rvd25yZXYueG1sTI/BTsMwDIbvSLxDZCRuW5oB&#10;peuaTtMEnCYkNiS0W9Z4bbXGqZqs7d6e9AQ3W/70+/uz9Wga1mPnaksSxDwChlRYXVMp4fvwPkuA&#10;Oa9Iq8YSSrihg3V+f5epVNuBvrDf+5KFEHKpklB536acu6JCo9zctkjhdradUT6sXcl1p4YQbhq+&#10;iKKYG1VT+FCpFrcVFpf91Uj4GNSweRJv/e5y3t6Oh5fPn51AKR8fxs0KmMfR/8Ew6Qd1yIPTyV5J&#10;O9ZImInXeBnYaYqfgU2IiBYC2ElCskwE8Dzj/1vkvwAAAP//AwBQSwECLQAUAAYACAAAACEAtoM4&#10;kv4AAADhAQAAEwAAAAAAAAAAAAAAAAAAAAAAW0NvbnRlbnRfVHlwZXNdLnhtbFBLAQItABQABgAI&#10;AAAAIQA4/SH/1gAAAJQBAAALAAAAAAAAAAAAAAAAAC8BAABfcmVscy8ucmVsc1BLAQItABQABgAI&#10;AAAAIQDpkwGpMgUAANETAAAOAAAAAAAAAAAAAAAAAC4CAABkcnMvZTJvRG9jLnhtbFBLAQItABQA&#10;BgAIAAAAIQBTcADP4wAAAA0BAAAPAAAAAAAAAAAAAAAAAIwHAABkcnMvZG93bnJldi54bWxQSwUG&#10;AAAAAAQABADzAAAAnAgAAAAA&#10;">
              <v:shape id="AutoShape 7" o:spid="_x0000_s1027" style="position:absolute;top:100;width:2149;height:9046;rotation:648197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2gxwAAAOMAAAAPAAAAZHJzL2Rvd25yZXYueG1sRE/dSsMw&#10;FL4XfIdwBO9cMou265YNkQm72k+3BzgkZ22xOSlN3KpPvwiCl+f7P4vV6DpxoSG0njVMJwoEsfG2&#10;5VrD6fjxVIAIEdli55k0fFOA1fL+boGl9Vc+0KWKtUghHErU0MTYl1IG05DDMPE9ceLOfnAY0znU&#10;0g54TeGuk89KvUqHLaeGBnt6b8h8Vl9Ow09f7Zk3u93MdvV2ul4bZYpC68eH8W0OItIY/8V/7o1N&#10;87MXleV5pnL4/SkBIJc3AAAA//8DAFBLAQItABQABgAIAAAAIQDb4fbL7gAAAIUBAAATAAAAAAAA&#10;AAAAAAAAAAAAAABbQ29udGVudF9UeXBlc10ueG1sUEsBAi0AFAAGAAgAAAAhAFr0LFu/AAAAFQEA&#10;AAsAAAAAAAAAAAAAAAAAHwEAAF9yZWxzLy5yZWxzUEsBAi0AFAAGAAgAAAAhAK0OraDHAAAA4wAA&#10;AA8AAAAAAAAAAAAAAAAABwIAAGRycy9kb3ducmV2LnhtbFBLBQYAAAAAAwADALcAAAD7AgAAAAA=&#10;" path="m,l5400,21600r10800,l21600,,,xe" fillcolor="#bfbfbf" strokecolor="#bfbfbf">
                <v:stroke joinstyle="miter"/>
                <v:path o:connecttype="custom" o:connectlocs="1880,4523;1075,9046;269,4523;1075,0" o:connectangles="0,0,0,0" textboxrect="4503,4501,17097,17099"/>
              </v:shape>
              <v:shape id="AutoShape 8" o:spid="_x0000_s1028" type="#_x0000_t6" style="position:absolute;left:918;top:100;width:2010;height:4389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y2yQAAAOMAAAAPAAAAZHJzL2Rvd25yZXYueG1sRI9BT8Mw&#10;DIXvSPyHyEjcWMKqMtQtm9AECE5oG5fdrMa0hcapktCWf48PSBz9/L7n581u9r0aKaYusIXbhQFF&#10;XAfXcWPh/fR0cw8qZWSHfWCy8EMJdtvLiw1WLkx8oPGYGyUhnCq00OY8VFqnuiWPaREGYtl9hOgx&#10;yxgb7SJOEu57vTTmTnvsWC60ONC+pfrr+O2lxuzfHs/x9JqW4yeVxf65nDpv7fXV/LAGlWnO/+Y/&#10;+sUJV5SmWK0KI6XlJxFAb38BAAD//wMAUEsBAi0AFAAGAAgAAAAhANvh9svuAAAAhQEAABMAAAAA&#10;AAAAAAAAAAAAAAAAAFtDb250ZW50X1R5cGVzXS54bWxQSwECLQAUAAYACAAAACEAWvQsW78AAAAV&#10;AQAACwAAAAAAAAAAAAAAAAAfAQAAX3JlbHMvLnJlbHNQSwECLQAUAAYACAAAACEAinNMtskAAADj&#10;AAAADwAAAAAAAAAAAAAAAAAHAgAAZHJzL2Rvd25yZXYueG1sUEsFBgAAAAADAAMAtwAAAP0CAAAA&#10;AA==&#10;" fillcolor="red" strokecolor="red"/>
              <v:roundrect id="AutoShape 9" o:spid="_x0000_s1029" style="position:absolute;left:2582;top:1506;width:10205;height:57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owyAAAAOMAAAAPAAAAZHJzL2Rvd25yZXYueG1sRE/dS8Mw&#10;EH8X/B/CCb65xFbtVpcN8QMEQbSO7vVozrasuZQmLvW/N4Lg4/2+b72d7SCONPnesYbLhQJB3DjT&#10;c6th9/F0sQThA7LBwTFp+CYP283pyRpL4yK/07EKrUgh7EvU0IUwllL6piOLfuFG4sR9usliSOfU&#10;SjNhTOF2kJlSN9Jiz6mhw5HuO2oO1ZfVsLpaxuGl2r8Vj5mr68ND9hpjrfX52Xx3CyLQHP7Ff+5n&#10;k+bn1yovilyt4PenBIDc/AAAAP//AwBQSwECLQAUAAYACAAAACEA2+H2y+4AAACFAQAAEwAAAAAA&#10;AAAAAAAAAAAAAAAAW0NvbnRlbnRfVHlwZXNdLnhtbFBLAQItABQABgAIAAAAIQBa9CxbvwAAABUB&#10;AAALAAAAAAAAAAAAAAAAAB8BAABfcmVscy8ucmVsc1BLAQItABQABgAIAAAAIQA+yhowyAAAAOMA&#10;AAAPAAAAAAAAAAAAAAAAAAcCAABkcnMvZG93bnJldi54bWxQSwUGAAAAAAMAAwC3AAAA/AIAAAAA&#10;" fillcolor="#bfbfbf" strokecolor="#bfbfbf" strokeweight=".2pt"/>
              <v:shape id="AutoShape 10" o:spid="_x0000_s1030" type="#_x0000_t5" style="position:absolute;left:1659;width:2007;height:150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93ygAAAOMAAAAPAAAAZHJzL2Rvd25yZXYueG1sRI9PT8Mw&#10;DMXvSHyHyEhc0JauHdvUNZ0mBBJXyp+zaby2onGiJmzl2+MDEkfbz++9X3WY3ajONMXBs4HVMgNF&#10;3Ho7cGfg7fVpsQMVE7LF0TMZ+KEIh/r6qsLS+gu/0LlJnRITjiUa6FMKpdax7clhXPpALLeTnxwm&#10;GadO2wkvYu5GnWfZRjscWBJ6DPTQU/vVfDsD+fHxLvg8hrFZF5/vu/VHGtrcmNub+bgHlWhO/+K/&#10;72cr9Yv7rNhui5VQCJMsQNe/AAAA//8DAFBLAQItABQABgAIAAAAIQDb4fbL7gAAAIUBAAATAAAA&#10;AAAAAAAAAAAAAAAAAABbQ29udGVudF9UeXBlc10ueG1sUEsBAi0AFAAGAAgAAAAhAFr0LFu/AAAA&#10;FQEAAAsAAAAAAAAAAAAAAAAAHwEAAF9yZWxzLy5yZWxzUEsBAi0AFAAGAAgAAAAhAAlOb3fKAAAA&#10;4wAAAA8AAAAAAAAAAAAAAAAABwIAAGRycy9kb3ducmV2LnhtbFBLBQYAAAAAAwADALcAAAD+AgAA&#10;AAA=&#10;" fillcolor="#039" strokecolor="#0070c0"/>
              <w10:wrap anchorx="page" anchory="page"/>
            </v:group>
          </w:pict>
        </mc:Fallback>
      </mc:AlternateContent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83</w:t>
    </w:r>
    <w:r>
      <w:rPr>
        <w:rFonts w:cs="B Nazanin" w:hint="cs"/>
        <w:b/>
        <w:bCs/>
        <w:color w:val="003399"/>
        <w:spacing w:val="-4"/>
        <w:sz w:val="20"/>
        <w:szCs w:val="20"/>
        <w:rtl/>
      </w:rPr>
      <w:tab/>
    </w:r>
    <w:r>
      <w:rPr>
        <w:rFonts w:cs="B Nazanin" w:hint="cs"/>
        <w:b/>
        <w:bCs/>
        <w:color w:val="003399"/>
        <w:spacing w:val="-4"/>
        <w:sz w:val="20"/>
        <w:szCs w:val="20"/>
        <w:rtl/>
        <w:lang w:bidi="fa-IR"/>
      </w:rPr>
      <w:t>بررسی ارتباط بین انرژی تابشی خورشید</w:t>
    </w:r>
    <w:r>
      <w:rPr>
        <w:rFonts w:cs="B Nazanin" w:hint="cs"/>
        <w:b/>
        <w:bCs/>
        <w:color w:val="003399"/>
        <w:sz w:val="20"/>
        <w:szCs w:val="20"/>
        <w:rtl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7209B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inherit" w:hAnsi="inherit" w:hint="default"/>
      </w:rPr>
    </w:lvl>
  </w:abstractNum>
  <w:abstractNum w:abstractNumId="1" w15:restartNumberingAfterBreak="0">
    <w:nsid w:val="FFFFFF88"/>
    <w:multiLevelType w:val="singleLevel"/>
    <w:tmpl w:val="2F36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F32407"/>
    <w:multiLevelType w:val="hybridMultilevel"/>
    <w:tmpl w:val="BF189682"/>
    <w:lvl w:ilvl="0" w:tplc="FD9CEEF6">
      <w:start w:val="1"/>
      <w:numFmt w:val="decimal"/>
      <w:lvlText w:val="%1. 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1205485"/>
    <w:multiLevelType w:val="hybridMultilevel"/>
    <w:tmpl w:val="CB04EAA0"/>
    <w:lvl w:ilvl="0" w:tplc="A320802E">
      <w:start w:val="1"/>
      <w:numFmt w:val="decimalFullWidth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E9805BD"/>
    <w:multiLevelType w:val="hybridMultilevel"/>
    <w:tmpl w:val="537E7BEC"/>
    <w:lvl w:ilvl="0" w:tplc="D0108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A81"/>
    <w:multiLevelType w:val="hybridMultilevel"/>
    <w:tmpl w:val="320ED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16DA"/>
    <w:multiLevelType w:val="hybridMultilevel"/>
    <w:tmpl w:val="CEA0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E2173"/>
    <w:multiLevelType w:val="hybridMultilevel"/>
    <w:tmpl w:val="BD24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06F"/>
    <w:multiLevelType w:val="hybridMultilevel"/>
    <w:tmpl w:val="6A50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7A9E"/>
    <w:multiLevelType w:val="hybridMultilevel"/>
    <w:tmpl w:val="9884AD5A"/>
    <w:lvl w:ilvl="0" w:tplc="3EAEFF1C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 w:hint="default"/>
        <w:color w:val="2F5496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4619B"/>
    <w:multiLevelType w:val="hybridMultilevel"/>
    <w:tmpl w:val="8DDCB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81CEA"/>
    <w:multiLevelType w:val="hybridMultilevel"/>
    <w:tmpl w:val="422AAF20"/>
    <w:lvl w:ilvl="0" w:tplc="FFFFFFFF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537E8638">
      <w:start w:val="1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82353720">
    <w:abstractNumId w:val="4"/>
  </w:num>
  <w:num w:numId="2" w16cid:durableId="2146074344">
    <w:abstractNumId w:val="10"/>
  </w:num>
  <w:num w:numId="3" w16cid:durableId="1298991608">
    <w:abstractNumId w:val="7"/>
  </w:num>
  <w:num w:numId="4" w16cid:durableId="680550886">
    <w:abstractNumId w:val="6"/>
  </w:num>
  <w:num w:numId="5" w16cid:durableId="313339388">
    <w:abstractNumId w:val="5"/>
  </w:num>
  <w:num w:numId="6" w16cid:durableId="1662924608">
    <w:abstractNumId w:val="9"/>
  </w:num>
  <w:num w:numId="7" w16cid:durableId="340814953">
    <w:abstractNumId w:val="0"/>
  </w:num>
  <w:num w:numId="8" w16cid:durableId="856430107">
    <w:abstractNumId w:val="11"/>
  </w:num>
  <w:num w:numId="9" w16cid:durableId="1798177537">
    <w:abstractNumId w:val="1"/>
  </w:num>
  <w:num w:numId="10" w16cid:durableId="404885662">
    <w:abstractNumId w:val="8"/>
  </w:num>
  <w:num w:numId="11" w16cid:durableId="500630496">
    <w:abstractNumId w:val="3"/>
  </w:num>
  <w:num w:numId="12" w16cid:durableId="14847394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a2NDexsDSyMDcxNzQzszBT0lEKTi0uzszPAykwqgUApFMdcCwAAAA="/>
  </w:docVars>
  <w:rsids>
    <w:rsidRoot w:val="0036548B"/>
    <w:rsid w:val="000011C6"/>
    <w:rsid w:val="00001214"/>
    <w:rsid w:val="00001338"/>
    <w:rsid w:val="0000142B"/>
    <w:rsid w:val="00003A84"/>
    <w:rsid w:val="00003F4F"/>
    <w:rsid w:val="00007855"/>
    <w:rsid w:val="00007F4F"/>
    <w:rsid w:val="00010101"/>
    <w:rsid w:val="00010449"/>
    <w:rsid w:val="00010C7E"/>
    <w:rsid w:val="0001192E"/>
    <w:rsid w:val="000133AD"/>
    <w:rsid w:val="00013C49"/>
    <w:rsid w:val="000141FA"/>
    <w:rsid w:val="00015146"/>
    <w:rsid w:val="00015BA0"/>
    <w:rsid w:val="0001604B"/>
    <w:rsid w:val="000206C4"/>
    <w:rsid w:val="000211A1"/>
    <w:rsid w:val="00021FC2"/>
    <w:rsid w:val="00024D34"/>
    <w:rsid w:val="00025368"/>
    <w:rsid w:val="00025553"/>
    <w:rsid w:val="00025AE9"/>
    <w:rsid w:val="000260CA"/>
    <w:rsid w:val="0002687F"/>
    <w:rsid w:val="00027440"/>
    <w:rsid w:val="00027943"/>
    <w:rsid w:val="00030305"/>
    <w:rsid w:val="00030F80"/>
    <w:rsid w:val="00031095"/>
    <w:rsid w:val="000313A2"/>
    <w:rsid w:val="0003151D"/>
    <w:rsid w:val="00031F76"/>
    <w:rsid w:val="00033050"/>
    <w:rsid w:val="00035504"/>
    <w:rsid w:val="00035F5C"/>
    <w:rsid w:val="000364B6"/>
    <w:rsid w:val="00036614"/>
    <w:rsid w:val="00036EE0"/>
    <w:rsid w:val="000370D4"/>
    <w:rsid w:val="000401E2"/>
    <w:rsid w:val="000439D9"/>
    <w:rsid w:val="000443ED"/>
    <w:rsid w:val="0004473F"/>
    <w:rsid w:val="00045984"/>
    <w:rsid w:val="00046682"/>
    <w:rsid w:val="0005033B"/>
    <w:rsid w:val="00051126"/>
    <w:rsid w:val="000517A9"/>
    <w:rsid w:val="00052689"/>
    <w:rsid w:val="00053A61"/>
    <w:rsid w:val="00054084"/>
    <w:rsid w:val="000545A8"/>
    <w:rsid w:val="0005503A"/>
    <w:rsid w:val="000571A2"/>
    <w:rsid w:val="00057445"/>
    <w:rsid w:val="000577B8"/>
    <w:rsid w:val="000578AC"/>
    <w:rsid w:val="00057BC2"/>
    <w:rsid w:val="00057D9F"/>
    <w:rsid w:val="00060D6E"/>
    <w:rsid w:val="00061355"/>
    <w:rsid w:val="000618B6"/>
    <w:rsid w:val="00061B55"/>
    <w:rsid w:val="00061CCC"/>
    <w:rsid w:val="00061D35"/>
    <w:rsid w:val="00062F97"/>
    <w:rsid w:val="00063DE5"/>
    <w:rsid w:val="00066082"/>
    <w:rsid w:val="000674D7"/>
    <w:rsid w:val="000705CE"/>
    <w:rsid w:val="00070D5E"/>
    <w:rsid w:val="00071A2D"/>
    <w:rsid w:val="00071B98"/>
    <w:rsid w:val="00073796"/>
    <w:rsid w:val="000740E8"/>
    <w:rsid w:val="0007522F"/>
    <w:rsid w:val="00075641"/>
    <w:rsid w:val="00075710"/>
    <w:rsid w:val="0008098B"/>
    <w:rsid w:val="000819CE"/>
    <w:rsid w:val="000828D9"/>
    <w:rsid w:val="00082E20"/>
    <w:rsid w:val="00083641"/>
    <w:rsid w:val="00083786"/>
    <w:rsid w:val="0008522B"/>
    <w:rsid w:val="00090038"/>
    <w:rsid w:val="00090F10"/>
    <w:rsid w:val="0009258A"/>
    <w:rsid w:val="00093918"/>
    <w:rsid w:val="00095B46"/>
    <w:rsid w:val="00097A46"/>
    <w:rsid w:val="000A0AC8"/>
    <w:rsid w:val="000A1957"/>
    <w:rsid w:val="000A2BD5"/>
    <w:rsid w:val="000A2F7D"/>
    <w:rsid w:val="000A3980"/>
    <w:rsid w:val="000A4796"/>
    <w:rsid w:val="000A500F"/>
    <w:rsid w:val="000A5045"/>
    <w:rsid w:val="000A5E9E"/>
    <w:rsid w:val="000A7EC7"/>
    <w:rsid w:val="000B1B48"/>
    <w:rsid w:val="000B1EFC"/>
    <w:rsid w:val="000B3DEC"/>
    <w:rsid w:val="000B3E9A"/>
    <w:rsid w:val="000B4A94"/>
    <w:rsid w:val="000B4F1A"/>
    <w:rsid w:val="000B54ED"/>
    <w:rsid w:val="000B59D8"/>
    <w:rsid w:val="000B7A40"/>
    <w:rsid w:val="000C3046"/>
    <w:rsid w:val="000C467D"/>
    <w:rsid w:val="000C4C36"/>
    <w:rsid w:val="000C534D"/>
    <w:rsid w:val="000C6EF9"/>
    <w:rsid w:val="000C72D1"/>
    <w:rsid w:val="000D0903"/>
    <w:rsid w:val="000D1033"/>
    <w:rsid w:val="000D2DB3"/>
    <w:rsid w:val="000D2DB6"/>
    <w:rsid w:val="000D2DDA"/>
    <w:rsid w:val="000D34AC"/>
    <w:rsid w:val="000D72D6"/>
    <w:rsid w:val="000D7662"/>
    <w:rsid w:val="000D767C"/>
    <w:rsid w:val="000D7D06"/>
    <w:rsid w:val="000E13A4"/>
    <w:rsid w:val="000E1BE2"/>
    <w:rsid w:val="000E2854"/>
    <w:rsid w:val="000E2FE7"/>
    <w:rsid w:val="000E5319"/>
    <w:rsid w:val="000E54B3"/>
    <w:rsid w:val="000E60A2"/>
    <w:rsid w:val="000E6786"/>
    <w:rsid w:val="000E741E"/>
    <w:rsid w:val="000F0E50"/>
    <w:rsid w:val="000F1B3C"/>
    <w:rsid w:val="000F3304"/>
    <w:rsid w:val="000F4E0B"/>
    <w:rsid w:val="000F5037"/>
    <w:rsid w:val="000F5226"/>
    <w:rsid w:val="000F6154"/>
    <w:rsid w:val="000F6590"/>
    <w:rsid w:val="000F770E"/>
    <w:rsid w:val="000F7A1B"/>
    <w:rsid w:val="001017DB"/>
    <w:rsid w:val="00101959"/>
    <w:rsid w:val="00104044"/>
    <w:rsid w:val="001060C9"/>
    <w:rsid w:val="0010699B"/>
    <w:rsid w:val="00106BA1"/>
    <w:rsid w:val="0010708F"/>
    <w:rsid w:val="00110CAB"/>
    <w:rsid w:val="001116AF"/>
    <w:rsid w:val="001120A6"/>
    <w:rsid w:val="00112218"/>
    <w:rsid w:val="0011234F"/>
    <w:rsid w:val="00114167"/>
    <w:rsid w:val="0011436B"/>
    <w:rsid w:val="001148E4"/>
    <w:rsid w:val="001151BA"/>
    <w:rsid w:val="00121A35"/>
    <w:rsid w:val="00122A78"/>
    <w:rsid w:val="001239CE"/>
    <w:rsid w:val="001242B9"/>
    <w:rsid w:val="00124782"/>
    <w:rsid w:val="00124D97"/>
    <w:rsid w:val="001258FD"/>
    <w:rsid w:val="0013114D"/>
    <w:rsid w:val="00131169"/>
    <w:rsid w:val="00131548"/>
    <w:rsid w:val="00131D7C"/>
    <w:rsid w:val="00132BCA"/>
    <w:rsid w:val="0013483F"/>
    <w:rsid w:val="0013514D"/>
    <w:rsid w:val="00136606"/>
    <w:rsid w:val="0013778F"/>
    <w:rsid w:val="00137948"/>
    <w:rsid w:val="00137CE6"/>
    <w:rsid w:val="00140404"/>
    <w:rsid w:val="00141EAA"/>
    <w:rsid w:val="00142B30"/>
    <w:rsid w:val="00142C83"/>
    <w:rsid w:val="001433B2"/>
    <w:rsid w:val="001448B9"/>
    <w:rsid w:val="00145495"/>
    <w:rsid w:val="00146A86"/>
    <w:rsid w:val="00147E9A"/>
    <w:rsid w:val="00152EDD"/>
    <w:rsid w:val="00153842"/>
    <w:rsid w:val="00154F2F"/>
    <w:rsid w:val="00155077"/>
    <w:rsid w:val="001559C7"/>
    <w:rsid w:val="001568D7"/>
    <w:rsid w:val="001571A1"/>
    <w:rsid w:val="00160C01"/>
    <w:rsid w:val="00162CDB"/>
    <w:rsid w:val="00162E2B"/>
    <w:rsid w:val="00162FC2"/>
    <w:rsid w:val="00163A40"/>
    <w:rsid w:val="00163F3F"/>
    <w:rsid w:val="00164C83"/>
    <w:rsid w:val="00164EB1"/>
    <w:rsid w:val="00165159"/>
    <w:rsid w:val="001658DE"/>
    <w:rsid w:val="00166478"/>
    <w:rsid w:val="001667A2"/>
    <w:rsid w:val="00166CCC"/>
    <w:rsid w:val="00172050"/>
    <w:rsid w:val="001726D0"/>
    <w:rsid w:val="00173B37"/>
    <w:rsid w:val="00174D05"/>
    <w:rsid w:val="001756E6"/>
    <w:rsid w:val="0017704F"/>
    <w:rsid w:val="001800BF"/>
    <w:rsid w:val="00181AD4"/>
    <w:rsid w:val="00182067"/>
    <w:rsid w:val="00182B07"/>
    <w:rsid w:val="001837F0"/>
    <w:rsid w:val="00185DA0"/>
    <w:rsid w:val="00186C31"/>
    <w:rsid w:val="00187B94"/>
    <w:rsid w:val="001902A9"/>
    <w:rsid w:val="0019223B"/>
    <w:rsid w:val="001928FE"/>
    <w:rsid w:val="00193206"/>
    <w:rsid w:val="00193B0C"/>
    <w:rsid w:val="00195BE1"/>
    <w:rsid w:val="00196D3F"/>
    <w:rsid w:val="00197838"/>
    <w:rsid w:val="001A15FF"/>
    <w:rsid w:val="001A1EDF"/>
    <w:rsid w:val="001A2DD6"/>
    <w:rsid w:val="001A346D"/>
    <w:rsid w:val="001A3A60"/>
    <w:rsid w:val="001A4A03"/>
    <w:rsid w:val="001A52A8"/>
    <w:rsid w:val="001A53B4"/>
    <w:rsid w:val="001A5CCC"/>
    <w:rsid w:val="001A6DC4"/>
    <w:rsid w:val="001A76E4"/>
    <w:rsid w:val="001B2CC2"/>
    <w:rsid w:val="001B4C94"/>
    <w:rsid w:val="001C1290"/>
    <w:rsid w:val="001C1438"/>
    <w:rsid w:val="001C22E6"/>
    <w:rsid w:val="001C338C"/>
    <w:rsid w:val="001C3B7D"/>
    <w:rsid w:val="001C4D8B"/>
    <w:rsid w:val="001C5DA0"/>
    <w:rsid w:val="001C6902"/>
    <w:rsid w:val="001C6C42"/>
    <w:rsid w:val="001D0BA4"/>
    <w:rsid w:val="001D3023"/>
    <w:rsid w:val="001D38F1"/>
    <w:rsid w:val="001D398B"/>
    <w:rsid w:val="001D4347"/>
    <w:rsid w:val="001D51E7"/>
    <w:rsid w:val="001D5CAA"/>
    <w:rsid w:val="001D73E2"/>
    <w:rsid w:val="001E0675"/>
    <w:rsid w:val="001E0ECE"/>
    <w:rsid w:val="001E2C9E"/>
    <w:rsid w:val="001E4781"/>
    <w:rsid w:val="001E66BB"/>
    <w:rsid w:val="001E73AE"/>
    <w:rsid w:val="001F0311"/>
    <w:rsid w:val="001F097B"/>
    <w:rsid w:val="001F0A7E"/>
    <w:rsid w:val="001F11C3"/>
    <w:rsid w:val="001F1EEC"/>
    <w:rsid w:val="001F26A9"/>
    <w:rsid w:val="001F2E67"/>
    <w:rsid w:val="001F3E78"/>
    <w:rsid w:val="001F43C1"/>
    <w:rsid w:val="001F4544"/>
    <w:rsid w:val="001F5349"/>
    <w:rsid w:val="001F7795"/>
    <w:rsid w:val="00200187"/>
    <w:rsid w:val="00200A67"/>
    <w:rsid w:val="00201AB1"/>
    <w:rsid w:val="00202AAD"/>
    <w:rsid w:val="00202BD8"/>
    <w:rsid w:val="00202D92"/>
    <w:rsid w:val="0020321E"/>
    <w:rsid w:val="002050A3"/>
    <w:rsid w:val="0020568F"/>
    <w:rsid w:val="002062F7"/>
    <w:rsid w:val="00206A8C"/>
    <w:rsid w:val="00213CF0"/>
    <w:rsid w:val="00214902"/>
    <w:rsid w:val="00215CE6"/>
    <w:rsid w:val="00216DA1"/>
    <w:rsid w:val="00217717"/>
    <w:rsid w:val="0022049A"/>
    <w:rsid w:val="00220ABE"/>
    <w:rsid w:val="00221EB4"/>
    <w:rsid w:val="00221F08"/>
    <w:rsid w:val="00222C29"/>
    <w:rsid w:val="00223874"/>
    <w:rsid w:val="00223D70"/>
    <w:rsid w:val="00223DCF"/>
    <w:rsid w:val="00224887"/>
    <w:rsid w:val="00224B2C"/>
    <w:rsid w:val="00225C0B"/>
    <w:rsid w:val="00225CD5"/>
    <w:rsid w:val="00226689"/>
    <w:rsid w:val="0022759E"/>
    <w:rsid w:val="00231A71"/>
    <w:rsid w:val="00231E7D"/>
    <w:rsid w:val="002325B4"/>
    <w:rsid w:val="00232DF9"/>
    <w:rsid w:val="00233327"/>
    <w:rsid w:val="00235C04"/>
    <w:rsid w:val="00236730"/>
    <w:rsid w:val="00236F95"/>
    <w:rsid w:val="00240D14"/>
    <w:rsid w:val="00241203"/>
    <w:rsid w:val="00243302"/>
    <w:rsid w:val="00243385"/>
    <w:rsid w:val="002441F1"/>
    <w:rsid w:val="0024671C"/>
    <w:rsid w:val="002479C3"/>
    <w:rsid w:val="00250AA9"/>
    <w:rsid w:val="00252FA2"/>
    <w:rsid w:val="0025393D"/>
    <w:rsid w:val="00254356"/>
    <w:rsid w:val="00254B13"/>
    <w:rsid w:val="00254F85"/>
    <w:rsid w:val="00257209"/>
    <w:rsid w:val="002601A5"/>
    <w:rsid w:val="002612BE"/>
    <w:rsid w:val="0026195B"/>
    <w:rsid w:val="002647C9"/>
    <w:rsid w:val="00265A74"/>
    <w:rsid w:val="00267270"/>
    <w:rsid w:val="00267408"/>
    <w:rsid w:val="00270EAB"/>
    <w:rsid w:val="00271257"/>
    <w:rsid w:val="00274E9A"/>
    <w:rsid w:val="002758B5"/>
    <w:rsid w:val="0027634C"/>
    <w:rsid w:val="002765FF"/>
    <w:rsid w:val="002808C6"/>
    <w:rsid w:val="002862B9"/>
    <w:rsid w:val="00286667"/>
    <w:rsid w:val="002866E3"/>
    <w:rsid w:val="00286813"/>
    <w:rsid w:val="002876C8"/>
    <w:rsid w:val="002913DB"/>
    <w:rsid w:val="00291B6D"/>
    <w:rsid w:val="00294183"/>
    <w:rsid w:val="00294F15"/>
    <w:rsid w:val="00294F1C"/>
    <w:rsid w:val="002960B4"/>
    <w:rsid w:val="0029615B"/>
    <w:rsid w:val="0029618A"/>
    <w:rsid w:val="0029712D"/>
    <w:rsid w:val="002978FF"/>
    <w:rsid w:val="00297C8D"/>
    <w:rsid w:val="002A137C"/>
    <w:rsid w:val="002A211C"/>
    <w:rsid w:val="002A31C1"/>
    <w:rsid w:val="002A3990"/>
    <w:rsid w:val="002A3C0B"/>
    <w:rsid w:val="002A46EF"/>
    <w:rsid w:val="002A5C12"/>
    <w:rsid w:val="002A7718"/>
    <w:rsid w:val="002A7BAE"/>
    <w:rsid w:val="002B4DF9"/>
    <w:rsid w:val="002B5EFF"/>
    <w:rsid w:val="002B7BF8"/>
    <w:rsid w:val="002C0457"/>
    <w:rsid w:val="002C0B5C"/>
    <w:rsid w:val="002C1915"/>
    <w:rsid w:val="002C1941"/>
    <w:rsid w:val="002C4599"/>
    <w:rsid w:val="002C5B1A"/>
    <w:rsid w:val="002C64B6"/>
    <w:rsid w:val="002C67E6"/>
    <w:rsid w:val="002C6CD6"/>
    <w:rsid w:val="002C74F1"/>
    <w:rsid w:val="002C753B"/>
    <w:rsid w:val="002C75F0"/>
    <w:rsid w:val="002D0559"/>
    <w:rsid w:val="002D0964"/>
    <w:rsid w:val="002D0E24"/>
    <w:rsid w:val="002D1631"/>
    <w:rsid w:val="002D16CD"/>
    <w:rsid w:val="002D2180"/>
    <w:rsid w:val="002D2E2D"/>
    <w:rsid w:val="002D5738"/>
    <w:rsid w:val="002D7B1E"/>
    <w:rsid w:val="002D7B94"/>
    <w:rsid w:val="002D7C8B"/>
    <w:rsid w:val="002E0DE0"/>
    <w:rsid w:val="002E17F8"/>
    <w:rsid w:val="002E1FC7"/>
    <w:rsid w:val="002E2238"/>
    <w:rsid w:val="002E3216"/>
    <w:rsid w:val="002E4909"/>
    <w:rsid w:val="002E5B5F"/>
    <w:rsid w:val="002F0439"/>
    <w:rsid w:val="002F1479"/>
    <w:rsid w:val="002F1795"/>
    <w:rsid w:val="002F1AA9"/>
    <w:rsid w:val="002F237C"/>
    <w:rsid w:val="002F39AB"/>
    <w:rsid w:val="002F3AD9"/>
    <w:rsid w:val="002F3F76"/>
    <w:rsid w:val="002F52A8"/>
    <w:rsid w:val="002F6430"/>
    <w:rsid w:val="002F6B26"/>
    <w:rsid w:val="002F784B"/>
    <w:rsid w:val="002F7C66"/>
    <w:rsid w:val="0030191A"/>
    <w:rsid w:val="00301920"/>
    <w:rsid w:val="003029CA"/>
    <w:rsid w:val="00303008"/>
    <w:rsid w:val="00303A16"/>
    <w:rsid w:val="003052D7"/>
    <w:rsid w:val="0030645E"/>
    <w:rsid w:val="00306CE4"/>
    <w:rsid w:val="00307DD0"/>
    <w:rsid w:val="003108CB"/>
    <w:rsid w:val="003137C8"/>
    <w:rsid w:val="003141AB"/>
    <w:rsid w:val="00317020"/>
    <w:rsid w:val="0031707E"/>
    <w:rsid w:val="003171F7"/>
    <w:rsid w:val="00317FAF"/>
    <w:rsid w:val="00320F45"/>
    <w:rsid w:val="00320FF8"/>
    <w:rsid w:val="00321B1E"/>
    <w:rsid w:val="00321BC0"/>
    <w:rsid w:val="0032226F"/>
    <w:rsid w:val="00323B49"/>
    <w:rsid w:val="00324B10"/>
    <w:rsid w:val="00325B77"/>
    <w:rsid w:val="003272E7"/>
    <w:rsid w:val="00330210"/>
    <w:rsid w:val="00330F6D"/>
    <w:rsid w:val="00331C84"/>
    <w:rsid w:val="00335538"/>
    <w:rsid w:val="00335BB7"/>
    <w:rsid w:val="003360E1"/>
    <w:rsid w:val="00336487"/>
    <w:rsid w:val="00336E79"/>
    <w:rsid w:val="00340DD2"/>
    <w:rsid w:val="00341B1D"/>
    <w:rsid w:val="0034210D"/>
    <w:rsid w:val="003430A8"/>
    <w:rsid w:val="00343C05"/>
    <w:rsid w:val="00345434"/>
    <w:rsid w:val="00345A03"/>
    <w:rsid w:val="0034721D"/>
    <w:rsid w:val="003474E3"/>
    <w:rsid w:val="003511FA"/>
    <w:rsid w:val="0035199F"/>
    <w:rsid w:val="00352412"/>
    <w:rsid w:val="00352EEE"/>
    <w:rsid w:val="00353D11"/>
    <w:rsid w:val="00353FED"/>
    <w:rsid w:val="0035575A"/>
    <w:rsid w:val="00356CB5"/>
    <w:rsid w:val="00357952"/>
    <w:rsid w:val="00357D3D"/>
    <w:rsid w:val="0036006C"/>
    <w:rsid w:val="00361644"/>
    <w:rsid w:val="00363436"/>
    <w:rsid w:val="003636C8"/>
    <w:rsid w:val="00363EF3"/>
    <w:rsid w:val="00364D2D"/>
    <w:rsid w:val="00364D92"/>
    <w:rsid w:val="00364ECD"/>
    <w:rsid w:val="0036548B"/>
    <w:rsid w:val="00365841"/>
    <w:rsid w:val="003663B8"/>
    <w:rsid w:val="003665B6"/>
    <w:rsid w:val="00366794"/>
    <w:rsid w:val="003676C0"/>
    <w:rsid w:val="003676D1"/>
    <w:rsid w:val="00367910"/>
    <w:rsid w:val="003716B2"/>
    <w:rsid w:val="0037290A"/>
    <w:rsid w:val="00374214"/>
    <w:rsid w:val="003744A9"/>
    <w:rsid w:val="00375F16"/>
    <w:rsid w:val="00376D93"/>
    <w:rsid w:val="0037700C"/>
    <w:rsid w:val="00380878"/>
    <w:rsid w:val="003811B8"/>
    <w:rsid w:val="00381354"/>
    <w:rsid w:val="00381A28"/>
    <w:rsid w:val="0038259A"/>
    <w:rsid w:val="003828EB"/>
    <w:rsid w:val="0038543F"/>
    <w:rsid w:val="00385A6F"/>
    <w:rsid w:val="00385EA1"/>
    <w:rsid w:val="003862D1"/>
    <w:rsid w:val="00386E14"/>
    <w:rsid w:val="003877C3"/>
    <w:rsid w:val="00390F0E"/>
    <w:rsid w:val="00391483"/>
    <w:rsid w:val="00391616"/>
    <w:rsid w:val="00391E77"/>
    <w:rsid w:val="003926AE"/>
    <w:rsid w:val="00392D7A"/>
    <w:rsid w:val="00394D1C"/>
    <w:rsid w:val="00396119"/>
    <w:rsid w:val="003A027D"/>
    <w:rsid w:val="003A1134"/>
    <w:rsid w:val="003A393E"/>
    <w:rsid w:val="003A5615"/>
    <w:rsid w:val="003A570B"/>
    <w:rsid w:val="003A784E"/>
    <w:rsid w:val="003A7BB8"/>
    <w:rsid w:val="003A7F11"/>
    <w:rsid w:val="003B0534"/>
    <w:rsid w:val="003B055D"/>
    <w:rsid w:val="003B1C62"/>
    <w:rsid w:val="003B22AE"/>
    <w:rsid w:val="003B442C"/>
    <w:rsid w:val="003B6264"/>
    <w:rsid w:val="003B62B2"/>
    <w:rsid w:val="003B65A9"/>
    <w:rsid w:val="003B6952"/>
    <w:rsid w:val="003B6BFC"/>
    <w:rsid w:val="003B7A0E"/>
    <w:rsid w:val="003C14C0"/>
    <w:rsid w:val="003C2FDD"/>
    <w:rsid w:val="003C36DD"/>
    <w:rsid w:val="003C44B2"/>
    <w:rsid w:val="003C508F"/>
    <w:rsid w:val="003C6B5D"/>
    <w:rsid w:val="003C6C82"/>
    <w:rsid w:val="003C7376"/>
    <w:rsid w:val="003D05AB"/>
    <w:rsid w:val="003D0994"/>
    <w:rsid w:val="003D1CE1"/>
    <w:rsid w:val="003D23DD"/>
    <w:rsid w:val="003D265A"/>
    <w:rsid w:val="003D3145"/>
    <w:rsid w:val="003D3718"/>
    <w:rsid w:val="003D4D52"/>
    <w:rsid w:val="003D4F71"/>
    <w:rsid w:val="003D6FD4"/>
    <w:rsid w:val="003D770F"/>
    <w:rsid w:val="003E00F1"/>
    <w:rsid w:val="003E0B63"/>
    <w:rsid w:val="003E10C8"/>
    <w:rsid w:val="003E1995"/>
    <w:rsid w:val="003E46C9"/>
    <w:rsid w:val="003E5DA0"/>
    <w:rsid w:val="003E666F"/>
    <w:rsid w:val="003F255E"/>
    <w:rsid w:val="003F5AE7"/>
    <w:rsid w:val="003F65A7"/>
    <w:rsid w:val="003F7182"/>
    <w:rsid w:val="00400D4B"/>
    <w:rsid w:val="00403D26"/>
    <w:rsid w:val="0040493C"/>
    <w:rsid w:val="00405D2D"/>
    <w:rsid w:val="004062D8"/>
    <w:rsid w:val="0040664C"/>
    <w:rsid w:val="00406C37"/>
    <w:rsid w:val="00410274"/>
    <w:rsid w:val="00410C34"/>
    <w:rsid w:val="00410CAC"/>
    <w:rsid w:val="00411A19"/>
    <w:rsid w:val="00412273"/>
    <w:rsid w:val="00412EFD"/>
    <w:rsid w:val="00413405"/>
    <w:rsid w:val="0041428D"/>
    <w:rsid w:val="00414455"/>
    <w:rsid w:val="00414CF8"/>
    <w:rsid w:val="00414DDB"/>
    <w:rsid w:val="004162C8"/>
    <w:rsid w:val="004170F6"/>
    <w:rsid w:val="004217D7"/>
    <w:rsid w:val="00422F6D"/>
    <w:rsid w:val="00423B24"/>
    <w:rsid w:val="0042694B"/>
    <w:rsid w:val="00426C62"/>
    <w:rsid w:val="00426DEB"/>
    <w:rsid w:val="00427381"/>
    <w:rsid w:val="00427FE9"/>
    <w:rsid w:val="004303C5"/>
    <w:rsid w:val="0043255F"/>
    <w:rsid w:val="004326F2"/>
    <w:rsid w:val="00433B6C"/>
    <w:rsid w:val="00434319"/>
    <w:rsid w:val="00435491"/>
    <w:rsid w:val="00435666"/>
    <w:rsid w:val="00436169"/>
    <w:rsid w:val="004408BC"/>
    <w:rsid w:val="00440A04"/>
    <w:rsid w:val="00441F23"/>
    <w:rsid w:val="00442318"/>
    <w:rsid w:val="00442C5A"/>
    <w:rsid w:val="004439AA"/>
    <w:rsid w:val="00443C77"/>
    <w:rsid w:val="004447F2"/>
    <w:rsid w:val="00445658"/>
    <w:rsid w:val="00445B0C"/>
    <w:rsid w:val="0044638E"/>
    <w:rsid w:val="00447936"/>
    <w:rsid w:val="00450957"/>
    <w:rsid w:val="00451334"/>
    <w:rsid w:val="00452BE3"/>
    <w:rsid w:val="004536DD"/>
    <w:rsid w:val="00453A5A"/>
    <w:rsid w:val="0045410C"/>
    <w:rsid w:val="00454D4F"/>
    <w:rsid w:val="00455D92"/>
    <w:rsid w:val="00455DC7"/>
    <w:rsid w:val="004579D5"/>
    <w:rsid w:val="00457A63"/>
    <w:rsid w:val="0046085D"/>
    <w:rsid w:val="00460D89"/>
    <w:rsid w:val="00461670"/>
    <w:rsid w:val="00461F90"/>
    <w:rsid w:val="004654C7"/>
    <w:rsid w:val="004663C9"/>
    <w:rsid w:val="00466C06"/>
    <w:rsid w:val="00466D47"/>
    <w:rsid w:val="0046704B"/>
    <w:rsid w:val="00467F36"/>
    <w:rsid w:val="0047281D"/>
    <w:rsid w:val="00476633"/>
    <w:rsid w:val="00476C39"/>
    <w:rsid w:val="004807FD"/>
    <w:rsid w:val="00481A4A"/>
    <w:rsid w:val="004824DF"/>
    <w:rsid w:val="0048511B"/>
    <w:rsid w:val="004865EE"/>
    <w:rsid w:val="00486FCA"/>
    <w:rsid w:val="00492AA1"/>
    <w:rsid w:val="00493C55"/>
    <w:rsid w:val="00494321"/>
    <w:rsid w:val="004959E2"/>
    <w:rsid w:val="004971F3"/>
    <w:rsid w:val="00497F24"/>
    <w:rsid w:val="004A0EA9"/>
    <w:rsid w:val="004A0EC9"/>
    <w:rsid w:val="004A0FFB"/>
    <w:rsid w:val="004A228D"/>
    <w:rsid w:val="004A374E"/>
    <w:rsid w:val="004A542C"/>
    <w:rsid w:val="004A56AD"/>
    <w:rsid w:val="004A595B"/>
    <w:rsid w:val="004A5B21"/>
    <w:rsid w:val="004A641D"/>
    <w:rsid w:val="004B1146"/>
    <w:rsid w:val="004B147E"/>
    <w:rsid w:val="004B19F7"/>
    <w:rsid w:val="004B2982"/>
    <w:rsid w:val="004B3D62"/>
    <w:rsid w:val="004B5930"/>
    <w:rsid w:val="004B618A"/>
    <w:rsid w:val="004B7082"/>
    <w:rsid w:val="004B7C07"/>
    <w:rsid w:val="004B7C7E"/>
    <w:rsid w:val="004B7DBA"/>
    <w:rsid w:val="004C06B7"/>
    <w:rsid w:val="004C223A"/>
    <w:rsid w:val="004C263A"/>
    <w:rsid w:val="004C2C77"/>
    <w:rsid w:val="004C2EE2"/>
    <w:rsid w:val="004C405D"/>
    <w:rsid w:val="004C5B53"/>
    <w:rsid w:val="004C5F84"/>
    <w:rsid w:val="004C64C0"/>
    <w:rsid w:val="004C6A13"/>
    <w:rsid w:val="004C6AE4"/>
    <w:rsid w:val="004C76D7"/>
    <w:rsid w:val="004D0AA8"/>
    <w:rsid w:val="004D1F20"/>
    <w:rsid w:val="004D1F93"/>
    <w:rsid w:val="004D3715"/>
    <w:rsid w:val="004D4323"/>
    <w:rsid w:val="004D4BE0"/>
    <w:rsid w:val="004D5328"/>
    <w:rsid w:val="004D5C6F"/>
    <w:rsid w:val="004D6916"/>
    <w:rsid w:val="004E0A28"/>
    <w:rsid w:val="004E0B02"/>
    <w:rsid w:val="004E0EC4"/>
    <w:rsid w:val="004E1941"/>
    <w:rsid w:val="004E3242"/>
    <w:rsid w:val="004E47A2"/>
    <w:rsid w:val="004E57CF"/>
    <w:rsid w:val="004E58BE"/>
    <w:rsid w:val="004E6203"/>
    <w:rsid w:val="004E68C2"/>
    <w:rsid w:val="004E783A"/>
    <w:rsid w:val="004F15B6"/>
    <w:rsid w:val="004F1655"/>
    <w:rsid w:val="004F2FCD"/>
    <w:rsid w:val="004F3163"/>
    <w:rsid w:val="004F3E2C"/>
    <w:rsid w:val="004F4886"/>
    <w:rsid w:val="004F51BA"/>
    <w:rsid w:val="004F5975"/>
    <w:rsid w:val="004F6DCA"/>
    <w:rsid w:val="004F74F0"/>
    <w:rsid w:val="00500F70"/>
    <w:rsid w:val="00501036"/>
    <w:rsid w:val="00502974"/>
    <w:rsid w:val="00506149"/>
    <w:rsid w:val="0050618C"/>
    <w:rsid w:val="00506F4F"/>
    <w:rsid w:val="00507617"/>
    <w:rsid w:val="005100FC"/>
    <w:rsid w:val="00510AD8"/>
    <w:rsid w:val="00513AC3"/>
    <w:rsid w:val="00515115"/>
    <w:rsid w:val="00517AE9"/>
    <w:rsid w:val="005207E4"/>
    <w:rsid w:val="005236C9"/>
    <w:rsid w:val="0052384A"/>
    <w:rsid w:val="0052397B"/>
    <w:rsid w:val="005241FE"/>
    <w:rsid w:val="0052450C"/>
    <w:rsid w:val="005248A5"/>
    <w:rsid w:val="00524D8A"/>
    <w:rsid w:val="00524EAF"/>
    <w:rsid w:val="00526557"/>
    <w:rsid w:val="00526F06"/>
    <w:rsid w:val="00527C9F"/>
    <w:rsid w:val="00531676"/>
    <w:rsid w:val="005332CC"/>
    <w:rsid w:val="00534AD2"/>
    <w:rsid w:val="00535034"/>
    <w:rsid w:val="00536252"/>
    <w:rsid w:val="0053669F"/>
    <w:rsid w:val="005401C8"/>
    <w:rsid w:val="00541820"/>
    <w:rsid w:val="00543772"/>
    <w:rsid w:val="00543ECD"/>
    <w:rsid w:val="0055004D"/>
    <w:rsid w:val="00550208"/>
    <w:rsid w:val="0055043B"/>
    <w:rsid w:val="00550C71"/>
    <w:rsid w:val="0055209C"/>
    <w:rsid w:val="00552479"/>
    <w:rsid w:val="005524BB"/>
    <w:rsid w:val="00552FBB"/>
    <w:rsid w:val="0055557A"/>
    <w:rsid w:val="00555685"/>
    <w:rsid w:val="00556AEE"/>
    <w:rsid w:val="00556CC6"/>
    <w:rsid w:val="00557AEF"/>
    <w:rsid w:val="00561AB7"/>
    <w:rsid w:val="00561EB5"/>
    <w:rsid w:val="00563168"/>
    <w:rsid w:val="005634EA"/>
    <w:rsid w:val="00564B31"/>
    <w:rsid w:val="00566C1A"/>
    <w:rsid w:val="0056731F"/>
    <w:rsid w:val="00567B6B"/>
    <w:rsid w:val="0057021C"/>
    <w:rsid w:val="00570D14"/>
    <w:rsid w:val="00571511"/>
    <w:rsid w:val="00572314"/>
    <w:rsid w:val="00572E7E"/>
    <w:rsid w:val="00573606"/>
    <w:rsid w:val="00574BFB"/>
    <w:rsid w:val="00575433"/>
    <w:rsid w:val="00575D3B"/>
    <w:rsid w:val="00575D60"/>
    <w:rsid w:val="005761EE"/>
    <w:rsid w:val="00576E06"/>
    <w:rsid w:val="00576F1C"/>
    <w:rsid w:val="0057728F"/>
    <w:rsid w:val="00577A2A"/>
    <w:rsid w:val="00580645"/>
    <w:rsid w:val="00583095"/>
    <w:rsid w:val="005846DA"/>
    <w:rsid w:val="005859FF"/>
    <w:rsid w:val="00590B95"/>
    <w:rsid w:val="00591588"/>
    <w:rsid w:val="00592C4B"/>
    <w:rsid w:val="00593F1E"/>
    <w:rsid w:val="00594527"/>
    <w:rsid w:val="0059453B"/>
    <w:rsid w:val="00594AC2"/>
    <w:rsid w:val="005953E4"/>
    <w:rsid w:val="00595BF2"/>
    <w:rsid w:val="00595F7B"/>
    <w:rsid w:val="0059679B"/>
    <w:rsid w:val="00597301"/>
    <w:rsid w:val="005976E6"/>
    <w:rsid w:val="005A00B9"/>
    <w:rsid w:val="005A0893"/>
    <w:rsid w:val="005A0EBA"/>
    <w:rsid w:val="005A190E"/>
    <w:rsid w:val="005A285C"/>
    <w:rsid w:val="005A2E14"/>
    <w:rsid w:val="005A343A"/>
    <w:rsid w:val="005A4D33"/>
    <w:rsid w:val="005A69A6"/>
    <w:rsid w:val="005A7896"/>
    <w:rsid w:val="005B0134"/>
    <w:rsid w:val="005B15F8"/>
    <w:rsid w:val="005B1D6B"/>
    <w:rsid w:val="005B294B"/>
    <w:rsid w:val="005B303F"/>
    <w:rsid w:val="005B3812"/>
    <w:rsid w:val="005B4C1F"/>
    <w:rsid w:val="005B5803"/>
    <w:rsid w:val="005C09A9"/>
    <w:rsid w:val="005C09C7"/>
    <w:rsid w:val="005C0A53"/>
    <w:rsid w:val="005C1367"/>
    <w:rsid w:val="005C154B"/>
    <w:rsid w:val="005C2E4D"/>
    <w:rsid w:val="005C4543"/>
    <w:rsid w:val="005C45AA"/>
    <w:rsid w:val="005C5AD0"/>
    <w:rsid w:val="005C625B"/>
    <w:rsid w:val="005C64AE"/>
    <w:rsid w:val="005C7244"/>
    <w:rsid w:val="005C7653"/>
    <w:rsid w:val="005D08D5"/>
    <w:rsid w:val="005D0E2A"/>
    <w:rsid w:val="005D1E22"/>
    <w:rsid w:val="005D24B0"/>
    <w:rsid w:val="005D259E"/>
    <w:rsid w:val="005D310C"/>
    <w:rsid w:val="005D3D92"/>
    <w:rsid w:val="005D55D6"/>
    <w:rsid w:val="005D7C9C"/>
    <w:rsid w:val="005E1B90"/>
    <w:rsid w:val="005E3221"/>
    <w:rsid w:val="005E3835"/>
    <w:rsid w:val="005E4542"/>
    <w:rsid w:val="005E493B"/>
    <w:rsid w:val="005E505F"/>
    <w:rsid w:val="005E7056"/>
    <w:rsid w:val="005E747D"/>
    <w:rsid w:val="005E773F"/>
    <w:rsid w:val="005E774E"/>
    <w:rsid w:val="005F19FC"/>
    <w:rsid w:val="005F2B00"/>
    <w:rsid w:val="005F75D2"/>
    <w:rsid w:val="00600EE5"/>
    <w:rsid w:val="00601107"/>
    <w:rsid w:val="00601A48"/>
    <w:rsid w:val="00601E2B"/>
    <w:rsid w:val="006020D3"/>
    <w:rsid w:val="00602188"/>
    <w:rsid w:val="006022D3"/>
    <w:rsid w:val="00602BD1"/>
    <w:rsid w:val="00604528"/>
    <w:rsid w:val="00604A98"/>
    <w:rsid w:val="00604D8C"/>
    <w:rsid w:val="00605047"/>
    <w:rsid w:val="00605888"/>
    <w:rsid w:val="00605BFC"/>
    <w:rsid w:val="00606428"/>
    <w:rsid w:val="00606808"/>
    <w:rsid w:val="00611ECD"/>
    <w:rsid w:val="0061205D"/>
    <w:rsid w:val="00612752"/>
    <w:rsid w:val="006138FD"/>
    <w:rsid w:val="00614C93"/>
    <w:rsid w:val="006171F3"/>
    <w:rsid w:val="006174B0"/>
    <w:rsid w:val="00617811"/>
    <w:rsid w:val="006200CF"/>
    <w:rsid w:val="006209E6"/>
    <w:rsid w:val="006219CC"/>
    <w:rsid w:val="00621ACE"/>
    <w:rsid w:val="0062260C"/>
    <w:rsid w:val="00622D9B"/>
    <w:rsid w:val="00622EDA"/>
    <w:rsid w:val="0062307C"/>
    <w:rsid w:val="00625543"/>
    <w:rsid w:val="006260B5"/>
    <w:rsid w:val="0062646F"/>
    <w:rsid w:val="00626ED8"/>
    <w:rsid w:val="00626FDB"/>
    <w:rsid w:val="00627892"/>
    <w:rsid w:val="006300B8"/>
    <w:rsid w:val="00630BD6"/>
    <w:rsid w:val="00630F62"/>
    <w:rsid w:val="006313CA"/>
    <w:rsid w:val="0063504C"/>
    <w:rsid w:val="006367C1"/>
    <w:rsid w:val="00637142"/>
    <w:rsid w:val="00637370"/>
    <w:rsid w:val="00640A44"/>
    <w:rsid w:val="00641981"/>
    <w:rsid w:val="006424E8"/>
    <w:rsid w:val="00642937"/>
    <w:rsid w:val="006442A0"/>
    <w:rsid w:val="00644C46"/>
    <w:rsid w:val="0064657A"/>
    <w:rsid w:val="00646C08"/>
    <w:rsid w:val="00646C9F"/>
    <w:rsid w:val="0065008B"/>
    <w:rsid w:val="006500B5"/>
    <w:rsid w:val="00650739"/>
    <w:rsid w:val="0065242E"/>
    <w:rsid w:val="006527AC"/>
    <w:rsid w:val="006548BD"/>
    <w:rsid w:val="0065508A"/>
    <w:rsid w:val="0066048A"/>
    <w:rsid w:val="00661F29"/>
    <w:rsid w:val="00661F84"/>
    <w:rsid w:val="00662A2D"/>
    <w:rsid w:val="0066337A"/>
    <w:rsid w:val="006634E1"/>
    <w:rsid w:val="00663CB2"/>
    <w:rsid w:val="00664F70"/>
    <w:rsid w:val="00665219"/>
    <w:rsid w:val="0066588C"/>
    <w:rsid w:val="00666AA0"/>
    <w:rsid w:val="00667219"/>
    <w:rsid w:val="00667B71"/>
    <w:rsid w:val="00670938"/>
    <w:rsid w:val="00670EE5"/>
    <w:rsid w:val="006710F5"/>
    <w:rsid w:val="00671D2E"/>
    <w:rsid w:val="00672BF4"/>
    <w:rsid w:val="0067302F"/>
    <w:rsid w:val="006766CC"/>
    <w:rsid w:val="00676866"/>
    <w:rsid w:val="00680D6A"/>
    <w:rsid w:val="00683043"/>
    <w:rsid w:val="006839B8"/>
    <w:rsid w:val="00683E01"/>
    <w:rsid w:val="0068472D"/>
    <w:rsid w:val="00684B74"/>
    <w:rsid w:val="00687A9C"/>
    <w:rsid w:val="006909B2"/>
    <w:rsid w:val="006912F4"/>
    <w:rsid w:val="00692FD8"/>
    <w:rsid w:val="0069433E"/>
    <w:rsid w:val="00694DBD"/>
    <w:rsid w:val="00696DA0"/>
    <w:rsid w:val="00696F2D"/>
    <w:rsid w:val="00697F14"/>
    <w:rsid w:val="006A025E"/>
    <w:rsid w:val="006A2D4F"/>
    <w:rsid w:val="006A4DC7"/>
    <w:rsid w:val="006A7BF8"/>
    <w:rsid w:val="006A7ED3"/>
    <w:rsid w:val="006B02D5"/>
    <w:rsid w:val="006B09ED"/>
    <w:rsid w:val="006B2EC4"/>
    <w:rsid w:val="006B35DC"/>
    <w:rsid w:val="006B3FBB"/>
    <w:rsid w:val="006B3FC7"/>
    <w:rsid w:val="006B43E7"/>
    <w:rsid w:val="006B4A37"/>
    <w:rsid w:val="006B5525"/>
    <w:rsid w:val="006B5A62"/>
    <w:rsid w:val="006B6492"/>
    <w:rsid w:val="006B6C1A"/>
    <w:rsid w:val="006C0434"/>
    <w:rsid w:val="006C07EB"/>
    <w:rsid w:val="006C0E15"/>
    <w:rsid w:val="006C2156"/>
    <w:rsid w:val="006C3187"/>
    <w:rsid w:val="006C37E9"/>
    <w:rsid w:val="006C3BB3"/>
    <w:rsid w:val="006C4DEE"/>
    <w:rsid w:val="006C5E42"/>
    <w:rsid w:val="006C657B"/>
    <w:rsid w:val="006C7C9D"/>
    <w:rsid w:val="006D0731"/>
    <w:rsid w:val="006D07BE"/>
    <w:rsid w:val="006D2D1A"/>
    <w:rsid w:val="006D4380"/>
    <w:rsid w:val="006D60F1"/>
    <w:rsid w:val="006D6297"/>
    <w:rsid w:val="006D797C"/>
    <w:rsid w:val="006E01B6"/>
    <w:rsid w:val="006E1A8B"/>
    <w:rsid w:val="006E2682"/>
    <w:rsid w:val="006E2E53"/>
    <w:rsid w:val="006E38B2"/>
    <w:rsid w:val="006E3D0E"/>
    <w:rsid w:val="006E4306"/>
    <w:rsid w:val="006E4E0F"/>
    <w:rsid w:val="006E70A2"/>
    <w:rsid w:val="006F3095"/>
    <w:rsid w:val="006F3493"/>
    <w:rsid w:val="006F50F1"/>
    <w:rsid w:val="006F7794"/>
    <w:rsid w:val="006F79F6"/>
    <w:rsid w:val="006F7D2D"/>
    <w:rsid w:val="006F7E61"/>
    <w:rsid w:val="00700E32"/>
    <w:rsid w:val="0070116F"/>
    <w:rsid w:val="0070127C"/>
    <w:rsid w:val="007022DE"/>
    <w:rsid w:val="00702F8D"/>
    <w:rsid w:val="00704367"/>
    <w:rsid w:val="00704AFA"/>
    <w:rsid w:val="00705459"/>
    <w:rsid w:val="007056B4"/>
    <w:rsid w:val="00706E63"/>
    <w:rsid w:val="00707D92"/>
    <w:rsid w:val="007123BC"/>
    <w:rsid w:val="007124CB"/>
    <w:rsid w:val="00713B58"/>
    <w:rsid w:val="00713EE2"/>
    <w:rsid w:val="00715496"/>
    <w:rsid w:val="007154FB"/>
    <w:rsid w:val="00715DD4"/>
    <w:rsid w:val="00720258"/>
    <w:rsid w:val="00720D46"/>
    <w:rsid w:val="007219E8"/>
    <w:rsid w:val="00722321"/>
    <w:rsid w:val="007224E8"/>
    <w:rsid w:val="00723704"/>
    <w:rsid w:val="00724FF7"/>
    <w:rsid w:val="00726B9E"/>
    <w:rsid w:val="00726D0A"/>
    <w:rsid w:val="00726EA3"/>
    <w:rsid w:val="00730558"/>
    <w:rsid w:val="0073312E"/>
    <w:rsid w:val="00734DCF"/>
    <w:rsid w:val="007360CD"/>
    <w:rsid w:val="007372D0"/>
    <w:rsid w:val="007376E6"/>
    <w:rsid w:val="00742D7C"/>
    <w:rsid w:val="007431D2"/>
    <w:rsid w:val="00743368"/>
    <w:rsid w:val="00744106"/>
    <w:rsid w:val="007464C0"/>
    <w:rsid w:val="007466F9"/>
    <w:rsid w:val="0074670F"/>
    <w:rsid w:val="007470C5"/>
    <w:rsid w:val="00747CB6"/>
    <w:rsid w:val="00752386"/>
    <w:rsid w:val="007546A7"/>
    <w:rsid w:val="00754790"/>
    <w:rsid w:val="00754C66"/>
    <w:rsid w:val="00760016"/>
    <w:rsid w:val="00762166"/>
    <w:rsid w:val="007636E3"/>
    <w:rsid w:val="007638E0"/>
    <w:rsid w:val="0076435E"/>
    <w:rsid w:val="00765332"/>
    <w:rsid w:val="0076663D"/>
    <w:rsid w:val="00766D91"/>
    <w:rsid w:val="007673DD"/>
    <w:rsid w:val="00767984"/>
    <w:rsid w:val="00771E1A"/>
    <w:rsid w:val="0077399D"/>
    <w:rsid w:val="007762EB"/>
    <w:rsid w:val="00776839"/>
    <w:rsid w:val="00776BB4"/>
    <w:rsid w:val="00777072"/>
    <w:rsid w:val="007779D5"/>
    <w:rsid w:val="00777EFC"/>
    <w:rsid w:val="00780685"/>
    <w:rsid w:val="00781D25"/>
    <w:rsid w:val="00786E09"/>
    <w:rsid w:val="00790553"/>
    <w:rsid w:val="00790AC4"/>
    <w:rsid w:val="00790B9D"/>
    <w:rsid w:val="007921E3"/>
    <w:rsid w:val="007925C2"/>
    <w:rsid w:val="0079263E"/>
    <w:rsid w:val="00793083"/>
    <w:rsid w:val="0079471D"/>
    <w:rsid w:val="00794FFC"/>
    <w:rsid w:val="0079775B"/>
    <w:rsid w:val="007A020B"/>
    <w:rsid w:val="007A17E3"/>
    <w:rsid w:val="007A1995"/>
    <w:rsid w:val="007A1C95"/>
    <w:rsid w:val="007A1D86"/>
    <w:rsid w:val="007A3F4E"/>
    <w:rsid w:val="007A53B7"/>
    <w:rsid w:val="007A5B83"/>
    <w:rsid w:val="007A6567"/>
    <w:rsid w:val="007A758D"/>
    <w:rsid w:val="007A7ADD"/>
    <w:rsid w:val="007A7B7A"/>
    <w:rsid w:val="007B3720"/>
    <w:rsid w:val="007B430D"/>
    <w:rsid w:val="007B608F"/>
    <w:rsid w:val="007B643A"/>
    <w:rsid w:val="007B643D"/>
    <w:rsid w:val="007B6782"/>
    <w:rsid w:val="007C1A0C"/>
    <w:rsid w:val="007C3F52"/>
    <w:rsid w:val="007C4073"/>
    <w:rsid w:val="007C4964"/>
    <w:rsid w:val="007C4FE4"/>
    <w:rsid w:val="007C51B6"/>
    <w:rsid w:val="007C6433"/>
    <w:rsid w:val="007C6691"/>
    <w:rsid w:val="007C6D9E"/>
    <w:rsid w:val="007C7130"/>
    <w:rsid w:val="007D0D89"/>
    <w:rsid w:val="007D1FBA"/>
    <w:rsid w:val="007D218B"/>
    <w:rsid w:val="007D2C10"/>
    <w:rsid w:val="007D3049"/>
    <w:rsid w:val="007D3DAF"/>
    <w:rsid w:val="007D40F7"/>
    <w:rsid w:val="007D5D94"/>
    <w:rsid w:val="007D6875"/>
    <w:rsid w:val="007D7119"/>
    <w:rsid w:val="007D75AC"/>
    <w:rsid w:val="007E0395"/>
    <w:rsid w:val="007E090F"/>
    <w:rsid w:val="007E1906"/>
    <w:rsid w:val="007E2796"/>
    <w:rsid w:val="007E27DD"/>
    <w:rsid w:val="007E4C9E"/>
    <w:rsid w:val="007F0BA0"/>
    <w:rsid w:val="007F0ECB"/>
    <w:rsid w:val="007F264F"/>
    <w:rsid w:val="007F2A5E"/>
    <w:rsid w:val="007F2D2A"/>
    <w:rsid w:val="007F2FB8"/>
    <w:rsid w:val="007F33B1"/>
    <w:rsid w:val="007F37F3"/>
    <w:rsid w:val="007F3F36"/>
    <w:rsid w:val="007F40D6"/>
    <w:rsid w:val="007F4FD2"/>
    <w:rsid w:val="007F7F94"/>
    <w:rsid w:val="00800761"/>
    <w:rsid w:val="00800870"/>
    <w:rsid w:val="0080112C"/>
    <w:rsid w:val="0080174B"/>
    <w:rsid w:val="008027E0"/>
    <w:rsid w:val="00803D1D"/>
    <w:rsid w:val="0080486F"/>
    <w:rsid w:val="00804E75"/>
    <w:rsid w:val="00805205"/>
    <w:rsid w:val="008067FB"/>
    <w:rsid w:val="00806991"/>
    <w:rsid w:val="00806C3E"/>
    <w:rsid w:val="00807356"/>
    <w:rsid w:val="00812B61"/>
    <w:rsid w:val="00812CDD"/>
    <w:rsid w:val="0081323F"/>
    <w:rsid w:val="00814D0A"/>
    <w:rsid w:val="008173F8"/>
    <w:rsid w:val="008215AF"/>
    <w:rsid w:val="00822B9F"/>
    <w:rsid w:val="00822ED1"/>
    <w:rsid w:val="00823DBD"/>
    <w:rsid w:val="008252BC"/>
    <w:rsid w:val="00825479"/>
    <w:rsid w:val="0082565A"/>
    <w:rsid w:val="00825669"/>
    <w:rsid w:val="00825C3E"/>
    <w:rsid w:val="00826797"/>
    <w:rsid w:val="00826CF4"/>
    <w:rsid w:val="008275BB"/>
    <w:rsid w:val="00830627"/>
    <w:rsid w:val="00830CCE"/>
    <w:rsid w:val="00831524"/>
    <w:rsid w:val="008317BD"/>
    <w:rsid w:val="0083207A"/>
    <w:rsid w:val="0083276A"/>
    <w:rsid w:val="008328BF"/>
    <w:rsid w:val="0083595E"/>
    <w:rsid w:val="00842172"/>
    <w:rsid w:val="00842EB5"/>
    <w:rsid w:val="008437B9"/>
    <w:rsid w:val="00844D0B"/>
    <w:rsid w:val="00845ACC"/>
    <w:rsid w:val="00846057"/>
    <w:rsid w:val="00846EE1"/>
    <w:rsid w:val="0085057F"/>
    <w:rsid w:val="00851A81"/>
    <w:rsid w:val="0085251E"/>
    <w:rsid w:val="008533FB"/>
    <w:rsid w:val="008539C6"/>
    <w:rsid w:val="00854C4C"/>
    <w:rsid w:val="008551EA"/>
    <w:rsid w:val="00855298"/>
    <w:rsid w:val="00856667"/>
    <w:rsid w:val="00856F15"/>
    <w:rsid w:val="00857CF2"/>
    <w:rsid w:val="00862409"/>
    <w:rsid w:val="00863D32"/>
    <w:rsid w:val="00866492"/>
    <w:rsid w:val="00867CF5"/>
    <w:rsid w:val="00867D5D"/>
    <w:rsid w:val="00870217"/>
    <w:rsid w:val="0087039C"/>
    <w:rsid w:val="00870B4D"/>
    <w:rsid w:val="00871090"/>
    <w:rsid w:val="0087157E"/>
    <w:rsid w:val="00871A87"/>
    <w:rsid w:val="008729C2"/>
    <w:rsid w:val="00872E01"/>
    <w:rsid w:val="008731DD"/>
    <w:rsid w:val="008731F6"/>
    <w:rsid w:val="008741BE"/>
    <w:rsid w:val="00874443"/>
    <w:rsid w:val="00874C93"/>
    <w:rsid w:val="00875C19"/>
    <w:rsid w:val="0087617F"/>
    <w:rsid w:val="008768F3"/>
    <w:rsid w:val="00877ADC"/>
    <w:rsid w:val="00880C9D"/>
    <w:rsid w:val="00880DCD"/>
    <w:rsid w:val="00881A8E"/>
    <w:rsid w:val="00881FF8"/>
    <w:rsid w:val="008841A2"/>
    <w:rsid w:val="0088452A"/>
    <w:rsid w:val="00886F45"/>
    <w:rsid w:val="00891B42"/>
    <w:rsid w:val="008942B1"/>
    <w:rsid w:val="00894AF4"/>
    <w:rsid w:val="00896038"/>
    <w:rsid w:val="008965FE"/>
    <w:rsid w:val="00897F6F"/>
    <w:rsid w:val="008A0B51"/>
    <w:rsid w:val="008A0E8A"/>
    <w:rsid w:val="008A0F1C"/>
    <w:rsid w:val="008A1605"/>
    <w:rsid w:val="008A28D5"/>
    <w:rsid w:val="008A2D03"/>
    <w:rsid w:val="008A357F"/>
    <w:rsid w:val="008A4B78"/>
    <w:rsid w:val="008A4EC0"/>
    <w:rsid w:val="008A5CA5"/>
    <w:rsid w:val="008A6FA0"/>
    <w:rsid w:val="008A718C"/>
    <w:rsid w:val="008A73DD"/>
    <w:rsid w:val="008B4732"/>
    <w:rsid w:val="008B53AA"/>
    <w:rsid w:val="008B558A"/>
    <w:rsid w:val="008B6577"/>
    <w:rsid w:val="008B6CEE"/>
    <w:rsid w:val="008C0C55"/>
    <w:rsid w:val="008C0E05"/>
    <w:rsid w:val="008C164E"/>
    <w:rsid w:val="008C33FC"/>
    <w:rsid w:val="008C4DE4"/>
    <w:rsid w:val="008C5EC6"/>
    <w:rsid w:val="008C7CE2"/>
    <w:rsid w:val="008D2672"/>
    <w:rsid w:val="008D2D2D"/>
    <w:rsid w:val="008D3907"/>
    <w:rsid w:val="008D5C0E"/>
    <w:rsid w:val="008D6AF4"/>
    <w:rsid w:val="008E3598"/>
    <w:rsid w:val="008E39A3"/>
    <w:rsid w:val="008E4DDB"/>
    <w:rsid w:val="008E66B1"/>
    <w:rsid w:val="008E7230"/>
    <w:rsid w:val="008E7984"/>
    <w:rsid w:val="008F1054"/>
    <w:rsid w:val="008F148E"/>
    <w:rsid w:val="008F1D39"/>
    <w:rsid w:val="008F1E45"/>
    <w:rsid w:val="008F221F"/>
    <w:rsid w:val="008F52DF"/>
    <w:rsid w:val="008F55B4"/>
    <w:rsid w:val="008F65AD"/>
    <w:rsid w:val="008F7D4B"/>
    <w:rsid w:val="00900497"/>
    <w:rsid w:val="00900775"/>
    <w:rsid w:val="00900787"/>
    <w:rsid w:val="00901860"/>
    <w:rsid w:val="009022EC"/>
    <w:rsid w:val="00902858"/>
    <w:rsid w:val="00904925"/>
    <w:rsid w:val="009056D7"/>
    <w:rsid w:val="00905AC6"/>
    <w:rsid w:val="00905B6C"/>
    <w:rsid w:val="009073F6"/>
    <w:rsid w:val="009078C4"/>
    <w:rsid w:val="00907A58"/>
    <w:rsid w:val="0091267C"/>
    <w:rsid w:val="00913F80"/>
    <w:rsid w:val="0091467A"/>
    <w:rsid w:val="009155A8"/>
    <w:rsid w:val="0091574A"/>
    <w:rsid w:val="0091645E"/>
    <w:rsid w:val="00917342"/>
    <w:rsid w:val="00917772"/>
    <w:rsid w:val="009214FE"/>
    <w:rsid w:val="00922625"/>
    <w:rsid w:val="0092327C"/>
    <w:rsid w:val="009234C0"/>
    <w:rsid w:val="00924B45"/>
    <w:rsid w:val="00925A0E"/>
    <w:rsid w:val="00925DE2"/>
    <w:rsid w:val="0092709D"/>
    <w:rsid w:val="00927B04"/>
    <w:rsid w:val="00931546"/>
    <w:rsid w:val="0093208B"/>
    <w:rsid w:val="009338CC"/>
    <w:rsid w:val="00933BA1"/>
    <w:rsid w:val="00936C23"/>
    <w:rsid w:val="009377DB"/>
    <w:rsid w:val="00937E53"/>
    <w:rsid w:val="009421BF"/>
    <w:rsid w:val="009430CA"/>
    <w:rsid w:val="00943449"/>
    <w:rsid w:val="00943843"/>
    <w:rsid w:val="00944459"/>
    <w:rsid w:val="009478B4"/>
    <w:rsid w:val="00947BF2"/>
    <w:rsid w:val="00950DD6"/>
    <w:rsid w:val="00951A79"/>
    <w:rsid w:val="00953C3C"/>
    <w:rsid w:val="00955274"/>
    <w:rsid w:val="00955B1D"/>
    <w:rsid w:val="00956402"/>
    <w:rsid w:val="0095693E"/>
    <w:rsid w:val="009573A4"/>
    <w:rsid w:val="009601E4"/>
    <w:rsid w:val="00960A5E"/>
    <w:rsid w:val="0096108A"/>
    <w:rsid w:val="0096147B"/>
    <w:rsid w:val="009617FB"/>
    <w:rsid w:val="00964D69"/>
    <w:rsid w:val="00965F20"/>
    <w:rsid w:val="009670BE"/>
    <w:rsid w:val="00971364"/>
    <w:rsid w:val="009715C7"/>
    <w:rsid w:val="00971D12"/>
    <w:rsid w:val="00972B1B"/>
    <w:rsid w:val="00973151"/>
    <w:rsid w:val="00973C27"/>
    <w:rsid w:val="009740BA"/>
    <w:rsid w:val="0097585B"/>
    <w:rsid w:val="009758F1"/>
    <w:rsid w:val="009765BF"/>
    <w:rsid w:val="00981266"/>
    <w:rsid w:val="00981A71"/>
    <w:rsid w:val="00981C6E"/>
    <w:rsid w:val="00981FB7"/>
    <w:rsid w:val="009828B1"/>
    <w:rsid w:val="00983084"/>
    <w:rsid w:val="009831FB"/>
    <w:rsid w:val="00983453"/>
    <w:rsid w:val="00983F08"/>
    <w:rsid w:val="00984E9A"/>
    <w:rsid w:val="00990593"/>
    <w:rsid w:val="00990EE6"/>
    <w:rsid w:val="009934DC"/>
    <w:rsid w:val="00994302"/>
    <w:rsid w:val="00994E21"/>
    <w:rsid w:val="00994E2C"/>
    <w:rsid w:val="009951F8"/>
    <w:rsid w:val="009955FC"/>
    <w:rsid w:val="009960EF"/>
    <w:rsid w:val="00997E09"/>
    <w:rsid w:val="009A239D"/>
    <w:rsid w:val="009A2448"/>
    <w:rsid w:val="009A5C15"/>
    <w:rsid w:val="009A6439"/>
    <w:rsid w:val="009A742E"/>
    <w:rsid w:val="009A7AD4"/>
    <w:rsid w:val="009A7BEC"/>
    <w:rsid w:val="009B0430"/>
    <w:rsid w:val="009B0BDC"/>
    <w:rsid w:val="009B211D"/>
    <w:rsid w:val="009B21DB"/>
    <w:rsid w:val="009B2297"/>
    <w:rsid w:val="009B38F6"/>
    <w:rsid w:val="009B7318"/>
    <w:rsid w:val="009C030D"/>
    <w:rsid w:val="009C0482"/>
    <w:rsid w:val="009C0DB0"/>
    <w:rsid w:val="009C23C0"/>
    <w:rsid w:val="009C4802"/>
    <w:rsid w:val="009C55F6"/>
    <w:rsid w:val="009C67F8"/>
    <w:rsid w:val="009D0D67"/>
    <w:rsid w:val="009D0F7F"/>
    <w:rsid w:val="009D13A5"/>
    <w:rsid w:val="009D18DD"/>
    <w:rsid w:val="009D1FD9"/>
    <w:rsid w:val="009D2DD0"/>
    <w:rsid w:val="009D4862"/>
    <w:rsid w:val="009D5CA2"/>
    <w:rsid w:val="009D6584"/>
    <w:rsid w:val="009D6962"/>
    <w:rsid w:val="009D7701"/>
    <w:rsid w:val="009D7909"/>
    <w:rsid w:val="009D7CA0"/>
    <w:rsid w:val="009D7D09"/>
    <w:rsid w:val="009E2154"/>
    <w:rsid w:val="009E35D4"/>
    <w:rsid w:val="009E4DAC"/>
    <w:rsid w:val="009E529E"/>
    <w:rsid w:val="009E5688"/>
    <w:rsid w:val="009E7012"/>
    <w:rsid w:val="009E7D0B"/>
    <w:rsid w:val="009F1161"/>
    <w:rsid w:val="009F1181"/>
    <w:rsid w:val="009F118A"/>
    <w:rsid w:val="009F2419"/>
    <w:rsid w:val="009F46F1"/>
    <w:rsid w:val="009F4B5D"/>
    <w:rsid w:val="009F4D7B"/>
    <w:rsid w:val="009F66CE"/>
    <w:rsid w:val="00A004B8"/>
    <w:rsid w:val="00A01C1D"/>
    <w:rsid w:val="00A0266C"/>
    <w:rsid w:val="00A0280D"/>
    <w:rsid w:val="00A029F8"/>
    <w:rsid w:val="00A05283"/>
    <w:rsid w:val="00A05D79"/>
    <w:rsid w:val="00A05EB3"/>
    <w:rsid w:val="00A06B9D"/>
    <w:rsid w:val="00A0752B"/>
    <w:rsid w:val="00A1128C"/>
    <w:rsid w:val="00A112FD"/>
    <w:rsid w:val="00A11806"/>
    <w:rsid w:val="00A122B4"/>
    <w:rsid w:val="00A1271B"/>
    <w:rsid w:val="00A1273C"/>
    <w:rsid w:val="00A1486F"/>
    <w:rsid w:val="00A14C74"/>
    <w:rsid w:val="00A1534A"/>
    <w:rsid w:val="00A1564B"/>
    <w:rsid w:val="00A15EB6"/>
    <w:rsid w:val="00A175EB"/>
    <w:rsid w:val="00A20793"/>
    <w:rsid w:val="00A216A9"/>
    <w:rsid w:val="00A23AB1"/>
    <w:rsid w:val="00A2402B"/>
    <w:rsid w:val="00A253A4"/>
    <w:rsid w:val="00A305DD"/>
    <w:rsid w:val="00A31223"/>
    <w:rsid w:val="00A31E51"/>
    <w:rsid w:val="00A3223F"/>
    <w:rsid w:val="00A32833"/>
    <w:rsid w:val="00A35C03"/>
    <w:rsid w:val="00A36C9F"/>
    <w:rsid w:val="00A3721D"/>
    <w:rsid w:val="00A37586"/>
    <w:rsid w:val="00A3768B"/>
    <w:rsid w:val="00A37A45"/>
    <w:rsid w:val="00A40184"/>
    <w:rsid w:val="00A401AB"/>
    <w:rsid w:val="00A41BDD"/>
    <w:rsid w:val="00A41EB0"/>
    <w:rsid w:val="00A443CD"/>
    <w:rsid w:val="00A44989"/>
    <w:rsid w:val="00A45678"/>
    <w:rsid w:val="00A468BF"/>
    <w:rsid w:val="00A46DCF"/>
    <w:rsid w:val="00A47AB2"/>
    <w:rsid w:val="00A513CF"/>
    <w:rsid w:val="00A51E69"/>
    <w:rsid w:val="00A53141"/>
    <w:rsid w:val="00A53E06"/>
    <w:rsid w:val="00A54BBB"/>
    <w:rsid w:val="00A554CD"/>
    <w:rsid w:val="00A576FD"/>
    <w:rsid w:val="00A604FE"/>
    <w:rsid w:val="00A61045"/>
    <w:rsid w:val="00A62CC5"/>
    <w:rsid w:val="00A63289"/>
    <w:rsid w:val="00A64B3C"/>
    <w:rsid w:val="00A65793"/>
    <w:rsid w:val="00A66677"/>
    <w:rsid w:val="00A70176"/>
    <w:rsid w:val="00A70475"/>
    <w:rsid w:val="00A706A4"/>
    <w:rsid w:val="00A70830"/>
    <w:rsid w:val="00A71BF4"/>
    <w:rsid w:val="00A726EE"/>
    <w:rsid w:val="00A74494"/>
    <w:rsid w:val="00A74CC3"/>
    <w:rsid w:val="00A7551A"/>
    <w:rsid w:val="00A80FB2"/>
    <w:rsid w:val="00A81013"/>
    <w:rsid w:val="00A819FA"/>
    <w:rsid w:val="00A83AC0"/>
    <w:rsid w:val="00A851A0"/>
    <w:rsid w:val="00A85E7F"/>
    <w:rsid w:val="00A86434"/>
    <w:rsid w:val="00A871FC"/>
    <w:rsid w:val="00A90690"/>
    <w:rsid w:val="00A90727"/>
    <w:rsid w:val="00A91454"/>
    <w:rsid w:val="00A9170B"/>
    <w:rsid w:val="00A918D5"/>
    <w:rsid w:val="00A91D41"/>
    <w:rsid w:val="00A92300"/>
    <w:rsid w:val="00A93439"/>
    <w:rsid w:val="00A939ED"/>
    <w:rsid w:val="00A94719"/>
    <w:rsid w:val="00A9511D"/>
    <w:rsid w:val="00A95AEF"/>
    <w:rsid w:val="00A95B49"/>
    <w:rsid w:val="00A970A8"/>
    <w:rsid w:val="00AA06AD"/>
    <w:rsid w:val="00AA3252"/>
    <w:rsid w:val="00AA32A1"/>
    <w:rsid w:val="00AA4AD8"/>
    <w:rsid w:val="00AA7029"/>
    <w:rsid w:val="00AA79F0"/>
    <w:rsid w:val="00AA7E99"/>
    <w:rsid w:val="00AA7EC4"/>
    <w:rsid w:val="00AA7EF2"/>
    <w:rsid w:val="00AB214A"/>
    <w:rsid w:val="00AB3596"/>
    <w:rsid w:val="00AB49A5"/>
    <w:rsid w:val="00AB49D5"/>
    <w:rsid w:val="00AC1361"/>
    <w:rsid w:val="00AC14E5"/>
    <w:rsid w:val="00AC231D"/>
    <w:rsid w:val="00AC3ED6"/>
    <w:rsid w:val="00AC43BD"/>
    <w:rsid w:val="00AC6194"/>
    <w:rsid w:val="00AC777B"/>
    <w:rsid w:val="00AD23B8"/>
    <w:rsid w:val="00AD2411"/>
    <w:rsid w:val="00AD3DBE"/>
    <w:rsid w:val="00AD4D4D"/>
    <w:rsid w:val="00AD538B"/>
    <w:rsid w:val="00AE092B"/>
    <w:rsid w:val="00AE127A"/>
    <w:rsid w:val="00AE21D7"/>
    <w:rsid w:val="00AE3107"/>
    <w:rsid w:val="00AE3360"/>
    <w:rsid w:val="00AE47DC"/>
    <w:rsid w:val="00AE5CF2"/>
    <w:rsid w:val="00AE6654"/>
    <w:rsid w:val="00AE7187"/>
    <w:rsid w:val="00AF1DBF"/>
    <w:rsid w:val="00AF2D51"/>
    <w:rsid w:val="00AF3381"/>
    <w:rsid w:val="00AF3DFF"/>
    <w:rsid w:val="00AF436B"/>
    <w:rsid w:val="00AF5D2C"/>
    <w:rsid w:val="00AF5D64"/>
    <w:rsid w:val="00AF72B6"/>
    <w:rsid w:val="00B015F2"/>
    <w:rsid w:val="00B025BC"/>
    <w:rsid w:val="00B02C60"/>
    <w:rsid w:val="00B0352D"/>
    <w:rsid w:val="00B0392A"/>
    <w:rsid w:val="00B047C1"/>
    <w:rsid w:val="00B10A87"/>
    <w:rsid w:val="00B10F84"/>
    <w:rsid w:val="00B11628"/>
    <w:rsid w:val="00B11EC4"/>
    <w:rsid w:val="00B12DD9"/>
    <w:rsid w:val="00B13167"/>
    <w:rsid w:val="00B1549E"/>
    <w:rsid w:val="00B17999"/>
    <w:rsid w:val="00B17C0D"/>
    <w:rsid w:val="00B2031A"/>
    <w:rsid w:val="00B20C91"/>
    <w:rsid w:val="00B21722"/>
    <w:rsid w:val="00B22D1D"/>
    <w:rsid w:val="00B2336B"/>
    <w:rsid w:val="00B23F50"/>
    <w:rsid w:val="00B24C36"/>
    <w:rsid w:val="00B25BA6"/>
    <w:rsid w:val="00B306D3"/>
    <w:rsid w:val="00B32013"/>
    <w:rsid w:val="00B32D12"/>
    <w:rsid w:val="00B33D14"/>
    <w:rsid w:val="00B33E9B"/>
    <w:rsid w:val="00B34859"/>
    <w:rsid w:val="00B35BDA"/>
    <w:rsid w:val="00B407F4"/>
    <w:rsid w:val="00B418EE"/>
    <w:rsid w:val="00B42406"/>
    <w:rsid w:val="00B427F6"/>
    <w:rsid w:val="00B43E9C"/>
    <w:rsid w:val="00B46E51"/>
    <w:rsid w:val="00B47264"/>
    <w:rsid w:val="00B504EF"/>
    <w:rsid w:val="00B5086F"/>
    <w:rsid w:val="00B51B0E"/>
    <w:rsid w:val="00B51EF1"/>
    <w:rsid w:val="00B5315D"/>
    <w:rsid w:val="00B538ED"/>
    <w:rsid w:val="00B54CCE"/>
    <w:rsid w:val="00B572F7"/>
    <w:rsid w:val="00B575F5"/>
    <w:rsid w:val="00B57DBE"/>
    <w:rsid w:val="00B63DB4"/>
    <w:rsid w:val="00B6419C"/>
    <w:rsid w:val="00B67D9F"/>
    <w:rsid w:val="00B70F46"/>
    <w:rsid w:val="00B710EB"/>
    <w:rsid w:val="00B71DE8"/>
    <w:rsid w:val="00B72262"/>
    <w:rsid w:val="00B72661"/>
    <w:rsid w:val="00B733F5"/>
    <w:rsid w:val="00B75A62"/>
    <w:rsid w:val="00B7767A"/>
    <w:rsid w:val="00B776C2"/>
    <w:rsid w:val="00B77C14"/>
    <w:rsid w:val="00B80839"/>
    <w:rsid w:val="00B8097E"/>
    <w:rsid w:val="00B8129D"/>
    <w:rsid w:val="00B814D3"/>
    <w:rsid w:val="00B81747"/>
    <w:rsid w:val="00B81D0F"/>
    <w:rsid w:val="00B83B9C"/>
    <w:rsid w:val="00B85D39"/>
    <w:rsid w:val="00B86496"/>
    <w:rsid w:val="00B86804"/>
    <w:rsid w:val="00B86853"/>
    <w:rsid w:val="00B87052"/>
    <w:rsid w:val="00B870CE"/>
    <w:rsid w:val="00B87868"/>
    <w:rsid w:val="00B879DE"/>
    <w:rsid w:val="00B87CEA"/>
    <w:rsid w:val="00B904E3"/>
    <w:rsid w:val="00B907A4"/>
    <w:rsid w:val="00B939CD"/>
    <w:rsid w:val="00B943C5"/>
    <w:rsid w:val="00B96BCD"/>
    <w:rsid w:val="00B9744C"/>
    <w:rsid w:val="00B976A4"/>
    <w:rsid w:val="00B97AA3"/>
    <w:rsid w:val="00BA0F39"/>
    <w:rsid w:val="00BA2AF8"/>
    <w:rsid w:val="00BA4F00"/>
    <w:rsid w:val="00BA5C47"/>
    <w:rsid w:val="00BA74AA"/>
    <w:rsid w:val="00BB0576"/>
    <w:rsid w:val="00BB070B"/>
    <w:rsid w:val="00BB0793"/>
    <w:rsid w:val="00BB0BD2"/>
    <w:rsid w:val="00BB0DFF"/>
    <w:rsid w:val="00BB0F32"/>
    <w:rsid w:val="00BB118F"/>
    <w:rsid w:val="00BB1DF2"/>
    <w:rsid w:val="00BB278C"/>
    <w:rsid w:val="00BB520D"/>
    <w:rsid w:val="00BB6800"/>
    <w:rsid w:val="00BC0CF1"/>
    <w:rsid w:val="00BC1CCF"/>
    <w:rsid w:val="00BC30D8"/>
    <w:rsid w:val="00BC3630"/>
    <w:rsid w:val="00BC57DF"/>
    <w:rsid w:val="00BC5947"/>
    <w:rsid w:val="00BC6E37"/>
    <w:rsid w:val="00BC7485"/>
    <w:rsid w:val="00BC7B24"/>
    <w:rsid w:val="00BC7DCC"/>
    <w:rsid w:val="00BD01BD"/>
    <w:rsid w:val="00BD0D38"/>
    <w:rsid w:val="00BD0E34"/>
    <w:rsid w:val="00BD25BB"/>
    <w:rsid w:val="00BD30F2"/>
    <w:rsid w:val="00BD4777"/>
    <w:rsid w:val="00BD53E2"/>
    <w:rsid w:val="00BD5B4B"/>
    <w:rsid w:val="00BD61D0"/>
    <w:rsid w:val="00BD7FFD"/>
    <w:rsid w:val="00BE0105"/>
    <w:rsid w:val="00BE1AD4"/>
    <w:rsid w:val="00BE2294"/>
    <w:rsid w:val="00BE291B"/>
    <w:rsid w:val="00BE29B7"/>
    <w:rsid w:val="00BE301A"/>
    <w:rsid w:val="00BE5A06"/>
    <w:rsid w:val="00BE70A4"/>
    <w:rsid w:val="00BE7611"/>
    <w:rsid w:val="00BF0F09"/>
    <w:rsid w:val="00BF1EC8"/>
    <w:rsid w:val="00BF1FDE"/>
    <w:rsid w:val="00BF3010"/>
    <w:rsid w:val="00BF3055"/>
    <w:rsid w:val="00BF307F"/>
    <w:rsid w:val="00BF3675"/>
    <w:rsid w:val="00BF43B4"/>
    <w:rsid w:val="00BF6BEC"/>
    <w:rsid w:val="00C00071"/>
    <w:rsid w:val="00C02FCC"/>
    <w:rsid w:val="00C0351F"/>
    <w:rsid w:val="00C03A33"/>
    <w:rsid w:val="00C05105"/>
    <w:rsid w:val="00C062E1"/>
    <w:rsid w:val="00C06E6E"/>
    <w:rsid w:val="00C075DD"/>
    <w:rsid w:val="00C1206A"/>
    <w:rsid w:val="00C14051"/>
    <w:rsid w:val="00C141C2"/>
    <w:rsid w:val="00C1495B"/>
    <w:rsid w:val="00C15748"/>
    <w:rsid w:val="00C175E4"/>
    <w:rsid w:val="00C2069E"/>
    <w:rsid w:val="00C226B5"/>
    <w:rsid w:val="00C227FE"/>
    <w:rsid w:val="00C22A2A"/>
    <w:rsid w:val="00C24C8C"/>
    <w:rsid w:val="00C2544C"/>
    <w:rsid w:val="00C2547B"/>
    <w:rsid w:val="00C25617"/>
    <w:rsid w:val="00C25801"/>
    <w:rsid w:val="00C272F6"/>
    <w:rsid w:val="00C2738C"/>
    <w:rsid w:val="00C2757F"/>
    <w:rsid w:val="00C27E67"/>
    <w:rsid w:val="00C32212"/>
    <w:rsid w:val="00C32749"/>
    <w:rsid w:val="00C347F4"/>
    <w:rsid w:val="00C34A6F"/>
    <w:rsid w:val="00C358C9"/>
    <w:rsid w:val="00C3636C"/>
    <w:rsid w:val="00C36BFB"/>
    <w:rsid w:val="00C36DBB"/>
    <w:rsid w:val="00C414E3"/>
    <w:rsid w:val="00C42C2E"/>
    <w:rsid w:val="00C44207"/>
    <w:rsid w:val="00C44602"/>
    <w:rsid w:val="00C44BC7"/>
    <w:rsid w:val="00C454B0"/>
    <w:rsid w:val="00C4628A"/>
    <w:rsid w:val="00C47175"/>
    <w:rsid w:val="00C47A6D"/>
    <w:rsid w:val="00C50098"/>
    <w:rsid w:val="00C5059C"/>
    <w:rsid w:val="00C519E5"/>
    <w:rsid w:val="00C5470F"/>
    <w:rsid w:val="00C55CE0"/>
    <w:rsid w:val="00C55E5C"/>
    <w:rsid w:val="00C61441"/>
    <w:rsid w:val="00C62378"/>
    <w:rsid w:val="00C624A5"/>
    <w:rsid w:val="00C6302F"/>
    <w:rsid w:val="00C64552"/>
    <w:rsid w:val="00C64A3C"/>
    <w:rsid w:val="00C652F6"/>
    <w:rsid w:val="00C655A2"/>
    <w:rsid w:val="00C65703"/>
    <w:rsid w:val="00C65785"/>
    <w:rsid w:val="00C65F04"/>
    <w:rsid w:val="00C66739"/>
    <w:rsid w:val="00C67F8E"/>
    <w:rsid w:val="00C70535"/>
    <w:rsid w:val="00C7189D"/>
    <w:rsid w:val="00C71E5C"/>
    <w:rsid w:val="00C720BF"/>
    <w:rsid w:val="00C72432"/>
    <w:rsid w:val="00C72821"/>
    <w:rsid w:val="00C72B7B"/>
    <w:rsid w:val="00C72BE4"/>
    <w:rsid w:val="00C72D8D"/>
    <w:rsid w:val="00C72F1A"/>
    <w:rsid w:val="00C74E86"/>
    <w:rsid w:val="00C761CD"/>
    <w:rsid w:val="00C77564"/>
    <w:rsid w:val="00C77DD0"/>
    <w:rsid w:val="00C80548"/>
    <w:rsid w:val="00C81B29"/>
    <w:rsid w:val="00C82621"/>
    <w:rsid w:val="00C8339B"/>
    <w:rsid w:val="00C87BEE"/>
    <w:rsid w:val="00C909A1"/>
    <w:rsid w:val="00C92955"/>
    <w:rsid w:val="00C945BC"/>
    <w:rsid w:val="00C961A7"/>
    <w:rsid w:val="00C96F51"/>
    <w:rsid w:val="00C97F7C"/>
    <w:rsid w:val="00CA0739"/>
    <w:rsid w:val="00CA0983"/>
    <w:rsid w:val="00CA0D49"/>
    <w:rsid w:val="00CA0DE5"/>
    <w:rsid w:val="00CA27E7"/>
    <w:rsid w:val="00CA4B89"/>
    <w:rsid w:val="00CA5AA8"/>
    <w:rsid w:val="00CA6029"/>
    <w:rsid w:val="00CA7116"/>
    <w:rsid w:val="00CA75CA"/>
    <w:rsid w:val="00CB02E7"/>
    <w:rsid w:val="00CB0F50"/>
    <w:rsid w:val="00CB174B"/>
    <w:rsid w:val="00CB1CA4"/>
    <w:rsid w:val="00CB1E6C"/>
    <w:rsid w:val="00CB3F4E"/>
    <w:rsid w:val="00CB4092"/>
    <w:rsid w:val="00CB42D1"/>
    <w:rsid w:val="00CB5786"/>
    <w:rsid w:val="00CB69DD"/>
    <w:rsid w:val="00CB7BB4"/>
    <w:rsid w:val="00CC00B8"/>
    <w:rsid w:val="00CC0C7A"/>
    <w:rsid w:val="00CC1A39"/>
    <w:rsid w:val="00CC1B57"/>
    <w:rsid w:val="00CC1F07"/>
    <w:rsid w:val="00CC252E"/>
    <w:rsid w:val="00CC4AF6"/>
    <w:rsid w:val="00CD024B"/>
    <w:rsid w:val="00CD04F4"/>
    <w:rsid w:val="00CD1597"/>
    <w:rsid w:val="00CD186F"/>
    <w:rsid w:val="00CD2299"/>
    <w:rsid w:val="00CD4735"/>
    <w:rsid w:val="00CD59C8"/>
    <w:rsid w:val="00CD63BF"/>
    <w:rsid w:val="00CD7952"/>
    <w:rsid w:val="00CD7960"/>
    <w:rsid w:val="00CD7F48"/>
    <w:rsid w:val="00CE053E"/>
    <w:rsid w:val="00CE05A4"/>
    <w:rsid w:val="00CE0669"/>
    <w:rsid w:val="00CE11B4"/>
    <w:rsid w:val="00CE1448"/>
    <w:rsid w:val="00CE1DF0"/>
    <w:rsid w:val="00CE33FB"/>
    <w:rsid w:val="00CE48C1"/>
    <w:rsid w:val="00CE4BAA"/>
    <w:rsid w:val="00CE555E"/>
    <w:rsid w:val="00CE6A4F"/>
    <w:rsid w:val="00CE77D2"/>
    <w:rsid w:val="00CF0B74"/>
    <w:rsid w:val="00CF2D72"/>
    <w:rsid w:val="00CF3C2F"/>
    <w:rsid w:val="00CF41EF"/>
    <w:rsid w:val="00CF45FC"/>
    <w:rsid w:val="00CF46EB"/>
    <w:rsid w:val="00CF48B1"/>
    <w:rsid w:val="00CF6ECB"/>
    <w:rsid w:val="00CF7E54"/>
    <w:rsid w:val="00D00740"/>
    <w:rsid w:val="00D012EF"/>
    <w:rsid w:val="00D02A1C"/>
    <w:rsid w:val="00D02E0B"/>
    <w:rsid w:val="00D0390C"/>
    <w:rsid w:val="00D04078"/>
    <w:rsid w:val="00D04924"/>
    <w:rsid w:val="00D07088"/>
    <w:rsid w:val="00D10251"/>
    <w:rsid w:val="00D10948"/>
    <w:rsid w:val="00D1212C"/>
    <w:rsid w:val="00D1309E"/>
    <w:rsid w:val="00D13535"/>
    <w:rsid w:val="00D15167"/>
    <w:rsid w:val="00D15B97"/>
    <w:rsid w:val="00D15D84"/>
    <w:rsid w:val="00D16E1E"/>
    <w:rsid w:val="00D1735F"/>
    <w:rsid w:val="00D17670"/>
    <w:rsid w:val="00D20C4A"/>
    <w:rsid w:val="00D21454"/>
    <w:rsid w:val="00D23271"/>
    <w:rsid w:val="00D23E1B"/>
    <w:rsid w:val="00D26809"/>
    <w:rsid w:val="00D3194E"/>
    <w:rsid w:val="00D31950"/>
    <w:rsid w:val="00D334DA"/>
    <w:rsid w:val="00D37081"/>
    <w:rsid w:val="00D37495"/>
    <w:rsid w:val="00D37A91"/>
    <w:rsid w:val="00D40150"/>
    <w:rsid w:val="00D4178F"/>
    <w:rsid w:val="00D42858"/>
    <w:rsid w:val="00D43324"/>
    <w:rsid w:val="00D43EAB"/>
    <w:rsid w:val="00D4475C"/>
    <w:rsid w:val="00D4491B"/>
    <w:rsid w:val="00D44FF0"/>
    <w:rsid w:val="00D450AF"/>
    <w:rsid w:val="00D45FD3"/>
    <w:rsid w:val="00D461C9"/>
    <w:rsid w:val="00D46B9F"/>
    <w:rsid w:val="00D5095B"/>
    <w:rsid w:val="00D51078"/>
    <w:rsid w:val="00D5483E"/>
    <w:rsid w:val="00D55835"/>
    <w:rsid w:val="00D57DC7"/>
    <w:rsid w:val="00D60CB4"/>
    <w:rsid w:val="00D615CA"/>
    <w:rsid w:val="00D6249D"/>
    <w:rsid w:val="00D63F3B"/>
    <w:rsid w:val="00D64612"/>
    <w:rsid w:val="00D664B9"/>
    <w:rsid w:val="00D66778"/>
    <w:rsid w:val="00D67233"/>
    <w:rsid w:val="00D713D3"/>
    <w:rsid w:val="00D7177F"/>
    <w:rsid w:val="00D72056"/>
    <w:rsid w:val="00D72631"/>
    <w:rsid w:val="00D7441F"/>
    <w:rsid w:val="00D74EEC"/>
    <w:rsid w:val="00D77AD1"/>
    <w:rsid w:val="00D808E0"/>
    <w:rsid w:val="00D80C4B"/>
    <w:rsid w:val="00D80E8A"/>
    <w:rsid w:val="00D8282B"/>
    <w:rsid w:val="00D8445F"/>
    <w:rsid w:val="00D84A1F"/>
    <w:rsid w:val="00D85D53"/>
    <w:rsid w:val="00D876A8"/>
    <w:rsid w:val="00D87C6F"/>
    <w:rsid w:val="00D90440"/>
    <w:rsid w:val="00D912C2"/>
    <w:rsid w:val="00D912EB"/>
    <w:rsid w:val="00D92E1C"/>
    <w:rsid w:val="00D953EC"/>
    <w:rsid w:val="00D95541"/>
    <w:rsid w:val="00DA0D34"/>
    <w:rsid w:val="00DA13BC"/>
    <w:rsid w:val="00DA2CCE"/>
    <w:rsid w:val="00DA2FD1"/>
    <w:rsid w:val="00DA4A4C"/>
    <w:rsid w:val="00DA4B6B"/>
    <w:rsid w:val="00DA604A"/>
    <w:rsid w:val="00DA63D6"/>
    <w:rsid w:val="00DA64DB"/>
    <w:rsid w:val="00DA68AA"/>
    <w:rsid w:val="00DA7003"/>
    <w:rsid w:val="00DB273A"/>
    <w:rsid w:val="00DB3D04"/>
    <w:rsid w:val="00DB4491"/>
    <w:rsid w:val="00DB51CD"/>
    <w:rsid w:val="00DB58D7"/>
    <w:rsid w:val="00DB5A07"/>
    <w:rsid w:val="00DB5F90"/>
    <w:rsid w:val="00DB6973"/>
    <w:rsid w:val="00DB7154"/>
    <w:rsid w:val="00DB7606"/>
    <w:rsid w:val="00DC0B7C"/>
    <w:rsid w:val="00DC2701"/>
    <w:rsid w:val="00DC53C4"/>
    <w:rsid w:val="00DC5490"/>
    <w:rsid w:val="00DC5790"/>
    <w:rsid w:val="00DC74EF"/>
    <w:rsid w:val="00DC7FD6"/>
    <w:rsid w:val="00DD0444"/>
    <w:rsid w:val="00DD0597"/>
    <w:rsid w:val="00DD232C"/>
    <w:rsid w:val="00DD568C"/>
    <w:rsid w:val="00DD63F4"/>
    <w:rsid w:val="00DE04C4"/>
    <w:rsid w:val="00DE1837"/>
    <w:rsid w:val="00DE2225"/>
    <w:rsid w:val="00DE3AD0"/>
    <w:rsid w:val="00DE5207"/>
    <w:rsid w:val="00DE5296"/>
    <w:rsid w:val="00DE5B33"/>
    <w:rsid w:val="00DE60CE"/>
    <w:rsid w:val="00DE641E"/>
    <w:rsid w:val="00DE645E"/>
    <w:rsid w:val="00DE6A4D"/>
    <w:rsid w:val="00DE6F4A"/>
    <w:rsid w:val="00DE7676"/>
    <w:rsid w:val="00DF232B"/>
    <w:rsid w:val="00DF3830"/>
    <w:rsid w:val="00DF3ECE"/>
    <w:rsid w:val="00DF63D6"/>
    <w:rsid w:val="00E00E90"/>
    <w:rsid w:val="00E01F14"/>
    <w:rsid w:val="00E02624"/>
    <w:rsid w:val="00E04901"/>
    <w:rsid w:val="00E04EC4"/>
    <w:rsid w:val="00E05DC3"/>
    <w:rsid w:val="00E071BC"/>
    <w:rsid w:val="00E07BEF"/>
    <w:rsid w:val="00E07F59"/>
    <w:rsid w:val="00E11018"/>
    <w:rsid w:val="00E111CD"/>
    <w:rsid w:val="00E1260E"/>
    <w:rsid w:val="00E131BC"/>
    <w:rsid w:val="00E131ED"/>
    <w:rsid w:val="00E135BC"/>
    <w:rsid w:val="00E1381B"/>
    <w:rsid w:val="00E15693"/>
    <w:rsid w:val="00E16121"/>
    <w:rsid w:val="00E16703"/>
    <w:rsid w:val="00E17D46"/>
    <w:rsid w:val="00E20ACD"/>
    <w:rsid w:val="00E21259"/>
    <w:rsid w:val="00E21D77"/>
    <w:rsid w:val="00E22F6A"/>
    <w:rsid w:val="00E23469"/>
    <w:rsid w:val="00E25A8D"/>
    <w:rsid w:val="00E26B27"/>
    <w:rsid w:val="00E27D18"/>
    <w:rsid w:val="00E3022F"/>
    <w:rsid w:val="00E30861"/>
    <w:rsid w:val="00E3092E"/>
    <w:rsid w:val="00E309CD"/>
    <w:rsid w:val="00E33125"/>
    <w:rsid w:val="00E3375A"/>
    <w:rsid w:val="00E342C5"/>
    <w:rsid w:val="00E349FD"/>
    <w:rsid w:val="00E34AF0"/>
    <w:rsid w:val="00E358CD"/>
    <w:rsid w:val="00E36F46"/>
    <w:rsid w:val="00E40068"/>
    <w:rsid w:val="00E40E8D"/>
    <w:rsid w:val="00E410C8"/>
    <w:rsid w:val="00E41BA9"/>
    <w:rsid w:val="00E42604"/>
    <w:rsid w:val="00E44B6D"/>
    <w:rsid w:val="00E456E2"/>
    <w:rsid w:val="00E45C7A"/>
    <w:rsid w:val="00E461F2"/>
    <w:rsid w:val="00E464C3"/>
    <w:rsid w:val="00E46D13"/>
    <w:rsid w:val="00E47214"/>
    <w:rsid w:val="00E50236"/>
    <w:rsid w:val="00E50504"/>
    <w:rsid w:val="00E50866"/>
    <w:rsid w:val="00E50D3B"/>
    <w:rsid w:val="00E51B5D"/>
    <w:rsid w:val="00E52F2C"/>
    <w:rsid w:val="00E540F8"/>
    <w:rsid w:val="00E54647"/>
    <w:rsid w:val="00E54EBD"/>
    <w:rsid w:val="00E55BE9"/>
    <w:rsid w:val="00E560A7"/>
    <w:rsid w:val="00E57F8A"/>
    <w:rsid w:val="00E60E00"/>
    <w:rsid w:val="00E61654"/>
    <w:rsid w:val="00E61E7A"/>
    <w:rsid w:val="00E62950"/>
    <w:rsid w:val="00E6336E"/>
    <w:rsid w:val="00E64E3F"/>
    <w:rsid w:val="00E6542C"/>
    <w:rsid w:val="00E656E6"/>
    <w:rsid w:val="00E66248"/>
    <w:rsid w:val="00E665D1"/>
    <w:rsid w:val="00E66748"/>
    <w:rsid w:val="00E66CEA"/>
    <w:rsid w:val="00E70105"/>
    <w:rsid w:val="00E70916"/>
    <w:rsid w:val="00E717F7"/>
    <w:rsid w:val="00E721FD"/>
    <w:rsid w:val="00E7374D"/>
    <w:rsid w:val="00E73D38"/>
    <w:rsid w:val="00E7436F"/>
    <w:rsid w:val="00E743A0"/>
    <w:rsid w:val="00E74798"/>
    <w:rsid w:val="00E74B69"/>
    <w:rsid w:val="00E75397"/>
    <w:rsid w:val="00E753C3"/>
    <w:rsid w:val="00E80CA2"/>
    <w:rsid w:val="00E80ED2"/>
    <w:rsid w:val="00E818C5"/>
    <w:rsid w:val="00E81F7F"/>
    <w:rsid w:val="00E831BD"/>
    <w:rsid w:val="00E85285"/>
    <w:rsid w:val="00E90485"/>
    <w:rsid w:val="00E9084D"/>
    <w:rsid w:val="00E90BB4"/>
    <w:rsid w:val="00E91832"/>
    <w:rsid w:val="00E91A29"/>
    <w:rsid w:val="00E91BD0"/>
    <w:rsid w:val="00E92504"/>
    <w:rsid w:val="00E927F6"/>
    <w:rsid w:val="00E92872"/>
    <w:rsid w:val="00E93565"/>
    <w:rsid w:val="00E93A71"/>
    <w:rsid w:val="00E9450A"/>
    <w:rsid w:val="00E96711"/>
    <w:rsid w:val="00E96B94"/>
    <w:rsid w:val="00E974A2"/>
    <w:rsid w:val="00E97C99"/>
    <w:rsid w:val="00EA068A"/>
    <w:rsid w:val="00EA089C"/>
    <w:rsid w:val="00EA0E39"/>
    <w:rsid w:val="00EA35BB"/>
    <w:rsid w:val="00EA6569"/>
    <w:rsid w:val="00EB11EC"/>
    <w:rsid w:val="00EB3951"/>
    <w:rsid w:val="00EB3BD6"/>
    <w:rsid w:val="00EB3C46"/>
    <w:rsid w:val="00EB3D95"/>
    <w:rsid w:val="00EB410B"/>
    <w:rsid w:val="00EB4654"/>
    <w:rsid w:val="00EB4681"/>
    <w:rsid w:val="00EB4ABD"/>
    <w:rsid w:val="00EB4F1B"/>
    <w:rsid w:val="00EB6F0F"/>
    <w:rsid w:val="00EB6FB9"/>
    <w:rsid w:val="00EC2554"/>
    <w:rsid w:val="00EC402E"/>
    <w:rsid w:val="00EC4819"/>
    <w:rsid w:val="00EC5872"/>
    <w:rsid w:val="00EC5D48"/>
    <w:rsid w:val="00EC6230"/>
    <w:rsid w:val="00EC6E4D"/>
    <w:rsid w:val="00EC79C5"/>
    <w:rsid w:val="00ED07C2"/>
    <w:rsid w:val="00ED18C6"/>
    <w:rsid w:val="00ED2F21"/>
    <w:rsid w:val="00ED3A21"/>
    <w:rsid w:val="00ED3BB0"/>
    <w:rsid w:val="00ED4BB4"/>
    <w:rsid w:val="00ED583A"/>
    <w:rsid w:val="00EE1836"/>
    <w:rsid w:val="00EE284D"/>
    <w:rsid w:val="00EE55FD"/>
    <w:rsid w:val="00EE7206"/>
    <w:rsid w:val="00EF0594"/>
    <w:rsid w:val="00EF07C8"/>
    <w:rsid w:val="00EF0AB2"/>
    <w:rsid w:val="00EF12A1"/>
    <w:rsid w:val="00EF4EA9"/>
    <w:rsid w:val="00EF56B6"/>
    <w:rsid w:val="00EF5A75"/>
    <w:rsid w:val="00EF5ACA"/>
    <w:rsid w:val="00EF5EA4"/>
    <w:rsid w:val="00EF78E9"/>
    <w:rsid w:val="00F01D10"/>
    <w:rsid w:val="00F0211E"/>
    <w:rsid w:val="00F02E51"/>
    <w:rsid w:val="00F03040"/>
    <w:rsid w:val="00F039A2"/>
    <w:rsid w:val="00F05411"/>
    <w:rsid w:val="00F06639"/>
    <w:rsid w:val="00F07481"/>
    <w:rsid w:val="00F16698"/>
    <w:rsid w:val="00F16F74"/>
    <w:rsid w:val="00F20310"/>
    <w:rsid w:val="00F21355"/>
    <w:rsid w:val="00F21C71"/>
    <w:rsid w:val="00F21FE3"/>
    <w:rsid w:val="00F222AD"/>
    <w:rsid w:val="00F22E79"/>
    <w:rsid w:val="00F2353B"/>
    <w:rsid w:val="00F24123"/>
    <w:rsid w:val="00F26541"/>
    <w:rsid w:val="00F2751B"/>
    <w:rsid w:val="00F27E3A"/>
    <w:rsid w:val="00F3104D"/>
    <w:rsid w:val="00F3395D"/>
    <w:rsid w:val="00F34AC2"/>
    <w:rsid w:val="00F34E90"/>
    <w:rsid w:val="00F35A34"/>
    <w:rsid w:val="00F36070"/>
    <w:rsid w:val="00F366F2"/>
    <w:rsid w:val="00F4009C"/>
    <w:rsid w:val="00F40A1A"/>
    <w:rsid w:val="00F415CE"/>
    <w:rsid w:val="00F42D9F"/>
    <w:rsid w:val="00F434F9"/>
    <w:rsid w:val="00F4388D"/>
    <w:rsid w:val="00F44648"/>
    <w:rsid w:val="00F44BFB"/>
    <w:rsid w:val="00F45304"/>
    <w:rsid w:val="00F4568E"/>
    <w:rsid w:val="00F464FC"/>
    <w:rsid w:val="00F46963"/>
    <w:rsid w:val="00F47662"/>
    <w:rsid w:val="00F50DD2"/>
    <w:rsid w:val="00F50E1F"/>
    <w:rsid w:val="00F512A4"/>
    <w:rsid w:val="00F522C3"/>
    <w:rsid w:val="00F532B7"/>
    <w:rsid w:val="00F54CF8"/>
    <w:rsid w:val="00F55B6D"/>
    <w:rsid w:val="00F57461"/>
    <w:rsid w:val="00F60B54"/>
    <w:rsid w:val="00F62D04"/>
    <w:rsid w:val="00F6466D"/>
    <w:rsid w:val="00F64BAD"/>
    <w:rsid w:val="00F64F0C"/>
    <w:rsid w:val="00F65B9F"/>
    <w:rsid w:val="00F67474"/>
    <w:rsid w:val="00F70182"/>
    <w:rsid w:val="00F70858"/>
    <w:rsid w:val="00F7087D"/>
    <w:rsid w:val="00F72709"/>
    <w:rsid w:val="00F72B8D"/>
    <w:rsid w:val="00F74030"/>
    <w:rsid w:val="00F75128"/>
    <w:rsid w:val="00F7581F"/>
    <w:rsid w:val="00F76122"/>
    <w:rsid w:val="00F81613"/>
    <w:rsid w:val="00F818CF"/>
    <w:rsid w:val="00F81DA5"/>
    <w:rsid w:val="00F81FC8"/>
    <w:rsid w:val="00F8232F"/>
    <w:rsid w:val="00F8293A"/>
    <w:rsid w:val="00F83B45"/>
    <w:rsid w:val="00F84E6C"/>
    <w:rsid w:val="00F871BB"/>
    <w:rsid w:val="00F879AD"/>
    <w:rsid w:val="00F90A5F"/>
    <w:rsid w:val="00F90C04"/>
    <w:rsid w:val="00F91AB3"/>
    <w:rsid w:val="00F92D73"/>
    <w:rsid w:val="00F949BB"/>
    <w:rsid w:val="00F96305"/>
    <w:rsid w:val="00F96A36"/>
    <w:rsid w:val="00FA0F5F"/>
    <w:rsid w:val="00FA0FAF"/>
    <w:rsid w:val="00FA22F1"/>
    <w:rsid w:val="00FA2C62"/>
    <w:rsid w:val="00FA4E2C"/>
    <w:rsid w:val="00FA5B21"/>
    <w:rsid w:val="00FA6AAA"/>
    <w:rsid w:val="00FB1752"/>
    <w:rsid w:val="00FB1C71"/>
    <w:rsid w:val="00FB1FD1"/>
    <w:rsid w:val="00FB5506"/>
    <w:rsid w:val="00FB681A"/>
    <w:rsid w:val="00FB6FC5"/>
    <w:rsid w:val="00FC1872"/>
    <w:rsid w:val="00FC35CD"/>
    <w:rsid w:val="00FC3C59"/>
    <w:rsid w:val="00FC4DFC"/>
    <w:rsid w:val="00FC5248"/>
    <w:rsid w:val="00FC5AFF"/>
    <w:rsid w:val="00FC6825"/>
    <w:rsid w:val="00FC6925"/>
    <w:rsid w:val="00FC6933"/>
    <w:rsid w:val="00FC7E2D"/>
    <w:rsid w:val="00FD222A"/>
    <w:rsid w:val="00FD3715"/>
    <w:rsid w:val="00FD47E0"/>
    <w:rsid w:val="00FD4AFE"/>
    <w:rsid w:val="00FD5053"/>
    <w:rsid w:val="00FD765B"/>
    <w:rsid w:val="00FE01BB"/>
    <w:rsid w:val="00FE1242"/>
    <w:rsid w:val="00FE16A8"/>
    <w:rsid w:val="00FE1C27"/>
    <w:rsid w:val="00FE3632"/>
    <w:rsid w:val="00FE4470"/>
    <w:rsid w:val="00FE4C1E"/>
    <w:rsid w:val="00FE5484"/>
    <w:rsid w:val="00FE7E67"/>
    <w:rsid w:val="00FF00D4"/>
    <w:rsid w:val="00FF0C67"/>
    <w:rsid w:val="00FF1371"/>
    <w:rsid w:val="00FF1CB5"/>
    <w:rsid w:val="00FF42EE"/>
    <w:rsid w:val="00FF4875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6D65"/>
  <w15:chartTrackingRefBased/>
  <w15:docId w15:val="{BB76821D-603B-4E1E-88DD-7AB330B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FC"/>
    <w:pPr>
      <w:spacing w:after="200" w:line="276" w:lineRule="auto"/>
    </w:pPr>
    <w:rPr>
      <w:rFonts w:ascii="Calibri" w:eastAsia="Calibri" w:hAnsi="Calibri" w:cs="Helvetica"/>
      <w:sz w:val="22"/>
      <w:szCs w:val="22"/>
      <w:lang w:val="en-CA"/>
    </w:rPr>
  </w:style>
  <w:style w:type="paragraph" w:styleId="Heading1">
    <w:name w:val="heading 1"/>
    <w:aliases w:val="فصل,فهرست مطالب، چکیده،"/>
    <w:basedOn w:val="Normal"/>
    <w:link w:val="Heading1Char"/>
    <w:uiPriority w:val="9"/>
    <w:qFormat/>
    <w:rsid w:val="008C0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fa-IR"/>
    </w:rPr>
  </w:style>
  <w:style w:type="paragraph" w:styleId="Heading2">
    <w:name w:val="heading 2"/>
    <w:aliases w:val="تیتر۱"/>
    <w:basedOn w:val="Normal"/>
    <w:next w:val="Normal"/>
    <w:link w:val="Heading2Char"/>
    <w:uiPriority w:val="9"/>
    <w:unhideWhenUsed/>
    <w:qFormat/>
    <w:rsid w:val="000E2FE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aliases w:val="تیتر۲,تیتر"/>
    <w:basedOn w:val="Normal"/>
    <w:next w:val="Normal"/>
    <w:link w:val="Heading3Char"/>
    <w:uiPriority w:val="9"/>
    <w:unhideWhenUsed/>
    <w:qFormat/>
    <w:rsid w:val="000E2FE7"/>
    <w:pPr>
      <w:keepNext/>
      <w:keepLines/>
      <w:bidi/>
      <w:spacing w:before="40" w:after="0" w:line="240" w:lineRule="auto"/>
      <w:ind w:left="720" w:hanging="720"/>
      <w:jc w:val="both"/>
      <w:outlineLvl w:val="2"/>
    </w:pPr>
    <w:rPr>
      <w:rFonts w:ascii="Times New Roman" w:eastAsia="Times New Roman" w:hAnsi="Times New Roman" w:cs="B Nazanin"/>
      <w:b/>
      <w:bCs/>
      <w:sz w:val="30"/>
      <w:szCs w:val="30"/>
      <w:lang w:val="en-US"/>
    </w:rPr>
  </w:style>
  <w:style w:type="paragraph" w:styleId="Heading4">
    <w:name w:val="heading 4"/>
    <w:aliases w:val="تیتر۳"/>
    <w:basedOn w:val="Normal"/>
    <w:link w:val="Heading4Char"/>
    <w:uiPriority w:val="9"/>
    <w:qFormat/>
    <w:rsid w:val="00A93439"/>
    <w:pPr>
      <w:bidi/>
      <w:spacing w:before="100" w:beforeAutospacing="1" w:after="100" w:afterAutospacing="1" w:line="240" w:lineRule="auto"/>
      <w:jc w:val="lowKashida"/>
      <w:outlineLvl w:val="3"/>
    </w:pPr>
    <w:rPr>
      <w:rFonts w:ascii="Times New Roman" w:eastAsia="Times New Roman" w:hAnsi="Times New Roman" w:cs="Times New Roman"/>
      <w:b/>
      <w:bCs/>
      <w:sz w:val="26"/>
      <w:szCs w:val="28"/>
      <w:lang w:val="en-US" w:bidi="fa-IR"/>
    </w:rPr>
  </w:style>
  <w:style w:type="paragraph" w:styleId="Heading5">
    <w:name w:val="heading 5"/>
    <w:aliases w:val="تیتر۴"/>
    <w:basedOn w:val="Normal"/>
    <w:next w:val="Normal"/>
    <w:link w:val="Heading5Char"/>
    <w:uiPriority w:val="9"/>
    <w:unhideWhenUsed/>
    <w:qFormat/>
    <w:rsid w:val="000E2FE7"/>
    <w:pPr>
      <w:keepNext/>
      <w:keepLines/>
      <w:bidi/>
      <w:spacing w:before="40" w:after="0" w:line="240" w:lineRule="auto"/>
      <w:ind w:left="1008" w:hanging="1008"/>
      <w:jc w:val="both"/>
      <w:outlineLvl w:val="4"/>
    </w:pPr>
    <w:rPr>
      <w:rFonts w:ascii="Times New Roman" w:eastAsia="Times New Roman" w:hAnsi="Times New Roman" w:cs="B Nazanin"/>
      <w:b/>
      <w:bCs/>
      <w:sz w:val="28"/>
      <w:szCs w:val="28"/>
      <w:lang w:val="en-US"/>
    </w:rPr>
  </w:style>
  <w:style w:type="paragraph" w:styleId="Heading6">
    <w:name w:val="heading 6"/>
    <w:aliases w:val="تیتر۵"/>
    <w:basedOn w:val="Normal"/>
    <w:next w:val="Normal"/>
    <w:link w:val="Heading6Char"/>
    <w:uiPriority w:val="9"/>
    <w:unhideWhenUsed/>
    <w:qFormat/>
    <w:rsid w:val="000E2FE7"/>
    <w:pPr>
      <w:keepNext/>
      <w:keepLines/>
      <w:bidi/>
      <w:spacing w:before="4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B Nazanin"/>
      <w:b/>
      <w:bCs/>
      <w:sz w:val="28"/>
      <w:szCs w:val="28"/>
      <w:lang w:val="en-US"/>
    </w:rPr>
  </w:style>
  <w:style w:type="paragraph" w:styleId="Heading7">
    <w:name w:val="heading 7"/>
    <w:aliases w:val="فرمول"/>
    <w:basedOn w:val="Normal"/>
    <w:next w:val="Normal"/>
    <w:link w:val="Heading7Char"/>
    <w:uiPriority w:val="9"/>
    <w:unhideWhenUsed/>
    <w:qFormat/>
    <w:rsid w:val="000E2FE7"/>
    <w:pPr>
      <w:keepNext/>
      <w:keepLines/>
      <w:bidi/>
      <w:spacing w:before="40" w:after="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6"/>
      <w:lang w:val="en-US"/>
    </w:rPr>
  </w:style>
  <w:style w:type="paragraph" w:styleId="Heading8">
    <w:name w:val="heading 8"/>
    <w:aliases w:val="زیرنویس شکل"/>
    <w:basedOn w:val="Normal"/>
    <w:next w:val="Normal"/>
    <w:link w:val="Heading8Char"/>
    <w:uiPriority w:val="9"/>
    <w:unhideWhenUsed/>
    <w:qFormat/>
    <w:rsid w:val="000E2FE7"/>
    <w:pPr>
      <w:keepNext/>
      <w:keepLines/>
      <w:bidi/>
      <w:spacing w:before="40" w:after="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val="en-US"/>
    </w:rPr>
  </w:style>
  <w:style w:type="paragraph" w:styleId="Heading9">
    <w:name w:val="heading 9"/>
    <w:aliases w:val="بالانویس"/>
    <w:basedOn w:val="Normal"/>
    <w:next w:val="Normal"/>
    <w:link w:val="Heading9Char"/>
    <w:uiPriority w:val="9"/>
    <w:unhideWhenUsed/>
    <w:qFormat/>
    <w:rsid w:val="001116A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48B"/>
  </w:style>
  <w:style w:type="paragraph" w:styleId="Footer">
    <w:name w:val="footer"/>
    <w:basedOn w:val="Normal"/>
    <w:link w:val="FooterChar"/>
    <w:uiPriority w:val="99"/>
    <w:unhideWhenUsed/>
    <w:rsid w:val="00365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48B"/>
  </w:style>
  <w:style w:type="paragraph" w:styleId="ListParagraph">
    <w:name w:val="List Paragraph"/>
    <w:aliases w:val="لیست (بولت)"/>
    <w:basedOn w:val="Normal"/>
    <w:link w:val="ListParagraphChar"/>
    <w:uiPriority w:val="34"/>
    <w:qFormat/>
    <w:rsid w:val="00A112FD"/>
    <w:pPr>
      <w:bidi/>
      <w:spacing w:after="120" w:line="240" w:lineRule="auto"/>
      <w:ind w:left="643" w:right="340" w:hanging="360"/>
      <w:contextualSpacing/>
      <w:jc w:val="both"/>
    </w:pPr>
    <w:rPr>
      <w:rFonts w:cs="B Nazanin"/>
      <w:color w:val="000000"/>
      <w:sz w:val="18"/>
      <w:szCs w:val="20"/>
    </w:rPr>
  </w:style>
  <w:style w:type="character" w:customStyle="1" w:styleId="ListParagraphChar">
    <w:name w:val="List Paragraph Char"/>
    <w:aliases w:val="لیست (بولت) Char"/>
    <w:link w:val="ListParagraph"/>
    <w:uiPriority w:val="34"/>
    <w:rsid w:val="00A112FD"/>
    <w:rPr>
      <w:rFonts w:ascii="Calibri" w:eastAsia="Calibri" w:hAnsi="Calibri"/>
      <w:snapToGrid w:val="0"/>
      <w:color w:val="000000"/>
      <w:sz w:val="18"/>
      <w:szCs w:val="20"/>
      <w:lang w:val="en-CA"/>
    </w:rPr>
  </w:style>
  <w:style w:type="paragraph" w:customStyle="1" w:styleId="Heading11">
    <w:name w:val="Heading 11"/>
    <w:basedOn w:val="Normal"/>
    <w:qFormat/>
    <w:rsid w:val="00357D3D"/>
    <w:pPr>
      <w:bidi/>
      <w:spacing w:after="0" w:line="216" w:lineRule="auto"/>
      <w:jc w:val="center"/>
    </w:pPr>
    <w:rPr>
      <w:rFonts w:ascii="Arial Black" w:hAnsi="Arial Black" w:cs="B Titr"/>
      <w:bCs/>
      <w:color w:val="000000"/>
      <w:szCs w:val="28"/>
    </w:rPr>
  </w:style>
  <w:style w:type="paragraph" w:customStyle="1" w:styleId="preface">
    <w:name w:val="preface"/>
    <w:basedOn w:val="Normal"/>
    <w:qFormat/>
    <w:rsid w:val="00960A5E"/>
    <w:pPr>
      <w:bidi/>
      <w:spacing w:after="0" w:line="240" w:lineRule="auto"/>
      <w:ind w:left="2268"/>
      <w:jc w:val="both"/>
    </w:pPr>
    <w:rPr>
      <w:rFonts w:cs="B Nazanin"/>
      <w:noProof/>
      <w:sz w:val="20"/>
      <w:lang w:val="en-US" w:bidi="fa-IR"/>
    </w:rPr>
  </w:style>
  <w:style w:type="paragraph" w:customStyle="1" w:styleId="AuthorN">
    <w:name w:val="Author N"/>
    <w:basedOn w:val="Normal"/>
    <w:qFormat/>
    <w:rsid w:val="00082E20"/>
    <w:pPr>
      <w:bidi/>
      <w:spacing w:after="0" w:line="240" w:lineRule="auto"/>
      <w:jc w:val="center"/>
    </w:pPr>
    <w:rPr>
      <w:rFonts w:cs="B Nazanin"/>
      <w:b/>
      <w:bCs/>
      <w:color w:val="000000"/>
    </w:rPr>
  </w:style>
  <w:style w:type="paragraph" w:customStyle="1" w:styleId="5pontline">
    <w:name w:val="5 pont line"/>
    <w:basedOn w:val="Normal"/>
    <w:qFormat/>
    <w:rsid w:val="00F34AC2"/>
    <w:pPr>
      <w:bidi/>
      <w:spacing w:after="0"/>
      <w:jc w:val="center"/>
    </w:pPr>
    <w:rPr>
      <w:rFonts w:cs="B Nazanin"/>
      <w:b/>
      <w:bCs/>
      <w:sz w:val="10"/>
      <w:szCs w:val="10"/>
    </w:rPr>
  </w:style>
  <w:style w:type="paragraph" w:customStyle="1" w:styleId="maintxt">
    <w:name w:val="main txt"/>
    <w:basedOn w:val="Normal"/>
    <w:qFormat/>
    <w:rsid w:val="00960A5E"/>
    <w:pPr>
      <w:bidi/>
      <w:spacing w:after="0" w:line="240" w:lineRule="auto"/>
      <w:jc w:val="both"/>
    </w:pPr>
    <w:rPr>
      <w:rFonts w:cs="B Nazanin"/>
      <w:color w:val="000000"/>
      <w:sz w:val="20"/>
      <w:lang w:bidi="fa-IR"/>
    </w:rPr>
  </w:style>
  <w:style w:type="paragraph" w:customStyle="1" w:styleId="subtitle">
    <w:name w:val="sub title"/>
    <w:basedOn w:val="Normal"/>
    <w:qFormat/>
    <w:rsid w:val="00F34AC2"/>
    <w:pPr>
      <w:bidi/>
    </w:pPr>
    <w:rPr>
      <w:rFonts w:cs="B Titr"/>
      <w:color w:val="FFFFFF"/>
      <w:sz w:val="24"/>
      <w:szCs w:val="24"/>
      <w:lang w:val="en-US" w:bidi="fa-IR"/>
    </w:rPr>
  </w:style>
  <w:style w:type="paragraph" w:customStyle="1" w:styleId="topleft">
    <w:name w:val="top left"/>
    <w:basedOn w:val="Header"/>
    <w:qFormat/>
    <w:rsid w:val="0013778F"/>
    <w:pPr>
      <w:tabs>
        <w:tab w:val="clear" w:pos="4680"/>
        <w:tab w:val="clear" w:pos="9360"/>
        <w:tab w:val="left" w:pos="424"/>
        <w:tab w:val="right" w:pos="9922"/>
      </w:tabs>
      <w:bidi/>
      <w:spacing w:after="0" w:line="216" w:lineRule="auto"/>
    </w:pPr>
    <w:rPr>
      <w:rFonts w:cs="B Nazanin"/>
      <w:b/>
      <w:bCs/>
      <w:color w:val="003399"/>
      <w:sz w:val="20"/>
      <w:szCs w:val="20"/>
    </w:rPr>
  </w:style>
  <w:style w:type="paragraph" w:customStyle="1" w:styleId="topright2">
    <w:name w:val="top right 2"/>
    <w:basedOn w:val="topleft"/>
    <w:qFormat/>
    <w:rsid w:val="00D45FD3"/>
    <w:rPr>
      <w:b w:val="0"/>
      <w:bCs w:val="0"/>
      <w:snapToGrid w:val="0"/>
      <w:spacing w:val="-4"/>
    </w:rPr>
  </w:style>
  <w:style w:type="paragraph" w:customStyle="1" w:styleId="boxauthor">
    <w:name w:val="box author"/>
    <w:basedOn w:val="Normal"/>
    <w:qFormat/>
    <w:rsid w:val="00D45FD3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styleId="Hyperlink">
    <w:name w:val="Hyperlink"/>
    <w:uiPriority w:val="99"/>
    <w:rsid w:val="009D7909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A85E7F"/>
    <w:pPr>
      <w:spacing w:after="0" w:line="240" w:lineRule="auto"/>
      <w:jc w:val="both"/>
    </w:pPr>
    <w:rPr>
      <w:rFonts w:cs="B Nazanin"/>
      <w:noProof/>
      <w:color w:val="003399"/>
      <w:sz w:val="18"/>
      <w:szCs w:val="16"/>
      <w:lang w:bidi="fa-IR"/>
    </w:rPr>
  </w:style>
  <w:style w:type="character" w:customStyle="1" w:styleId="EndNoteBibliographyChar">
    <w:name w:val="EndNote Bibliography Char"/>
    <w:link w:val="EndNoteBibliography"/>
    <w:rsid w:val="00A85E7F"/>
    <w:rPr>
      <w:rFonts w:ascii="Calibri" w:eastAsia="Calibri" w:hAnsi="Calibri"/>
      <w:noProof/>
      <w:snapToGrid w:val="0"/>
      <w:color w:val="003399"/>
      <w:sz w:val="18"/>
      <w:szCs w:val="16"/>
      <w:lang w:val="en-CA" w:bidi="fa-IR"/>
    </w:rPr>
  </w:style>
  <w:style w:type="character" w:styleId="FollowedHyperlink">
    <w:name w:val="FollowedHyperlink"/>
    <w:uiPriority w:val="99"/>
    <w:unhideWhenUsed/>
    <w:rsid w:val="009D7909"/>
    <w:rPr>
      <w:color w:val="800080"/>
      <w:u w:val="single"/>
    </w:rPr>
  </w:style>
  <w:style w:type="paragraph" w:customStyle="1" w:styleId="boxpreface">
    <w:name w:val="box preface"/>
    <w:basedOn w:val="Normal"/>
    <w:qFormat/>
    <w:rsid w:val="005976E6"/>
    <w:pPr>
      <w:autoSpaceDE w:val="0"/>
      <w:autoSpaceDN w:val="0"/>
      <w:bidi/>
      <w:adjustRightInd w:val="0"/>
      <w:spacing w:after="0" w:line="240" w:lineRule="auto"/>
      <w:jc w:val="both"/>
    </w:pPr>
    <w:rPr>
      <w:rFonts w:cs="B Nazanin"/>
      <w:sz w:val="18"/>
      <w:szCs w:val="20"/>
      <w:lang w:bidi="fa-IR"/>
    </w:rPr>
  </w:style>
  <w:style w:type="paragraph" w:styleId="FootnoteText">
    <w:name w:val="footnote text"/>
    <w:aliases w:val="پاورقی,Char"/>
    <w:basedOn w:val="Normal"/>
    <w:link w:val="FootnoteTextChar"/>
    <w:unhideWhenUsed/>
    <w:rsid w:val="004303C5"/>
    <w:pPr>
      <w:spacing w:after="0" w:line="240" w:lineRule="auto"/>
    </w:pPr>
    <w:rPr>
      <w:rFonts w:cs="Arial"/>
      <w:sz w:val="18"/>
      <w:szCs w:val="20"/>
      <w:lang w:val="en-US"/>
    </w:rPr>
  </w:style>
  <w:style w:type="character" w:customStyle="1" w:styleId="FootnoteTextChar">
    <w:name w:val="Footnote Text Char"/>
    <w:aliases w:val="پاورقی Char,Char Char"/>
    <w:link w:val="FootnoteText"/>
    <w:uiPriority w:val="99"/>
    <w:rsid w:val="004303C5"/>
    <w:rPr>
      <w:rFonts w:ascii="Calibri" w:eastAsia="Calibri" w:hAnsi="Calibri" w:cs="Arial"/>
      <w:snapToGrid w:val="0"/>
      <w:sz w:val="18"/>
      <w:szCs w:val="20"/>
    </w:rPr>
  </w:style>
  <w:style w:type="character" w:styleId="FootnoteReference">
    <w:name w:val="footnote reference"/>
    <w:uiPriority w:val="99"/>
    <w:unhideWhenUsed/>
    <w:rsid w:val="007F4FD2"/>
    <w:rPr>
      <w:rFonts w:cs="B Nazanin"/>
      <w:bCs w:val="0"/>
      <w:iCs w:val="0"/>
      <w:color w:val="000000"/>
      <w:sz w:val="20"/>
      <w:szCs w:val="22"/>
      <w:vertAlign w:val="superscript"/>
    </w:rPr>
  </w:style>
  <w:style w:type="table" w:styleId="TableGrid">
    <w:name w:val="Table Grid"/>
    <w:basedOn w:val="TableNormal"/>
    <w:uiPriority w:val="39"/>
    <w:rsid w:val="004B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todetail">
    <w:name w:val="photo detail"/>
    <w:basedOn w:val="Normal"/>
    <w:qFormat/>
    <w:rsid w:val="00414DDB"/>
    <w:pPr>
      <w:bidi/>
      <w:spacing w:after="0" w:line="240" w:lineRule="auto"/>
      <w:jc w:val="center"/>
    </w:pPr>
    <w:rPr>
      <w:rFonts w:cs="B Nazanin"/>
      <w:color w:val="000000"/>
      <w:sz w:val="20"/>
      <w:szCs w:val="20"/>
    </w:rPr>
  </w:style>
  <w:style w:type="paragraph" w:customStyle="1" w:styleId="a">
    <w:name w:val="جدول"/>
    <w:basedOn w:val="Normal"/>
    <w:qFormat/>
    <w:rsid w:val="00CF48B1"/>
    <w:pPr>
      <w:bidi/>
      <w:spacing w:after="0" w:line="240" w:lineRule="auto"/>
      <w:jc w:val="both"/>
    </w:pPr>
    <w:rPr>
      <w:rFonts w:cs="B Nazanin"/>
      <w:color w:val="000000"/>
      <w:lang w:val="en-US" w:bidi="fa-IR"/>
    </w:rPr>
  </w:style>
  <w:style w:type="character" w:customStyle="1" w:styleId="Heading1Char">
    <w:name w:val="Heading 1 Char"/>
    <w:aliases w:val="فصل Char,فهرست مطالب، چکیده، Char"/>
    <w:link w:val="Heading1"/>
    <w:uiPriority w:val="9"/>
    <w:rsid w:val="008C0C55"/>
    <w:rPr>
      <w:rFonts w:cs="Times New Roman"/>
      <w:b/>
      <w:bCs/>
      <w:snapToGrid w:val="0"/>
      <w:kern w:val="36"/>
      <w:sz w:val="48"/>
      <w:szCs w:val="48"/>
      <w:lang w:bidi="fa-IR"/>
    </w:rPr>
  </w:style>
  <w:style w:type="character" w:customStyle="1" w:styleId="element-citation">
    <w:name w:val="element-citation"/>
    <w:basedOn w:val="DefaultParagraphFont"/>
    <w:rsid w:val="008C0C55"/>
  </w:style>
  <w:style w:type="paragraph" w:customStyle="1" w:styleId="zirnevislatinortho">
    <w:name w:val="zirnevis latin ortho"/>
    <w:basedOn w:val="EndNoteBibliography"/>
    <w:qFormat/>
    <w:rsid w:val="00CE77D2"/>
    <w:pPr>
      <w:widowControl w:val="0"/>
      <w:ind w:left="284" w:hanging="284"/>
    </w:pPr>
    <w:rPr>
      <w:color w:val="auto"/>
      <w:sz w:val="16"/>
    </w:rPr>
  </w:style>
  <w:style w:type="paragraph" w:styleId="BalloonText">
    <w:name w:val="Balloon Text"/>
    <w:basedOn w:val="Normal"/>
    <w:link w:val="BalloonTextChar"/>
    <w:uiPriority w:val="99"/>
    <w:unhideWhenUsed/>
    <w:rsid w:val="006E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E4E0F"/>
    <w:rPr>
      <w:rFonts w:ascii="Tahoma" w:eastAsia="Calibri" w:hAnsi="Tahoma" w:cs="Tahoma"/>
      <w:snapToGrid w:val="0"/>
      <w:sz w:val="16"/>
      <w:szCs w:val="16"/>
      <w:lang w:val="en-CA"/>
    </w:rPr>
  </w:style>
  <w:style w:type="paragraph" w:customStyle="1" w:styleId="1">
    <w:name w:val="منابع 1"/>
    <w:basedOn w:val="Normal"/>
    <w:qFormat/>
    <w:rsid w:val="00856F15"/>
    <w:pPr>
      <w:bidi/>
      <w:spacing w:after="0" w:line="240" w:lineRule="auto"/>
      <w:jc w:val="both"/>
    </w:pPr>
    <w:rPr>
      <w:rFonts w:ascii="Times New Roman" w:eastAsia="Times New Roman" w:hAnsi="Times New Roman" w:cs="B Lotus"/>
      <w:color w:val="0D0D0D"/>
      <w:sz w:val="24"/>
      <w:szCs w:val="26"/>
      <w:lang w:val="en-US" w:bidi="fa-IR"/>
    </w:rPr>
  </w:style>
  <w:style w:type="character" w:customStyle="1" w:styleId="jrnl">
    <w:name w:val="jrnl"/>
    <w:basedOn w:val="DefaultParagraphFont"/>
    <w:rsid w:val="00856F15"/>
  </w:style>
  <w:style w:type="paragraph" w:customStyle="1" w:styleId="desc">
    <w:name w:val="desc"/>
    <w:basedOn w:val="Normal"/>
    <w:rsid w:val="0085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fa-IR"/>
    </w:rPr>
  </w:style>
  <w:style w:type="character" w:styleId="Strong">
    <w:name w:val="Strong"/>
    <w:uiPriority w:val="22"/>
    <w:qFormat/>
    <w:rsid w:val="00856F15"/>
    <w:rPr>
      <w:b/>
      <w:bCs/>
    </w:rPr>
  </w:style>
  <w:style w:type="character" w:customStyle="1" w:styleId="ref-title">
    <w:name w:val="ref-title"/>
    <w:basedOn w:val="DefaultParagraphFont"/>
    <w:rsid w:val="00856F15"/>
  </w:style>
  <w:style w:type="character" w:customStyle="1" w:styleId="ref-journal">
    <w:name w:val="ref-journal"/>
    <w:basedOn w:val="DefaultParagraphFont"/>
    <w:rsid w:val="00856F15"/>
  </w:style>
  <w:style w:type="character" w:customStyle="1" w:styleId="ref-vol">
    <w:name w:val="ref-vol"/>
    <w:basedOn w:val="DefaultParagraphFont"/>
    <w:rsid w:val="00856F15"/>
  </w:style>
  <w:style w:type="table" w:styleId="MediumShading1">
    <w:name w:val="Medium Shading 1"/>
    <w:basedOn w:val="TableNormal"/>
    <w:uiPriority w:val="63"/>
    <w:rsid w:val="00856F15"/>
    <w:rPr>
      <w:rFonts w:ascii="Calibri" w:eastAsia="Calibri" w:hAnsi="Calibri" w:cs="Arial"/>
      <w:snapToGrid w:val="0"/>
      <w:sz w:val="22"/>
      <w:szCs w:val="22"/>
      <w:lang w:bidi="fa-I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856F15"/>
    <w:rPr>
      <w:rFonts w:ascii="Calibri" w:eastAsia="Calibri" w:hAnsi="Calibri" w:cs="Arial"/>
      <w:snapToGrid w:val="0"/>
      <w:sz w:val="22"/>
      <w:szCs w:val="22"/>
      <w:lang w:bidi="fa-I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1">
    <w:name w:val="Light List Accent 1"/>
    <w:basedOn w:val="TableNormal"/>
    <w:uiPriority w:val="61"/>
    <w:rsid w:val="00856F15"/>
    <w:rPr>
      <w:rFonts w:ascii="Calibri" w:eastAsia="Calibri" w:hAnsi="Calibri" w:cs="Arial"/>
      <w:snapToGrid w:val="0"/>
      <w:sz w:val="22"/>
      <w:szCs w:val="22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r-only">
    <w:name w:val="sr-only"/>
    <w:basedOn w:val="DefaultParagraphFont"/>
    <w:rsid w:val="00856F15"/>
  </w:style>
  <w:style w:type="character" w:customStyle="1" w:styleId="text">
    <w:name w:val="text"/>
    <w:basedOn w:val="DefaultParagraphFont"/>
    <w:rsid w:val="00856F15"/>
  </w:style>
  <w:style w:type="character" w:customStyle="1" w:styleId="apple-converted-space">
    <w:name w:val="apple-converted-space"/>
    <w:basedOn w:val="DefaultParagraphFont"/>
    <w:rsid w:val="00856F15"/>
  </w:style>
  <w:style w:type="paragraph" w:customStyle="1" w:styleId="subtitlered">
    <w:name w:val="sub title red"/>
    <w:basedOn w:val="subtitle"/>
    <w:qFormat/>
    <w:rsid w:val="006A7ED3"/>
    <w:pPr>
      <w:keepNext/>
      <w:spacing w:before="120" w:after="60" w:line="240" w:lineRule="auto"/>
    </w:pPr>
    <w:rPr>
      <w:rFonts w:cs="B Nazanin"/>
      <w:b/>
      <w:bCs/>
      <w:color w:val="C60000"/>
    </w:rPr>
  </w:style>
  <w:style w:type="paragraph" w:customStyle="1" w:styleId="Style1">
    <w:name w:val="Style1"/>
    <w:basedOn w:val="BodyText"/>
    <w:qFormat/>
    <w:rsid w:val="00E92872"/>
    <w:pPr>
      <w:bidi/>
      <w:spacing w:after="0" w:line="240" w:lineRule="auto"/>
      <w:contextualSpacing/>
      <w:jc w:val="both"/>
    </w:pPr>
    <w:rPr>
      <w:rFonts w:ascii="Times New Roman" w:eastAsia="Times New Roman" w:hAnsi="Times New Roman" w:cs="B Nazanin"/>
      <w:b/>
      <w:bCs/>
      <w:sz w:val="24"/>
      <w:szCs w:val="28"/>
      <w:lang w:val="en-US"/>
    </w:rPr>
  </w:style>
  <w:style w:type="paragraph" w:customStyle="1" w:styleId="Style3">
    <w:name w:val="Style3"/>
    <w:basedOn w:val="Normal"/>
    <w:qFormat/>
    <w:rsid w:val="00E92872"/>
    <w:pPr>
      <w:bidi/>
      <w:spacing w:after="0" w:line="240" w:lineRule="auto"/>
      <w:contextualSpacing/>
      <w:jc w:val="center"/>
    </w:pPr>
    <w:rPr>
      <w:rFonts w:ascii="Times New Roman" w:hAnsi="Times New Roman" w:cs="B Nazanin"/>
      <w:b/>
      <w:bCs/>
      <w:sz w:val="20"/>
      <w:szCs w:val="24"/>
      <w:lang w:val="en-GB" w:bidi="fa-IR"/>
    </w:rPr>
  </w:style>
  <w:style w:type="paragraph" w:customStyle="1" w:styleId="a0">
    <w:name w:val="جدوووووووووووول"/>
    <w:basedOn w:val="Normal"/>
    <w:qFormat/>
    <w:rsid w:val="00E92872"/>
    <w:pPr>
      <w:bidi/>
      <w:spacing w:after="0" w:line="240" w:lineRule="auto"/>
      <w:ind w:left="1440" w:hanging="1440"/>
      <w:contextualSpacing/>
    </w:pPr>
    <w:rPr>
      <w:rFonts w:ascii="Times New Roman" w:hAnsi="Times New Roman" w:cs="B Nazanin"/>
      <w:b/>
      <w:bCs/>
      <w:sz w:val="20"/>
      <w:szCs w:val="24"/>
      <w:lang w:val="en-US" w:bidi="fa-IR"/>
    </w:rPr>
  </w:style>
  <w:style w:type="paragraph" w:customStyle="1" w:styleId="a1">
    <w:name w:val="جدولها"/>
    <w:basedOn w:val="Normal"/>
    <w:qFormat/>
    <w:rsid w:val="00E92872"/>
    <w:pPr>
      <w:bidi/>
      <w:spacing w:after="0" w:line="240" w:lineRule="auto"/>
      <w:jc w:val="center"/>
    </w:pPr>
    <w:rPr>
      <w:rFonts w:eastAsia="Times New Roman" w:cs="B Nazanin"/>
      <w:bCs/>
      <w:color w:val="000000"/>
      <w:szCs w:val="24"/>
      <w:lang w:val="en-US" w:bidi="fa-IR"/>
    </w:rPr>
  </w:style>
  <w:style w:type="paragraph" w:styleId="BodyText">
    <w:name w:val="Body Text"/>
    <w:basedOn w:val="Normal"/>
    <w:link w:val="BodyTextChar"/>
    <w:uiPriority w:val="1"/>
    <w:unhideWhenUsed/>
    <w:qFormat/>
    <w:rsid w:val="00E92872"/>
    <w:pPr>
      <w:spacing w:after="120"/>
    </w:pPr>
  </w:style>
  <w:style w:type="character" w:customStyle="1" w:styleId="BodyTextChar">
    <w:name w:val="Body Text Char"/>
    <w:link w:val="BodyText"/>
    <w:uiPriority w:val="1"/>
    <w:rsid w:val="00E92872"/>
    <w:rPr>
      <w:rFonts w:ascii="Calibri" w:eastAsia="Calibri" w:hAnsi="Calibri" w:cs="Helvetica"/>
      <w:snapToGrid w:val="0"/>
      <w:sz w:val="22"/>
      <w:szCs w:val="22"/>
      <w:lang w:val="en-CA"/>
    </w:rPr>
  </w:style>
  <w:style w:type="character" w:customStyle="1" w:styleId="fontstyle11">
    <w:name w:val="fontstyle11"/>
    <w:rsid w:val="00220AB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9Char">
    <w:name w:val="Heading 9 Char"/>
    <w:aliases w:val="بالانویس Char"/>
    <w:link w:val="Heading9"/>
    <w:uiPriority w:val="9"/>
    <w:rsid w:val="001116AF"/>
    <w:rPr>
      <w:rFonts w:ascii="Cambria" w:eastAsia="Times New Roman" w:hAnsi="Cambria" w:cs="Times New Roman"/>
      <w:i/>
      <w:iCs/>
      <w:snapToGrid w:val="0"/>
      <w:color w:val="404040"/>
      <w:szCs w:val="20"/>
      <w:lang w:val="en-CA"/>
    </w:rPr>
  </w:style>
  <w:style w:type="paragraph" w:styleId="Caption">
    <w:name w:val="caption"/>
    <w:aliases w:val="Caption_justify"/>
    <w:basedOn w:val="Normal"/>
    <w:next w:val="Normal"/>
    <w:uiPriority w:val="35"/>
    <w:unhideWhenUsed/>
    <w:qFormat/>
    <w:rsid w:val="009D0D67"/>
    <w:pPr>
      <w:spacing w:line="240" w:lineRule="auto"/>
    </w:pPr>
    <w:rPr>
      <w:rFonts w:ascii="Times" w:eastAsia="Times New Roman" w:hAnsi="Times" w:cs="Times"/>
      <w:b/>
      <w:bCs/>
      <w:color w:val="4F81BD"/>
      <w:sz w:val="18"/>
      <w:szCs w:val="18"/>
      <w:lang w:val="en-US"/>
    </w:rPr>
  </w:style>
  <w:style w:type="table" w:styleId="LightList">
    <w:name w:val="Light List"/>
    <w:basedOn w:val="TableNormal"/>
    <w:uiPriority w:val="61"/>
    <w:rsid w:val="009D0D67"/>
    <w:rPr>
      <w:rFonts w:ascii="Calibri" w:hAnsi="Calibri" w:cs="Arial"/>
      <w:snapToGrid w:val="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4Char">
    <w:name w:val="Heading 4 Char"/>
    <w:aliases w:val="تیتر۳ Char"/>
    <w:link w:val="Heading4"/>
    <w:uiPriority w:val="9"/>
    <w:rsid w:val="00A93439"/>
    <w:rPr>
      <w:rFonts w:cs="Times New Roman"/>
      <w:b/>
      <w:bCs/>
      <w:snapToGrid w:val="0"/>
      <w:sz w:val="26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A93439"/>
    <w:pPr>
      <w:bidi/>
      <w:spacing w:before="100" w:beforeAutospacing="1" w:after="100" w:afterAutospacing="1" w:line="240" w:lineRule="auto"/>
      <w:jc w:val="lowKashida"/>
    </w:pPr>
    <w:rPr>
      <w:rFonts w:ascii="Times New Roman" w:hAnsi="Times New Roman" w:cs="Times New Roman"/>
      <w:sz w:val="26"/>
      <w:szCs w:val="28"/>
      <w:lang w:val="en-US"/>
    </w:rPr>
  </w:style>
  <w:style w:type="character" w:styleId="CommentReference">
    <w:name w:val="annotation reference"/>
    <w:uiPriority w:val="99"/>
    <w:unhideWhenUsed/>
    <w:rsid w:val="00A934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3439"/>
    <w:pPr>
      <w:bidi/>
      <w:spacing w:before="60" w:after="60" w:line="240" w:lineRule="auto"/>
      <w:jc w:val="lowKashida"/>
    </w:pPr>
    <w:rPr>
      <w:rFonts w:ascii="Times New Roman" w:hAnsi="Times New Roman" w:cs="B NazaninMN"/>
      <w:sz w:val="26"/>
      <w:szCs w:val="28"/>
      <w:lang w:val="en-US"/>
    </w:rPr>
  </w:style>
  <w:style w:type="character" w:customStyle="1" w:styleId="CommentTextChar">
    <w:name w:val="Comment Text Char"/>
    <w:link w:val="CommentText"/>
    <w:uiPriority w:val="99"/>
    <w:rsid w:val="00A93439"/>
    <w:rPr>
      <w:rFonts w:eastAsia="Calibri" w:cs="B NazaninMN"/>
      <w:snapToGrid w:val="0"/>
      <w:sz w:val="26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9343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A93439"/>
    <w:rPr>
      <w:rFonts w:eastAsia="Calibri" w:cs="B NazaninMN"/>
      <w:b/>
      <w:bCs/>
      <w:snapToGrid w:val="0"/>
      <w:sz w:val="26"/>
      <w:szCs w:val="20"/>
    </w:rPr>
  </w:style>
  <w:style w:type="character" w:customStyle="1" w:styleId="caption-label">
    <w:name w:val="caption-label"/>
    <w:basedOn w:val="DefaultParagraphFont"/>
    <w:rsid w:val="00A93439"/>
  </w:style>
  <w:style w:type="character" w:customStyle="1" w:styleId="p">
    <w:name w:val="p"/>
    <w:basedOn w:val="DefaultParagraphFont"/>
    <w:rsid w:val="00A93439"/>
  </w:style>
  <w:style w:type="character" w:customStyle="1" w:styleId="abstracttitle">
    <w:name w:val="abstract_title"/>
    <w:basedOn w:val="DefaultParagraphFont"/>
    <w:rsid w:val="00A93439"/>
  </w:style>
  <w:style w:type="character" w:customStyle="1" w:styleId="fontstyle01">
    <w:name w:val="fontstyle01"/>
    <w:rsid w:val="00A93439"/>
    <w:rPr>
      <w:rFonts w:ascii="AdvTT6120e2aa" w:hAnsi="AdvTT6120e2a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">
    <w:name w:val="highlight"/>
    <w:basedOn w:val="DefaultParagraphFont"/>
    <w:rsid w:val="00A93439"/>
  </w:style>
  <w:style w:type="character" w:customStyle="1" w:styleId="st">
    <w:name w:val="st"/>
    <w:basedOn w:val="DefaultParagraphFont"/>
    <w:rsid w:val="00A93439"/>
  </w:style>
  <w:style w:type="character" w:styleId="Emphasis">
    <w:name w:val="Emphasis"/>
    <w:uiPriority w:val="20"/>
    <w:qFormat/>
    <w:rsid w:val="00A93439"/>
    <w:rPr>
      <w:i/>
      <w:iCs/>
    </w:rPr>
  </w:style>
  <w:style w:type="character" w:customStyle="1" w:styleId="e24kjd">
    <w:name w:val="e24kjd"/>
    <w:basedOn w:val="DefaultParagraphFont"/>
    <w:rsid w:val="00A93439"/>
  </w:style>
  <w:style w:type="character" w:customStyle="1" w:styleId="lrzxr">
    <w:name w:val="lrzxr"/>
    <w:basedOn w:val="DefaultParagraphFont"/>
    <w:rsid w:val="00A93439"/>
  </w:style>
  <w:style w:type="paragraph" w:styleId="HTMLPreformatted">
    <w:name w:val="HTML Preformatted"/>
    <w:basedOn w:val="Normal"/>
    <w:link w:val="HTMLPreformattedChar"/>
    <w:uiPriority w:val="99"/>
    <w:unhideWhenUsed/>
    <w:rsid w:val="00A9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before="60" w:after="60" w:line="240" w:lineRule="auto"/>
      <w:jc w:val="lowKashida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A93439"/>
    <w:rPr>
      <w:rFonts w:ascii="Courier New" w:hAnsi="Courier New" w:cs="Courier New"/>
      <w:snapToGrid w:val="0"/>
      <w:szCs w:val="20"/>
    </w:rPr>
  </w:style>
  <w:style w:type="paragraph" w:customStyle="1" w:styleId="redttitle">
    <w:name w:val="redt title"/>
    <w:basedOn w:val="preface"/>
    <w:qFormat/>
    <w:rsid w:val="00C64A3C"/>
    <w:pPr>
      <w:keepNext/>
      <w:spacing w:before="120"/>
      <w:ind w:left="0"/>
    </w:pPr>
    <w:rPr>
      <w:b/>
      <w:bCs/>
      <w:color w:val="FF0000"/>
    </w:rPr>
  </w:style>
  <w:style w:type="paragraph" w:customStyle="1" w:styleId="redtitle4cmtu">
    <w:name w:val="red  title 4 cm tu"/>
    <w:basedOn w:val="redttitle"/>
    <w:qFormat/>
    <w:rsid w:val="00D74EEC"/>
    <w:pPr>
      <w:ind w:left="2268"/>
    </w:pPr>
  </w:style>
  <w:style w:type="paragraph" w:customStyle="1" w:styleId="a2">
    <w:name w:val="شکل"/>
    <w:basedOn w:val="Normal"/>
    <w:qFormat/>
    <w:rsid w:val="006E3D0E"/>
    <w:pPr>
      <w:bidi/>
      <w:spacing w:after="0" w:line="360" w:lineRule="auto"/>
      <w:jc w:val="center"/>
    </w:pPr>
    <w:rPr>
      <w:rFonts w:ascii="Times New Roman" w:hAnsi="Times New Roman" w:cs="B Nazanin"/>
      <w:sz w:val="20"/>
      <w:szCs w:val="24"/>
      <w:lang w:val="en-US" w:bidi="fa-IR"/>
    </w:rPr>
  </w:style>
  <w:style w:type="paragraph" w:customStyle="1" w:styleId="CitaviBibliographyEntry">
    <w:name w:val="Citavi Bibliography Entry"/>
    <w:basedOn w:val="Normal"/>
    <w:link w:val="CitaviBibliographyEntryChar"/>
    <w:rsid w:val="00A175EB"/>
    <w:pPr>
      <w:spacing w:after="120" w:line="360" w:lineRule="auto"/>
      <w:jc w:val="right"/>
    </w:pPr>
    <w:rPr>
      <w:rFonts w:cs="Arial"/>
      <w:lang w:val="en-US"/>
    </w:rPr>
  </w:style>
  <w:style w:type="character" w:customStyle="1" w:styleId="CitaviBibliographyEntryChar">
    <w:name w:val="Citavi Bibliography Entry Char"/>
    <w:link w:val="CitaviBibliographyEntry"/>
    <w:rsid w:val="00A175EB"/>
    <w:rPr>
      <w:rFonts w:ascii="Calibri" w:eastAsia="Calibri" w:hAnsi="Calibri" w:cs="Arial"/>
      <w:snapToGrid w:val="0"/>
      <w:sz w:val="22"/>
      <w:szCs w:val="22"/>
    </w:rPr>
  </w:style>
  <w:style w:type="paragraph" w:customStyle="1" w:styleId="zirnevisfarsiortho">
    <w:name w:val="zirnevis farsi ortho"/>
    <w:basedOn w:val="FootnoteText"/>
    <w:qFormat/>
    <w:rsid w:val="00AB49D5"/>
    <w:pPr>
      <w:bidi/>
      <w:ind w:left="170" w:hanging="170"/>
      <w:jc w:val="both"/>
    </w:pPr>
    <w:rPr>
      <w:rFonts w:cs="B Nazanin"/>
      <w:szCs w:val="18"/>
      <w:lang w:bidi="fa-IR"/>
    </w:rPr>
  </w:style>
  <w:style w:type="paragraph" w:customStyle="1" w:styleId="a3">
    <w:name w:val="تیتر عکس و جدول"/>
    <w:basedOn w:val="AuthorN"/>
    <w:qFormat/>
    <w:rsid w:val="007E4C9E"/>
    <w:pPr>
      <w:spacing w:before="60" w:after="60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66048A"/>
    <w:pPr>
      <w:widowControl w:val="0"/>
      <w:spacing w:after="0" w:line="240" w:lineRule="auto"/>
    </w:pPr>
    <w:rPr>
      <w:rFonts w:cs="Arial"/>
      <w:lang w:val="en-US"/>
    </w:rPr>
  </w:style>
  <w:style w:type="character" w:styleId="PlaceholderText">
    <w:name w:val="Placeholder Text"/>
    <w:uiPriority w:val="99"/>
    <w:semiHidden/>
    <w:rsid w:val="00571511"/>
    <w:rPr>
      <w:color w:val="808080"/>
    </w:rPr>
  </w:style>
  <w:style w:type="paragraph" w:customStyle="1" w:styleId="Gvde">
    <w:name w:val="Gövde"/>
    <w:rsid w:val="00F54C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tr-TR" w:eastAsia="tr-TR"/>
    </w:rPr>
  </w:style>
  <w:style w:type="character" w:customStyle="1" w:styleId="Heading2Char">
    <w:name w:val="Heading 2 Char"/>
    <w:aliases w:val="تیتر۱ Char"/>
    <w:link w:val="Heading2"/>
    <w:uiPriority w:val="9"/>
    <w:rsid w:val="000E2FE7"/>
    <w:rPr>
      <w:rFonts w:ascii="Cambria" w:eastAsia="Times New Roman" w:hAnsi="Cambria" w:cs="Times New Roman"/>
      <w:b/>
      <w:bCs/>
      <w:snapToGrid w:val="0"/>
      <w:color w:val="4F81BD"/>
      <w:sz w:val="26"/>
      <w:lang w:val="en-CA"/>
    </w:rPr>
  </w:style>
  <w:style w:type="character" w:customStyle="1" w:styleId="Heading3Char">
    <w:name w:val="Heading 3 Char"/>
    <w:aliases w:val="تیتر۲ Char,تیتر Char"/>
    <w:link w:val="Heading3"/>
    <w:uiPriority w:val="9"/>
    <w:rsid w:val="000E2FE7"/>
    <w:rPr>
      <w:rFonts w:eastAsia="Times New Roman"/>
      <w:b/>
      <w:bCs/>
      <w:snapToGrid w:val="0"/>
      <w:sz w:val="30"/>
      <w:szCs w:val="30"/>
    </w:rPr>
  </w:style>
  <w:style w:type="character" w:customStyle="1" w:styleId="Heading5Char">
    <w:name w:val="Heading 5 Char"/>
    <w:aliases w:val="تیتر۴ Char"/>
    <w:link w:val="Heading5"/>
    <w:uiPriority w:val="9"/>
    <w:rsid w:val="000E2FE7"/>
    <w:rPr>
      <w:rFonts w:eastAsia="Times New Roman"/>
      <w:b/>
      <w:bCs/>
      <w:snapToGrid w:val="0"/>
      <w:sz w:val="28"/>
      <w:szCs w:val="28"/>
    </w:rPr>
  </w:style>
  <w:style w:type="character" w:customStyle="1" w:styleId="Heading6Char">
    <w:name w:val="Heading 6 Char"/>
    <w:aliases w:val="تیتر۵ Char"/>
    <w:link w:val="Heading6"/>
    <w:uiPriority w:val="9"/>
    <w:rsid w:val="000E2FE7"/>
    <w:rPr>
      <w:rFonts w:eastAsia="Times New Roman"/>
      <w:b/>
      <w:bCs/>
      <w:snapToGrid w:val="0"/>
      <w:sz w:val="28"/>
      <w:szCs w:val="28"/>
    </w:rPr>
  </w:style>
  <w:style w:type="character" w:customStyle="1" w:styleId="Heading7Char">
    <w:name w:val="Heading 7 Char"/>
    <w:aliases w:val="فرمول Char"/>
    <w:link w:val="Heading7"/>
    <w:uiPriority w:val="9"/>
    <w:rsid w:val="000E2FE7"/>
    <w:rPr>
      <w:rFonts w:ascii="Cambria" w:eastAsia="Times New Roman" w:hAnsi="Cambria" w:cs="Times New Roman"/>
      <w:i/>
      <w:iCs/>
      <w:snapToGrid w:val="0"/>
      <w:color w:val="243F60"/>
      <w:sz w:val="24"/>
    </w:rPr>
  </w:style>
  <w:style w:type="character" w:customStyle="1" w:styleId="Heading8Char">
    <w:name w:val="Heading 8 Char"/>
    <w:aliases w:val="زیرنویس شکل Char"/>
    <w:link w:val="Heading8"/>
    <w:uiPriority w:val="9"/>
    <w:rsid w:val="000E2FE7"/>
    <w:rPr>
      <w:rFonts w:ascii="Cambria" w:eastAsia="Times New Roman" w:hAnsi="Cambria" w:cs="Times New Roman"/>
      <w:snapToGrid w:val="0"/>
      <w:color w:val="272727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0E2FE7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0E2FE7"/>
    <w:rPr>
      <w:rFonts w:ascii="Calibri" w:eastAsia="Calibri" w:hAnsi="Calibri" w:cs="Calibri"/>
      <w:noProof/>
      <w:snapToGrid w:val="0"/>
      <w:sz w:val="22"/>
      <w:szCs w:val="22"/>
    </w:rPr>
  </w:style>
  <w:style w:type="table" w:customStyle="1" w:styleId="PlainTable21">
    <w:name w:val="Plain Table 21"/>
    <w:basedOn w:val="TableNormal"/>
    <w:uiPriority w:val="42"/>
    <w:rsid w:val="00CD4735"/>
    <w:rPr>
      <w:rFonts w:ascii="Calibri" w:eastAsia="Calibri" w:hAnsi="Calibri" w:cs="Arial"/>
      <w:snapToGrid w:val="0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">
    <w:name w:val="Plain Table 41"/>
    <w:basedOn w:val="TableNormal"/>
    <w:uiPriority w:val="44"/>
    <w:rsid w:val="00CD4735"/>
    <w:rPr>
      <w:rFonts w:ascii="Calibri" w:eastAsia="Calibri" w:hAnsi="Calibri" w:cs="Arial"/>
      <w:snapToGrid w:val="0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PageNumber">
    <w:name w:val="page number"/>
    <w:basedOn w:val="DefaultParagraphFont"/>
    <w:rsid w:val="00CD4735"/>
  </w:style>
  <w:style w:type="table" w:customStyle="1" w:styleId="TableGrid1">
    <w:name w:val="Table Grid1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Web1">
    <w:name w:val="Table Web 1"/>
    <w:basedOn w:val="TableNormal"/>
    <w:rsid w:val="00CD4735"/>
    <w:pPr>
      <w:bidi/>
    </w:pPr>
    <w:rPr>
      <w:rFonts w:ascii="Calibri" w:hAnsi="Calibri" w:cs="Arial"/>
      <w:snapToGrid w:val="0"/>
      <w:lang w:bidi="fa-I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D4735"/>
    <w:pPr>
      <w:pBdr>
        <w:top w:val="single" w:sz="12" w:space="1" w:color="C0504D"/>
      </w:pBdr>
      <w:spacing w:line="240" w:lineRule="auto"/>
      <w:jc w:val="right"/>
    </w:pPr>
    <w:rPr>
      <w:rFonts w:eastAsia="Times New Roman" w:cs="Times New Roman"/>
      <w:smallCaps/>
      <w:sz w:val="48"/>
      <w:szCs w:val="48"/>
      <w:lang w:val="x-none" w:eastAsia="x-none"/>
    </w:rPr>
  </w:style>
  <w:style w:type="character" w:customStyle="1" w:styleId="TitleChar">
    <w:name w:val="Title Char"/>
    <w:link w:val="Title"/>
    <w:uiPriority w:val="10"/>
    <w:rsid w:val="00CD4735"/>
    <w:rPr>
      <w:rFonts w:ascii="Calibri" w:hAnsi="Calibri" w:cs="Times New Roman"/>
      <w:smallCaps/>
      <w:snapToGrid w:val="0"/>
      <w:sz w:val="48"/>
      <w:szCs w:val="48"/>
      <w:lang w:val="x-none" w:eastAsia="x-none"/>
    </w:rPr>
  </w:style>
  <w:style w:type="paragraph" w:styleId="Subtitle0">
    <w:name w:val="Subtitle"/>
    <w:basedOn w:val="Normal"/>
    <w:next w:val="Normal"/>
    <w:link w:val="SubtitleChar"/>
    <w:uiPriority w:val="11"/>
    <w:qFormat/>
    <w:rsid w:val="00CD4735"/>
    <w:pPr>
      <w:spacing w:after="720" w:line="240" w:lineRule="auto"/>
      <w:jc w:val="right"/>
    </w:pPr>
    <w:rPr>
      <w:rFonts w:ascii="Cambria" w:eastAsia="Times New Roman" w:hAnsi="Cambria" w:cs="Times New Roman"/>
      <w:sz w:val="20"/>
      <w:lang w:val="x-none" w:eastAsia="x-none"/>
    </w:rPr>
  </w:style>
  <w:style w:type="character" w:customStyle="1" w:styleId="SubtitleChar">
    <w:name w:val="Subtitle Char"/>
    <w:link w:val="Subtitle0"/>
    <w:uiPriority w:val="11"/>
    <w:rsid w:val="00CD4735"/>
    <w:rPr>
      <w:rFonts w:ascii="Cambria" w:hAnsi="Cambria" w:cs="Times New Roman"/>
      <w:snapToGrid w:val="0"/>
      <w:szCs w:val="22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CD4735"/>
    <w:pPr>
      <w:spacing w:after="0" w:line="240" w:lineRule="auto"/>
      <w:jc w:val="both"/>
    </w:pPr>
    <w:rPr>
      <w:rFonts w:eastAsia="Times New Roman" w:cs="Ari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rsid w:val="00CD4735"/>
    <w:rPr>
      <w:rFonts w:ascii="Calibri" w:hAnsi="Calibri" w:cs="Arial"/>
      <w:snapToGrid w:val="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D4735"/>
    <w:pPr>
      <w:jc w:val="both"/>
    </w:pPr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CD4735"/>
    <w:rPr>
      <w:rFonts w:ascii="Calibri" w:hAnsi="Calibri" w:cs="Times New Roman"/>
      <w:i/>
      <w:snapToGrid w:val="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3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rFonts w:eastAsia="Times New Roman" w:cs="Times New Roman"/>
      <w:b/>
      <w:i/>
      <w:color w:val="FFFFF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CD4735"/>
    <w:rPr>
      <w:rFonts w:ascii="Calibri" w:hAnsi="Calibri" w:cs="Times New Roman"/>
      <w:b/>
      <w:i/>
      <w:snapToGrid w:val="0"/>
      <w:color w:val="FFFFFF"/>
      <w:szCs w:val="20"/>
      <w:shd w:val="clear" w:color="auto" w:fill="C0504D"/>
      <w:lang w:val="x-none" w:eastAsia="x-none"/>
    </w:rPr>
  </w:style>
  <w:style w:type="character" w:styleId="SubtleEmphasis">
    <w:name w:val="Subtle Emphasis"/>
    <w:uiPriority w:val="19"/>
    <w:qFormat/>
    <w:rsid w:val="00CD4735"/>
    <w:rPr>
      <w:i/>
    </w:rPr>
  </w:style>
  <w:style w:type="character" w:styleId="IntenseEmphasis">
    <w:name w:val="Intense Emphasis"/>
    <w:uiPriority w:val="21"/>
    <w:qFormat/>
    <w:rsid w:val="00CD4735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D4735"/>
    <w:rPr>
      <w:b/>
    </w:rPr>
  </w:style>
  <w:style w:type="character" w:styleId="IntenseReference">
    <w:name w:val="Intense Reference"/>
    <w:uiPriority w:val="32"/>
    <w:qFormat/>
    <w:rsid w:val="00CD473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D4735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D4735"/>
    <w:pPr>
      <w:spacing w:before="300" w:beforeAutospacing="0" w:after="40" w:afterAutospacing="0" w:line="276" w:lineRule="auto"/>
      <w:outlineLvl w:val="9"/>
    </w:pPr>
    <w:rPr>
      <w:rFonts w:ascii="Calibri" w:hAnsi="Calibri"/>
      <w:b w:val="0"/>
      <w:bCs w:val="0"/>
      <w:smallCaps/>
      <w:spacing w:val="5"/>
      <w:kern w:val="0"/>
      <w:sz w:val="32"/>
      <w:szCs w:val="32"/>
      <w:lang w:val="x-none" w:eastAsia="x-none" w:bidi="en-US"/>
    </w:rPr>
  </w:style>
  <w:style w:type="numbering" w:customStyle="1" w:styleId="NoList1">
    <w:name w:val="No List1"/>
    <w:next w:val="NoList"/>
    <w:uiPriority w:val="99"/>
    <w:semiHidden/>
    <w:unhideWhenUsed/>
    <w:rsid w:val="00CD4735"/>
  </w:style>
  <w:style w:type="numbering" w:customStyle="1" w:styleId="NoList11">
    <w:name w:val="No List11"/>
    <w:next w:val="NoList"/>
    <w:uiPriority w:val="99"/>
    <w:semiHidden/>
    <w:unhideWhenUsed/>
    <w:rsid w:val="00CD4735"/>
  </w:style>
  <w:style w:type="table" w:customStyle="1" w:styleId="TableGrid2">
    <w:name w:val="Table Grid2"/>
    <w:basedOn w:val="TableNormal"/>
    <w:next w:val="TableGrid"/>
    <w:uiPriority w:val="59"/>
    <w:rsid w:val="00CD4735"/>
    <w:rPr>
      <w:rFonts w:ascii="Calibri" w:eastAsia="Calibri" w:hAnsi="Calibri" w:cs="Arial"/>
      <w:snapToGrid w:val="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D4735"/>
  </w:style>
  <w:style w:type="character" w:customStyle="1" w:styleId="hps">
    <w:name w:val="hps"/>
    <w:basedOn w:val="DefaultParagraphFont"/>
    <w:rsid w:val="00CD4735"/>
  </w:style>
  <w:style w:type="character" w:customStyle="1" w:styleId="shorttext">
    <w:name w:val="short_text"/>
    <w:basedOn w:val="DefaultParagraphFont"/>
    <w:rsid w:val="00CD4735"/>
  </w:style>
  <w:style w:type="character" w:customStyle="1" w:styleId="longtext">
    <w:name w:val="long_text"/>
    <w:basedOn w:val="DefaultParagraphFont"/>
    <w:rsid w:val="00CD4735"/>
  </w:style>
  <w:style w:type="numbering" w:customStyle="1" w:styleId="NoList3">
    <w:name w:val="No List3"/>
    <w:next w:val="NoList"/>
    <w:uiPriority w:val="99"/>
    <w:semiHidden/>
    <w:unhideWhenUsed/>
    <w:rsid w:val="00CD4735"/>
  </w:style>
  <w:style w:type="table" w:customStyle="1" w:styleId="TableGrid3">
    <w:name w:val="Table Grid3"/>
    <w:basedOn w:val="TableNormal"/>
    <w:next w:val="TableGrid"/>
    <w:uiPriority w:val="59"/>
    <w:rsid w:val="00CD4735"/>
    <w:rPr>
      <w:rFonts w:ascii="Calibri" w:hAnsi="Calibri" w:cs="Times New Roman"/>
      <w:snapToGrid w:val="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D4735"/>
    <w:rPr>
      <w:rFonts w:ascii="Calibri" w:hAnsi="Calibri" w:cs="Times New Roman"/>
      <w:snapToGrid w:val="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11">
    <w:name w:val="Table 3D effects 11"/>
    <w:basedOn w:val="TableNormal"/>
    <w:next w:val="Table3Deffects1"/>
    <w:rsid w:val="00CD4735"/>
    <w:pPr>
      <w:bidi/>
    </w:pPr>
    <w:rPr>
      <w:rFonts w:ascii="Calibri" w:hAnsi="Calibri" w:cs="Times New Roman"/>
      <w:snapToGrid w:val="0"/>
      <w:lang w:bidi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CD4735"/>
    <w:pPr>
      <w:bidi/>
    </w:pPr>
    <w:rPr>
      <w:rFonts w:ascii="Calibri" w:hAnsi="Calibri" w:cs="Times New Roman"/>
      <w:snapToGrid w:val="0"/>
      <w:lang w:bidi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CD4735"/>
    <w:pPr>
      <w:bidi/>
    </w:pPr>
    <w:rPr>
      <w:rFonts w:ascii="Calibri" w:hAnsi="Calibri" w:cs="Times New Roman"/>
      <w:snapToGrid w:val="0"/>
      <w:lang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CD4735"/>
    <w:pPr>
      <w:bidi/>
    </w:pPr>
    <w:rPr>
      <w:rFonts w:ascii="Calibri" w:hAnsi="Calibri" w:cs="Times New Roman"/>
      <w:snapToGrid w:val="0"/>
      <w:lang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CD4735"/>
    <w:pPr>
      <w:bidi/>
    </w:pPr>
    <w:rPr>
      <w:rFonts w:ascii="Calibri" w:hAnsi="Calibri" w:cs="Times New Roman"/>
      <w:snapToGrid w:val="0"/>
      <w:lang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rsid w:val="00CD4735"/>
    <w:pPr>
      <w:bidi/>
    </w:pPr>
    <w:rPr>
      <w:rFonts w:ascii="Calibri" w:hAnsi="Calibri" w:cs="Times New Roman"/>
      <w:snapToGrid w:val="0"/>
      <w:lang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 11"/>
    <w:basedOn w:val="TableNormal"/>
    <w:next w:val="TableGrid10"/>
    <w:rsid w:val="00CD4735"/>
    <w:pPr>
      <w:bidi/>
    </w:pPr>
    <w:rPr>
      <w:rFonts w:ascii="Calibri" w:hAnsi="Calibri" w:cs="Times New Roman"/>
      <w:snapToGrid w:val="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51">
    <w:name w:val="Table Columns 51"/>
    <w:basedOn w:val="TableNormal"/>
    <w:next w:val="TableColumns5"/>
    <w:rsid w:val="00CD4735"/>
    <w:pPr>
      <w:bidi/>
    </w:pPr>
    <w:rPr>
      <w:rFonts w:ascii="Calibri" w:hAnsi="Calibri" w:cs="Times New Roman"/>
      <w:snapToGrid w:val="0"/>
      <w:lang w:bidi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Web11">
    <w:name w:val="Table Web 11"/>
    <w:basedOn w:val="TableNormal"/>
    <w:next w:val="TableWeb1"/>
    <w:rsid w:val="00CD4735"/>
    <w:pPr>
      <w:bidi/>
    </w:pPr>
    <w:rPr>
      <w:rFonts w:ascii="Calibri" w:hAnsi="Calibri" w:cs="Times New Roman"/>
      <w:snapToGrid w:val="0"/>
      <w:lang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CD4735"/>
  </w:style>
  <w:style w:type="numbering" w:customStyle="1" w:styleId="NoList111">
    <w:name w:val="No List111"/>
    <w:next w:val="NoList"/>
    <w:uiPriority w:val="99"/>
    <w:semiHidden/>
    <w:unhideWhenUsed/>
    <w:rsid w:val="00CD4735"/>
  </w:style>
  <w:style w:type="table" w:customStyle="1" w:styleId="TableGrid21">
    <w:name w:val="Table Grid21"/>
    <w:basedOn w:val="TableNormal"/>
    <w:next w:val="TableGrid"/>
    <w:uiPriority w:val="59"/>
    <w:rsid w:val="00CD4735"/>
    <w:rPr>
      <w:rFonts w:ascii="Calibri" w:eastAsia="Calibri" w:hAnsi="Calibri" w:cs="Arial"/>
      <w:snapToGrid w:val="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D4735"/>
  </w:style>
  <w:style w:type="character" w:customStyle="1" w:styleId="name">
    <w:name w:val="name"/>
    <w:basedOn w:val="DefaultParagraphFont"/>
    <w:rsid w:val="00CD4735"/>
  </w:style>
  <w:style w:type="character" w:customStyle="1" w:styleId="issn">
    <w:name w:val="issn"/>
    <w:basedOn w:val="DefaultParagraphFont"/>
    <w:rsid w:val="00CD4735"/>
  </w:style>
  <w:style w:type="character" w:customStyle="1" w:styleId="ti">
    <w:name w:val="ti"/>
    <w:basedOn w:val="DefaultParagraphFont"/>
    <w:rsid w:val="00CD4735"/>
  </w:style>
  <w:style w:type="character" w:customStyle="1" w:styleId="d89g83arw">
    <w:name w:val="d89g83arw"/>
    <w:rsid w:val="00CD4735"/>
  </w:style>
  <w:style w:type="paragraph" w:styleId="BodyText2">
    <w:name w:val="Body Text 2"/>
    <w:basedOn w:val="Normal"/>
    <w:link w:val="BodyText2Char"/>
    <w:rsid w:val="00CD4735"/>
    <w:pPr>
      <w:spacing w:after="0" w:line="240" w:lineRule="auto"/>
    </w:pPr>
    <w:rPr>
      <w:rFonts w:ascii="Times New Roman" w:eastAsia="Times New Roman" w:hAnsi="Times New Roman" w:cs="Zar"/>
      <w:b/>
      <w:bCs/>
      <w:sz w:val="24"/>
      <w:szCs w:val="24"/>
      <w:lang w:val="x-none" w:eastAsia="x-none" w:bidi="fa-IR"/>
    </w:rPr>
  </w:style>
  <w:style w:type="character" w:customStyle="1" w:styleId="BodyText2Char">
    <w:name w:val="Body Text 2 Char"/>
    <w:link w:val="BodyText2"/>
    <w:rsid w:val="00CD4735"/>
    <w:rPr>
      <w:rFonts w:cs="Zar"/>
      <w:b/>
      <w:bCs/>
      <w:snapToGrid w:val="0"/>
      <w:sz w:val="24"/>
      <w:szCs w:val="24"/>
      <w:lang w:val="x-none" w:eastAsia="x-none" w:bidi="fa-IR"/>
    </w:rPr>
  </w:style>
  <w:style w:type="character" w:customStyle="1" w:styleId="vd625f3xz">
    <w:name w:val="vd625f3xz"/>
    <w:rsid w:val="00CD4735"/>
  </w:style>
  <w:style w:type="numbering" w:customStyle="1" w:styleId="NoList31">
    <w:name w:val="No List31"/>
    <w:next w:val="NoList"/>
    <w:uiPriority w:val="99"/>
    <w:semiHidden/>
    <w:unhideWhenUsed/>
    <w:rsid w:val="00CD4735"/>
  </w:style>
  <w:style w:type="table" w:customStyle="1" w:styleId="TableGrid31">
    <w:name w:val="Table Grid31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D4735"/>
  </w:style>
  <w:style w:type="table" w:customStyle="1" w:styleId="TableGrid4">
    <w:name w:val="Table Grid4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tn">
    <w:name w:val="atn"/>
    <w:basedOn w:val="DefaultParagraphFont"/>
    <w:rsid w:val="00CD4735"/>
  </w:style>
  <w:style w:type="table" w:customStyle="1" w:styleId="LightGrid1">
    <w:name w:val="Light Grid1"/>
    <w:basedOn w:val="TableNormal"/>
    <w:next w:val="LightGrid2"/>
    <w:uiPriority w:val="62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B Lotus" w:eastAsia="Times New Roman" w:hAnsi="B Lotus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B Lotus" w:eastAsia="Times New Roman" w:hAnsi="B Lotus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 Lotus" w:eastAsia="Times New Roman" w:hAnsi="B Lotus" w:cs="Times New Roman" w:hint="default"/>
        <w:b/>
        <w:bCs/>
      </w:rPr>
    </w:tblStylePr>
    <w:tblStylePr w:type="lastCol">
      <w:rPr>
        <w:rFonts w:ascii="B Lotus" w:eastAsia="Times New Roman" w:hAnsi="B Lotus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2">
    <w:name w:val="Light Grid2"/>
    <w:basedOn w:val="TableNormal"/>
    <w:uiPriority w:val="62"/>
    <w:rsid w:val="00CD4735"/>
    <w:rPr>
      <w:rFonts w:ascii="Calibri" w:hAnsi="Calibri" w:cs="Arial"/>
      <w:snapToGrid w:val="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 Lotus" w:eastAsia="Times New Roman" w:hAnsi="B Lotu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 Lotus" w:eastAsia="Times New Roman" w:hAnsi="B Lotu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 Lotus" w:eastAsia="Times New Roman" w:hAnsi="B Lotus" w:cs="Times New Roman"/>
        <w:b/>
        <w:bCs/>
      </w:rPr>
    </w:tblStylePr>
    <w:tblStylePr w:type="lastCol">
      <w:rPr>
        <w:rFonts w:ascii="B Lotus" w:eastAsia="Times New Roman" w:hAnsi="B Lotu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t1">
    <w:name w:val="st1"/>
    <w:basedOn w:val="DefaultParagraphFont"/>
    <w:rsid w:val="00CD4735"/>
  </w:style>
  <w:style w:type="character" w:customStyle="1" w:styleId="a-size-large1">
    <w:name w:val="a-size-large1"/>
    <w:rsid w:val="00CD4735"/>
    <w:rPr>
      <w:rFonts w:ascii="Arial" w:hAnsi="Arial" w:cs="Arial" w:hint="default"/>
    </w:rPr>
  </w:style>
  <w:style w:type="table" w:customStyle="1" w:styleId="TableGrid5">
    <w:name w:val="Table Grid5"/>
    <w:basedOn w:val="TableNormal"/>
    <w:next w:val="TableGrid"/>
    <w:uiPriority w:val="3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CD4735"/>
  </w:style>
  <w:style w:type="table" w:customStyle="1" w:styleId="TableGrid100">
    <w:name w:val="Table Grid10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CD4735"/>
    <w:pPr>
      <w:bidi/>
      <w:spacing w:after="0" w:line="240" w:lineRule="auto"/>
    </w:pPr>
    <w:rPr>
      <w:rFonts w:eastAsia="Times New Roman" w:cs="Arial"/>
      <w:sz w:val="20"/>
      <w:szCs w:val="20"/>
      <w:lang w:val="en-US"/>
    </w:rPr>
  </w:style>
  <w:style w:type="character" w:customStyle="1" w:styleId="EndnoteTextChar">
    <w:name w:val="Endnote Text Char"/>
    <w:link w:val="EndnoteText1"/>
    <w:uiPriority w:val="99"/>
    <w:rsid w:val="00CD4735"/>
    <w:rPr>
      <w:rFonts w:ascii="Calibri" w:hAnsi="Calibri" w:cs="Arial"/>
      <w:snapToGrid w:val="0"/>
      <w:szCs w:val="20"/>
    </w:rPr>
  </w:style>
  <w:style w:type="character" w:styleId="EndnoteReference">
    <w:name w:val="endnote reference"/>
    <w:unhideWhenUsed/>
    <w:rsid w:val="00CD4735"/>
    <w:rPr>
      <w:vertAlign w:val="superscript"/>
    </w:rPr>
  </w:style>
  <w:style w:type="paragraph" w:styleId="EndnoteText">
    <w:name w:val="endnote text"/>
    <w:basedOn w:val="Normal"/>
    <w:link w:val="EndnoteTextChar1"/>
    <w:rsid w:val="00CD4735"/>
    <w:pPr>
      <w:bidi/>
      <w:jc w:val="both"/>
    </w:pPr>
    <w:rPr>
      <w:rFonts w:eastAsia="Times New Roman" w:cs="Arial"/>
      <w:sz w:val="20"/>
      <w:szCs w:val="20"/>
      <w:lang w:val="en-US"/>
    </w:rPr>
  </w:style>
  <w:style w:type="character" w:customStyle="1" w:styleId="EndnoteTextChar1">
    <w:name w:val="Endnote Text Char1"/>
    <w:link w:val="EndnoteText"/>
    <w:rsid w:val="00CD4735"/>
    <w:rPr>
      <w:rFonts w:ascii="Calibri" w:hAnsi="Calibri" w:cs="Arial"/>
      <w:snapToGrid w:val="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CD4735"/>
    <w:rPr>
      <w:rFonts w:ascii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اصلی"/>
    <w:basedOn w:val="Normal"/>
    <w:qFormat/>
    <w:rsid w:val="00CD4735"/>
    <w:pPr>
      <w:bidi/>
      <w:spacing w:after="0" w:line="240" w:lineRule="auto"/>
    </w:pPr>
    <w:rPr>
      <w:rFonts w:ascii="Times New Roman" w:eastAsia="Times New Roman" w:hAnsi="Times New Roman" w:cs="B Nazanin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CD4735"/>
    <w:pPr>
      <w:bidi/>
      <w:spacing w:before="120" w:after="120"/>
    </w:pPr>
    <w:rPr>
      <w:rFonts w:eastAsia="Times New Roman" w:cs="Times New Roman"/>
      <w:b/>
      <w:bCs/>
      <w:caps/>
      <w:sz w:val="20"/>
      <w:szCs w:val="24"/>
      <w:lang w:val="en-US" w:bidi="fa-IR"/>
    </w:rPr>
  </w:style>
  <w:style w:type="paragraph" w:styleId="TOC2">
    <w:name w:val="toc 2"/>
    <w:basedOn w:val="Normal"/>
    <w:next w:val="Normal"/>
    <w:autoRedefine/>
    <w:uiPriority w:val="39"/>
    <w:rsid w:val="00CD4735"/>
    <w:pPr>
      <w:bidi/>
      <w:spacing w:after="0"/>
      <w:ind w:left="200"/>
    </w:pPr>
    <w:rPr>
      <w:rFonts w:eastAsia="Times New Roman" w:cs="Times New Roman"/>
      <w:smallCaps/>
      <w:sz w:val="20"/>
      <w:szCs w:val="24"/>
      <w:lang w:val="en-US" w:bidi="fa-IR"/>
    </w:rPr>
  </w:style>
  <w:style w:type="paragraph" w:styleId="TOC3">
    <w:name w:val="toc 3"/>
    <w:basedOn w:val="Normal"/>
    <w:next w:val="Normal"/>
    <w:autoRedefine/>
    <w:uiPriority w:val="39"/>
    <w:rsid w:val="00CD4735"/>
    <w:pPr>
      <w:bidi/>
      <w:spacing w:after="0"/>
      <w:ind w:left="400"/>
    </w:pPr>
    <w:rPr>
      <w:rFonts w:eastAsia="Times New Roman" w:cs="Times New Roman"/>
      <w:i/>
      <w:iCs/>
      <w:sz w:val="20"/>
      <w:szCs w:val="24"/>
      <w:lang w:val="en-US" w:bidi="fa-IR"/>
    </w:rPr>
  </w:style>
  <w:style w:type="paragraph" w:styleId="TOC4">
    <w:name w:val="toc 4"/>
    <w:basedOn w:val="Normal"/>
    <w:next w:val="Normal"/>
    <w:autoRedefine/>
    <w:uiPriority w:val="39"/>
    <w:rsid w:val="00CD4735"/>
    <w:pPr>
      <w:bidi/>
      <w:spacing w:after="0"/>
      <w:ind w:left="600"/>
    </w:pPr>
    <w:rPr>
      <w:rFonts w:eastAsia="Times New Roman" w:cs="Times New Roman"/>
      <w:sz w:val="18"/>
      <w:szCs w:val="21"/>
      <w:lang w:val="en-US" w:bidi="fa-IR"/>
    </w:rPr>
  </w:style>
  <w:style w:type="paragraph" w:styleId="TOC5">
    <w:name w:val="toc 5"/>
    <w:basedOn w:val="Normal"/>
    <w:next w:val="Normal"/>
    <w:autoRedefine/>
    <w:uiPriority w:val="39"/>
    <w:rsid w:val="00CD4735"/>
    <w:pPr>
      <w:bidi/>
      <w:spacing w:after="0"/>
      <w:ind w:left="800"/>
    </w:pPr>
    <w:rPr>
      <w:rFonts w:eastAsia="Times New Roman" w:cs="Times New Roman"/>
      <w:sz w:val="18"/>
      <w:szCs w:val="21"/>
      <w:lang w:val="en-US" w:bidi="fa-IR"/>
    </w:rPr>
  </w:style>
  <w:style w:type="paragraph" w:styleId="TOC6">
    <w:name w:val="toc 6"/>
    <w:basedOn w:val="Normal"/>
    <w:next w:val="Normal"/>
    <w:autoRedefine/>
    <w:uiPriority w:val="39"/>
    <w:rsid w:val="00CD4735"/>
    <w:pPr>
      <w:bidi/>
      <w:spacing w:after="0"/>
      <w:ind w:left="1000"/>
    </w:pPr>
    <w:rPr>
      <w:rFonts w:eastAsia="Times New Roman" w:cs="Times New Roman"/>
      <w:sz w:val="18"/>
      <w:szCs w:val="21"/>
      <w:lang w:val="en-US" w:bidi="fa-IR"/>
    </w:rPr>
  </w:style>
  <w:style w:type="paragraph" w:styleId="TOC7">
    <w:name w:val="toc 7"/>
    <w:basedOn w:val="Normal"/>
    <w:next w:val="Normal"/>
    <w:autoRedefine/>
    <w:uiPriority w:val="39"/>
    <w:rsid w:val="00CD4735"/>
    <w:pPr>
      <w:bidi/>
      <w:spacing w:after="0"/>
      <w:ind w:left="1200"/>
    </w:pPr>
    <w:rPr>
      <w:rFonts w:eastAsia="Times New Roman" w:cs="Times New Roman"/>
      <w:sz w:val="18"/>
      <w:szCs w:val="21"/>
      <w:lang w:val="en-US" w:bidi="fa-IR"/>
    </w:rPr>
  </w:style>
  <w:style w:type="paragraph" w:styleId="TOC8">
    <w:name w:val="toc 8"/>
    <w:basedOn w:val="Normal"/>
    <w:next w:val="Normal"/>
    <w:autoRedefine/>
    <w:uiPriority w:val="39"/>
    <w:rsid w:val="00CD4735"/>
    <w:pPr>
      <w:bidi/>
      <w:spacing w:after="0"/>
      <w:ind w:left="1400"/>
    </w:pPr>
    <w:rPr>
      <w:rFonts w:eastAsia="Times New Roman" w:cs="Times New Roman"/>
      <w:sz w:val="18"/>
      <w:szCs w:val="21"/>
      <w:lang w:val="en-US" w:bidi="fa-IR"/>
    </w:rPr>
  </w:style>
  <w:style w:type="paragraph" w:styleId="TOC9">
    <w:name w:val="toc 9"/>
    <w:basedOn w:val="Normal"/>
    <w:next w:val="Normal"/>
    <w:autoRedefine/>
    <w:uiPriority w:val="39"/>
    <w:rsid w:val="00CD4735"/>
    <w:pPr>
      <w:bidi/>
      <w:spacing w:after="0"/>
      <w:ind w:left="1600"/>
    </w:pPr>
    <w:rPr>
      <w:rFonts w:eastAsia="Times New Roman" w:cs="Times New Roman"/>
      <w:sz w:val="18"/>
      <w:szCs w:val="21"/>
      <w:lang w:val="en-US" w:bidi="fa-IR"/>
    </w:rPr>
  </w:style>
  <w:style w:type="table" w:styleId="LightGrid">
    <w:name w:val="Light Grid"/>
    <w:basedOn w:val="TableNormal"/>
    <w:uiPriority w:val="62"/>
    <w:rsid w:val="00CD4735"/>
    <w:rPr>
      <w:rFonts w:ascii="Calibri" w:hAnsi="Calibri" w:cs="Arial"/>
      <w:snapToGrid w:val="0"/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 Lotus" w:eastAsia="Times New Roman" w:hAnsi="B Lotu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 Lotus" w:eastAsia="Times New Roman" w:hAnsi="B Lotu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 Lotus" w:eastAsia="Times New Roman" w:hAnsi="B Lotus" w:cs="Times New Roman"/>
        <w:b/>
        <w:bCs/>
      </w:rPr>
    </w:tblStylePr>
    <w:tblStylePr w:type="lastCol">
      <w:rPr>
        <w:rFonts w:ascii="B Lotus" w:eastAsia="Times New Roman" w:hAnsi="B Lotu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List8">
    <w:name w:val="Table List 8"/>
    <w:basedOn w:val="TableNormal"/>
    <w:rsid w:val="00CD4735"/>
    <w:pPr>
      <w:bidi/>
      <w:spacing w:after="200" w:line="276" w:lineRule="auto"/>
      <w:jc w:val="both"/>
    </w:pPr>
    <w:rPr>
      <w:rFonts w:ascii="Calibri" w:hAnsi="Calibri" w:cs="Arial"/>
      <w:snapToGrid w:val="0"/>
      <w:lang w:bidi="fa-I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NoList6">
    <w:name w:val="No List6"/>
    <w:next w:val="NoList"/>
    <w:uiPriority w:val="99"/>
    <w:semiHidden/>
    <w:unhideWhenUsed/>
    <w:rsid w:val="00CD4735"/>
  </w:style>
  <w:style w:type="table" w:customStyle="1" w:styleId="TableGrid14">
    <w:name w:val="Table Grid14"/>
    <w:basedOn w:val="TableNormal"/>
    <w:next w:val="TableGrid"/>
    <w:uiPriority w:val="59"/>
    <w:rsid w:val="00CD4735"/>
    <w:rPr>
      <w:rFonts w:ascii="Calibri" w:eastAsia="Calibri" w:hAnsi="Calibri" w:cs="Arial"/>
      <w:snapToGrid w:val="0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3">
    <w:name w:val="Table Web 3"/>
    <w:basedOn w:val="TableNormal"/>
    <w:rsid w:val="00CD4735"/>
    <w:pPr>
      <w:bidi/>
      <w:spacing w:after="200" w:line="276" w:lineRule="auto"/>
      <w:jc w:val="both"/>
    </w:pPr>
    <w:rPr>
      <w:rFonts w:ascii="Calibri" w:hAnsi="Calibri" w:cs="Arial"/>
      <w:snapToGrid w:val="0"/>
      <w:lang w:bidi="fa-I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CD4735"/>
    <w:rPr>
      <w:rFonts w:ascii="Calibri" w:hAnsi="Calibri" w:cs="Arial"/>
      <w:snapToGrid w:val="0"/>
      <w:color w:val="00000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Theme">
    <w:name w:val="Table Theme"/>
    <w:basedOn w:val="TableNormal"/>
    <w:rsid w:val="00CD4735"/>
    <w:pPr>
      <w:bidi/>
      <w:spacing w:after="200" w:line="276" w:lineRule="auto"/>
      <w:jc w:val="both"/>
    </w:pPr>
    <w:rPr>
      <w:rFonts w:ascii="Calibri" w:hAnsi="Calibri" w:cs="Arial"/>
      <w:snapToGrid w:val="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نمودار"/>
    <w:basedOn w:val="Normal"/>
    <w:qFormat/>
    <w:rsid w:val="00CD4735"/>
    <w:pPr>
      <w:bidi/>
      <w:spacing w:after="0" w:line="312" w:lineRule="auto"/>
      <w:jc w:val="center"/>
    </w:pPr>
    <w:rPr>
      <w:rFonts w:ascii="Times New Roman" w:eastAsia="Times New Roman" w:hAnsi="Times New Roman" w:cs="B Nazanin"/>
      <w:szCs w:val="24"/>
      <w:lang w:val="en-US" w:bidi="fa-IR"/>
    </w:rPr>
  </w:style>
  <w:style w:type="character" w:styleId="LineNumber">
    <w:name w:val="line number"/>
    <w:basedOn w:val="DefaultParagraphFont"/>
    <w:uiPriority w:val="99"/>
    <w:unhideWhenUsed/>
    <w:rsid w:val="00CD4735"/>
  </w:style>
  <w:style w:type="character" w:customStyle="1" w:styleId="identifier">
    <w:name w:val="identifier"/>
    <w:basedOn w:val="DefaultParagraphFont"/>
    <w:rsid w:val="00B34859"/>
  </w:style>
  <w:style w:type="character" w:customStyle="1" w:styleId="id-label">
    <w:name w:val="id-label"/>
    <w:basedOn w:val="DefaultParagraphFont"/>
    <w:rsid w:val="00B34859"/>
  </w:style>
  <w:style w:type="character" w:customStyle="1" w:styleId="epub-sectionitem">
    <w:name w:val="epub-section__item"/>
    <w:basedOn w:val="DefaultParagraphFont"/>
    <w:rsid w:val="00B34859"/>
  </w:style>
  <w:style w:type="paragraph" w:styleId="DocumentMap">
    <w:name w:val="Document Map"/>
    <w:basedOn w:val="Normal"/>
    <w:link w:val="DocumentMapChar"/>
    <w:semiHidden/>
    <w:rsid w:val="000E13A4"/>
    <w:pPr>
      <w:shd w:val="clear" w:color="auto" w:fill="000080"/>
      <w:spacing w:after="160" w:line="259" w:lineRule="auto"/>
    </w:pPr>
    <w:rPr>
      <w:rFonts w:ascii="Tahoma" w:eastAsia="Times New Roman" w:hAnsi="Tahoma" w:cs="Times New Roman"/>
      <w:sz w:val="20"/>
      <w:szCs w:val="20"/>
      <w:lang w:val="x-none" w:eastAsia="x-none" w:bidi="fa-IR"/>
    </w:rPr>
  </w:style>
  <w:style w:type="character" w:customStyle="1" w:styleId="DocumentMapChar">
    <w:name w:val="Document Map Char"/>
    <w:link w:val="DocumentMap"/>
    <w:semiHidden/>
    <w:rsid w:val="000E13A4"/>
    <w:rPr>
      <w:rFonts w:ascii="Tahoma" w:hAnsi="Tahoma" w:cs="Times New Roman"/>
      <w:snapToGrid w:val="0"/>
      <w:szCs w:val="20"/>
      <w:shd w:val="clear" w:color="auto" w:fill="000080"/>
      <w:lang w:val="x-none" w:eastAsia="x-none" w:bidi="fa-IR"/>
    </w:rPr>
  </w:style>
  <w:style w:type="character" w:customStyle="1" w:styleId="tlid-translation">
    <w:name w:val="tlid-translation"/>
    <w:rsid w:val="000E13A4"/>
  </w:style>
  <w:style w:type="paragraph" w:customStyle="1" w:styleId="a6">
    <w:name w:val="متن"/>
    <w:link w:val="Char"/>
    <w:rsid w:val="000E13A4"/>
    <w:pPr>
      <w:widowControl w:val="0"/>
      <w:bidi/>
      <w:spacing w:after="160" w:line="276" w:lineRule="auto"/>
      <w:ind w:firstLine="397"/>
      <w:jc w:val="lowKashida"/>
    </w:pPr>
    <w:rPr>
      <w:rFonts w:ascii="Calibri" w:hAnsi="Calibri" w:cs="B Zar"/>
      <w:szCs w:val="28"/>
      <w:lang w:bidi="fa-IR"/>
    </w:rPr>
  </w:style>
  <w:style w:type="character" w:customStyle="1" w:styleId="Char">
    <w:name w:val="متن Char"/>
    <w:link w:val="a6"/>
    <w:rsid w:val="000E13A4"/>
    <w:rPr>
      <w:rFonts w:ascii="Calibri" w:hAnsi="Calibri" w:cs="B Zar"/>
      <w:snapToGrid w:val="0"/>
      <w:szCs w:val="28"/>
      <w:lang w:bidi="fa-IR"/>
    </w:rPr>
  </w:style>
  <w:style w:type="paragraph" w:customStyle="1" w:styleId="a7">
    <w:name w:val="متن جدول"/>
    <w:basedOn w:val="Normal"/>
    <w:link w:val="Char0"/>
    <w:rsid w:val="000E13A4"/>
    <w:pPr>
      <w:framePr w:hSpace="180" w:wrap="around" w:vAnchor="text" w:hAnchor="margin" w:y="269"/>
      <w:bidi/>
      <w:spacing w:after="160" w:line="259" w:lineRule="auto"/>
      <w:ind w:firstLine="284"/>
      <w:jc w:val="center"/>
    </w:pPr>
    <w:rPr>
      <w:rFonts w:eastAsia="Times New Roman" w:cs="B Zar"/>
      <w:color w:val="000000"/>
      <w:szCs w:val="24"/>
      <w:lang w:val="x-none" w:eastAsia="x-none" w:bidi="fa-IR"/>
    </w:rPr>
  </w:style>
  <w:style w:type="character" w:customStyle="1" w:styleId="Char0">
    <w:name w:val="متن جدول Char"/>
    <w:link w:val="a7"/>
    <w:rsid w:val="000E13A4"/>
    <w:rPr>
      <w:rFonts w:ascii="Calibri" w:hAnsi="Calibri" w:cs="B Zar"/>
      <w:snapToGrid w:val="0"/>
      <w:color w:val="000000"/>
      <w:sz w:val="22"/>
      <w:szCs w:val="24"/>
      <w:lang w:val="x-none" w:eastAsia="x-none" w:bidi="fa-IR"/>
    </w:rPr>
  </w:style>
  <w:style w:type="paragraph" w:customStyle="1" w:styleId="Default">
    <w:name w:val="Default"/>
    <w:rsid w:val="000E13A4"/>
    <w:pPr>
      <w:autoSpaceDE w:val="0"/>
      <w:autoSpaceDN w:val="0"/>
      <w:adjustRightInd w:val="0"/>
      <w:spacing w:after="160" w:line="259" w:lineRule="auto"/>
    </w:pPr>
    <w:rPr>
      <w:rFonts w:ascii="Source Sans Pro" w:eastAsia="Calibri" w:hAnsi="Source Sans Pro" w:cs="Source Sans Pro"/>
      <w:color w:val="000000"/>
      <w:sz w:val="24"/>
      <w:szCs w:val="24"/>
      <w:lang w:bidi="fa-IR"/>
    </w:rPr>
  </w:style>
  <w:style w:type="paragraph" w:customStyle="1" w:styleId="TableMat">
    <w:name w:val="Table Mat"/>
    <w:basedOn w:val="Normal"/>
    <w:link w:val="TableMatChar"/>
    <w:rsid w:val="000E13A4"/>
    <w:pPr>
      <w:bidi/>
      <w:spacing w:after="160" w:line="259" w:lineRule="auto"/>
      <w:jc w:val="center"/>
    </w:pPr>
    <w:rPr>
      <w:rFonts w:cs="B Zar"/>
      <w:sz w:val="24"/>
      <w:szCs w:val="24"/>
      <w:lang w:val="x-none" w:eastAsia="x-none" w:bidi="fa-IR"/>
    </w:rPr>
  </w:style>
  <w:style w:type="character" w:customStyle="1" w:styleId="TableMatChar">
    <w:name w:val="Table Mat Char"/>
    <w:link w:val="TableMat"/>
    <w:rsid w:val="000E13A4"/>
    <w:rPr>
      <w:rFonts w:ascii="Calibri" w:eastAsia="Calibri" w:hAnsi="Calibri" w:cs="B Zar"/>
      <w:snapToGrid w:val="0"/>
      <w:sz w:val="24"/>
      <w:szCs w:val="24"/>
      <w:lang w:val="x-none" w:eastAsia="x-none" w:bidi="fa-IR"/>
    </w:rPr>
  </w:style>
  <w:style w:type="paragraph" w:customStyle="1" w:styleId="heading20">
    <w:name w:val="عنوان:heading 2"/>
    <w:basedOn w:val="Normal"/>
    <w:next w:val="Normal"/>
    <w:link w:val="heading2Char0"/>
    <w:rsid w:val="000E13A4"/>
    <w:pPr>
      <w:bidi/>
      <w:spacing w:after="160" w:line="259" w:lineRule="auto"/>
    </w:pPr>
    <w:rPr>
      <w:rFonts w:cs="2  Lotus"/>
      <w:bCs/>
      <w:szCs w:val="28"/>
      <w:lang w:val="x-none" w:eastAsia="x-none" w:bidi="fa-IR"/>
    </w:rPr>
  </w:style>
  <w:style w:type="character" w:customStyle="1" w:styleId="heading2Char0">
    <w:name w:val="عنوان:heading 2 Char"/>
    <w:link w:val="heading20"/>
    <w:rsid w:val="000E13A4"/>
    <w:rPr>
      <w:rFonts w:ascii="Calibri" w:eastAsia="Calibri" w:hAnsi="Calibri" w:cs="2  Lotus"/>
      <w:bCs/>
      <w:snapToGrid w:val="0"/>
      <w:sz w:val="22"/>
      <w:szCs w:val="28"/>
      <w:lang w:val="x-none" w:eastAsia="x-none" w:bidi="fa-IR"/>
    </w:rPr>
  </w:style>
  <w:style w:type="character" w:customStyle="1" w:styleId="Heading1Char1">
    <w:name w:val="Heading 1 Char1"/>
    <w:aliases w:val="فصل Char1,فهرست مطالب، چکیده، Char1"/>
    <w:uiPriority w:val="9"/>
    <w:rsid w:val="000E13A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aliases w:val="تیتر۱ Char1"/>
    <w:uiPriority w:val="9"/>
    <w:semiHidden/>
    <w:rsid w:val="000E13A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aliases w:val="تیتر۲ Char1,تیتر Char1"/>
    <w:uiPriority w:val="9"/>
    <w:semiHidden/>
    <w:rsid w:val="000E13A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1">
    <w:name w:val="Heading 4 Char1"/>
    <w:aliases w:val="تیتر۳ Char1"/>
    <w:uiPriority w:val="9"/>
    <w:semiHidden/>
    <w:rsid w:val="000E13A4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Heading5Char1">
    <w:name w:val="Heading 5 Char1"/>
    <w:aliases w:val="تیتر۴ Char1"/>
    <w:uiPriority w:val="9"/>
    <w:semiHidden/>
    <w:rsid w:val="000E13A4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Heading6Char1">
    <w:name w:val="Heading 6 Char1"/>
    <w:aliases w:val="تیتر۵ Char1"/>
    <w:uiPriority w:val="9"/>
    <w:semiHidden/>
    <w:rsid w:val="000E13A4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Heading7Char1">
    <w:name w:val="Heading 7 Char1"/>
    <w:aliases w:val="فرمول Char1"/>
    <w:uiPriority w:val="9"/>
    <w:semiHidden/>
    <w:rsid w:val="000E13A4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Heading8Char1">
    <w:name w:val="Heading 8 Char1"/>
    <w:aliases w:val="زیرنویس شکل Char1"/>
    <w:uiPriority w:val="9"/>
    <w:semiHidden/>
    <w:rsid w:val="000E13A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1">
    <w:name w:val="Heading 9 Char1"/>
    <w:aliases w:val="بالانویس Char1"/>
    <w:uiPriority w:val="9"/>
    <w:semiHidden/>
    <w:rsid w:val="000E13A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FootnoteTextChar1">
    <w:name w:val="Footnote Text Char1"/>
    <w:aliases w:val="پاورقی Char1"/>
    <w:semiHidden/>
    <w:rsid w:val="000E13A4"/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E13A4"/>
    <w:pPr>
      <w:bidi/>
      <w:spacing w:after="160" w:line="256" w:lineRule="auto"/>
    </w:pPr>
    <w:rPr>
      <w:rFonts w:cs="Arial"/>
      <w:lang w:val="en-US" w:bidi="fa-IR"/>
    </w:rPr>
  </w:style>
  <w:style w:type="character" w:customStyle="1" w:styleId="title2">
    <w:name w:val="title2"/>
    <w:rsid w:val="000E13A4"/>
  </w:style>
  <w:style w:type="character" w:customStyle="1" w:styleId="fontstyle21">
    <w:name w:val="fontstyle21"/>
    <w:rsid w:val="000E13A4"/>
    <w:rPr>
      <w:rFonts w:ascii="Times-Italic" w:hAnsi="Times-Italic" w:hint="default"/>
      <w:b w:val="0"/>
      <w:bCs w:val="0"/>
      <w:i/>
      <w:iCs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0E13A4"/>
    <w:pPr>
      <w:spacing w:after="160" w:line="259" w:lineRule="auto"/>
    </w:pPr>
    <w:rPr>
      <w:rFonts w:ascii="Calibri" w:hAnsi="Calibri" w:cs="Arial"/>
      <w:sz w:val="24"/>
      <w:szCs w:val="24"/>
    </w:rPr>
  </w:style>
  <w:style w:type="character" w:customStyle="1" w:styleId="mycodeb">
    <w:name w:val="mycode_b"/>
    <w:rsid w:val="000E13A4"/>
  </w:style>
  <w:style w:type="paragraph" w:customStyle="1" w:styleId="dx-doi">
    <w:name w:val="dx-doi"/>
    <w:basedOn w:val="Normal"/>
    <w:rsid w:val="000E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fa-IR"/>
    </w:rPr>
  </w:style>
  <w:style w:type="character" w:customStyle="1" w:styleId="author-ref">
    <w:name w:val="author-ref"/>
    <w:basedOn w:val="DefaultParagraphFont"/>
    <w:rsid w:val="000E13A4"/>
  </w:style>
  <w:style w:type="character" w:customStyle="1" w:styleId="citation-doi">
    <w:name w:val="citation-doi"/>
    <w:basedOn w:val="DefaultParagraphFont"/>
    <w:rsid w:val="000E13A4"/>
  </w:style>
  <w:style w:type="table" w:styleId="LightGrid-Accent3">
    <w:name w:val="Light Grid Accent 3"/>
    <w:basedOn w:val="TableNormal"/>
    <w:uiPriority w:val="62"/>
    <w:rsid w:val="00C1206A"/>
    <w:rPr>
      <w:rFonts w:ascii="Calibri" w:eastAsia="Calibri" w:hAnsi="Calibri" w:cs="Arial"/>
      <w:snapToGrid w:val="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azanin" w:eastAsia="Times New Roman" w:hAnsi="Nazani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azanin" w:eastAsia="Times New Roman" w:hAnsi="Nazani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azanin" w:eastAsia="Times New Roman" w:hAnsi="Nazanin" w:cs="Times New Roman"/>
        <w:b/>
        <w:bCs/>
      </w:rPr>
    </w:tblStylePr>
    <w:tblStylePr w:type="lastCol">
      <w:rPr>
        <w:rFonts w:ascii="Nazanin" w:eastAsia="Times New Roman" w:hAnsi="Nazani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1206A"/>
    <w:rPr>
      <w:rFonts w:ascii="Calibri" w:hAnsi="Calibri" w:cs="Arial"/>
      <w:snapToGrid w:val="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1206A"/>
    <w:rPr>
      <w:rFonts w:ascii="Calibri" w:hAnsi="Calibri" w:cs="Arial"/>
      <w:snapToGrid w:val="0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5Dark-Accent61">
    <w:name w:val="Grid Table 5 Dark - Accent 61"/>
    <w:basedOn w:val="TableNormal"/>
    <w:uiPriority w:val="50"/>
    <w:rsid w:val="00C1206A"/>
    <w:rPr>
      <w:rFonts w:ascii="Calibri" w:hAnsi="Calibri" w:cs="Arial"/>
      <w:snapToGrid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GridLight1">
    <w:name w:val="Table Grid Light1"/>
    <w:basedOn w:val="TableNormal"/>
    <w:uiPriority w:val="40"/>
    <w:rsid w:val="00C1206A"/>
    <w:rPr>
      <w:rFonts w:ascii="Calibri" w:hAnsi="Calibri" w:cs="Arial"/>
      <w:snapToGrid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41">
    <w:name w:val="Grid Table 41"/>
    <w:basedOn w:val="TableNormal"/>
    <w:uiPriority w:val="49"/>
    <w:rsid w:val="00C1206A"/>
    <w:rPr>
      <w:rFonts w:ascii="Calibri" w:hAnsi="Calibri" w:cs="Arial"/>
      <w:snapToGrid w:val="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1">
    <w:name w:val="Grid Table 21"/>
    <w:basedOn w:val="TableNormal"/>
    <w:uiPriority w:val="47"/>
    <w:rsid w:val="00C1206A"/>
    <w:rPr>
      <w:rFonts w:ascii="Calibri" w:hAnsi="Calibri" w:cs="Arial"/>
      <w:snapToGrid w:val="0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31">
    <w:name w:val="Grid Table 4 - Accent 31"/>
    <w:basedOn w:val="TableNormal"/>
    <w:uiPriority w:val="49"/>
    <w:rsid w:val="00C1206A"/>
    <w:rPr>
      <w:rFonts w:ascii="Calibri" w:hAnsi="Calibri" w:cs="Arial"/>
      <w:snapToGrid w:val="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gkelc">
    <w:name w:val="hgkelc"/>
    <w:basedOn w:val="DefaultParagraphFont"/>
    <w:rsid w:val="00B11628"/>
  </w:style>
  <w:style w:type="character" w:customStyle="1" w:styleId="y2iqfc">
    <w:name w:val="y2iqfc"/>
    <w:basedOn w:val="DefaultParagraphFont"/>
    <w:rsid w:val="00B11628"/>
  </w:style>
  <w:style w:type="table" w:styleId="MediumList2-Accent1">
    <w:name w:val="Medium List 2 Accent 1"/>
    <w:basedOn w:val="TableNormal"/>
    <w:uiPriority w:val="66"/>
    <w:rsid w:val="00B11628"/>
    <w:rPr>
      <w:rFonts w:ascii="Cambria" w:eastAsia="SimSun" w:hAnsi="Cambria" w:cs="Times New Roman"/>
      <w:snapToGrid w:val="0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ndNoteCategoryHeading">
    <w:name w:val="EndNote Category Heading"/>
    <w:basedOn w:val="Normal"/>
    <w:link w:val="EndNoteCategoryHeadingChar"/>
    <w:rsid w:val="00B11628"/>
    <w:pPr>
      <w:bidi/>
      <w:spacing w:before="120" w:after="120"/>
      <w:jc w:val="right"/>
    </w:pPr>
    <w:rPr>
      <w:rFonts w:cs="Arial"/>
      <w:b/>
      <w:noProof/>
      <w:lang w:val="en-US" w:bidi="fa-IR"/>
    </w:rPr>
  </w:style>
  <w:style w:type="character" w:customStyle="1" w:styleId="EndNoteCategoryHeadingChar">
    <w:name w:val="EndNote Category Heading Char"/>
    <w:link w:val="EndNoteCategoryHeading"/>
    <w:rsid w:val="00B11628"/>
    <w:rPr>
      <w:rFonts w:ascii="Calibri" w:eastAsia="Calibri" w:hAnsi="Calibri" w:cs="Arial"/>
      <w:b/>
      <w:noProof/>
      <w:snapToGrid w:val="0"/>
      <w:sz w:val="22"/>
      <w:szCs w:val="22"/>
      <w:lang w:bidi="fa-IR"/>
    </w:rPr>
  </w:style>
  <w:style w:type="paragraph" w:customStyle="1" w:styleId="Normal1">
    <w:name w:val="Normal1"/>
    <w:rsid w:val="00D3194E"/>
    <w:pPr>
      <w:spacing w:line="276" w:lineRule="auto"/>
    </w:pPr>
    <w:rPr>
      <w:rFonts w:ascii="Arial" w:eastAsia="Arial" w:hAnsi="Arial" w:cs="Arial"/>
      <w:sz w:val="22"/>
      <w:szCs w:val="22"/>
      <w:lang w:bidi="fa-IR"/>
    </w:rPr>
  </w:style>
  <w:style w:type="paragraph" w:customStyle="1" w:styleId="Normal2">
    <w:name w:val="Normal2"/>
    <w:rsid w:val="00724FF7"/>
    <w:pPr>
      <w:spacing w:line="276" w:lineRule="auto"/>
    </w:pPr>
    <w:rPr>
      <w:rFonts w:ascii="Arial" w:eastAsia="Arial" w:hAnsi="Arial" w:cs="Arial"/>
      <w:sz w:val="22"/>
      <w:szCs w:val="22"/>
      <w:lang w:bidi="fa-IR"/>
    </w:rPr>
  </w:style>
  <w:style w:type="character" w:customStyle="1" w:styleId="ts-alignment-element">
    <w:name w:val="ts-alignment-element"/>
    <w:basedOn w:val="DefaultParagraphFont"/>
    <w:rsid w:val="001A76E4"/>
  </w:style>
  <w:style w:type="character" w:customStyle="1" w:styleId="docsum-journal-citation">
    <w:name w:val="docsum-journal-citation"/>
    <w:rsid w:val="008A73DD"/>
  </w:style>
  <w:style w:type="character" w:customStyle="1" w:styleId="q4iawc">
    <w:name w:val="q4iawc"/>
    <w:rsid w:val="00197838"/>
  </w:style>
  <w:style w:type="character" w:customStyle="1" w:styleId="viiyi">
    <w:name w:val="viiyi"/>
    <w:rsid w:val="002D0559"/>
  </w:style>
  <w:style w:type="character" w:customStyle="1" w:styleId="markedcontent">
    <w:name w:val="markedcontent"/>
    <w:rsid w:val="002D0559"/>
  </w:style>
  <w:style w:type="character" w:customStyle="1" w:styleId="UnresolvedMention1">
    <w:name w:val="Unresolved Mention1"/>
    <w:uiPriority w:val="99"/>
    <w:semiHidden/>
    <w:unhideWhenUsed/>
    <w:rsid w:val="002D0559"/>
    <w:rPr>
      <w:color w:val="605E5C"/>
      <w:shd w:val="clear" w:color="auto" w:fill="E1DFDD"/>
    </w:rPr>
  </w:style>
  <w:style w:type="table" w:styleId="LightShading-Accent1">
    <w:name w:val="Light Shading Accent 1"/>
    <w:basedOn w:val="TableNormal"/>
    <w:uiPriority w:val="60"/>
    <w:rsid w:val="00F67474"/>
    <w:rPr>
      <w:rFonts w:ascii="Calibri" w:hAnsi="Calibri" w:cs="Arial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customStyle="1" w:styleId="CitaviBibliographyHeading">
    <w:name w:val="Citavi Bibliography Heading"/>
    <w:basedOn w:val="Heading1"/>
    <w:link w:val="CitaviBibliographyHeadingChar"/>
    <w:rsid w:val="006C3187"/>
    <w:pPr>
      <w:keepNext/>
      <w:keepLines/>
      <w:spacing w:before="240" w:beforeAutospacing="0" w:after="0" w:afterAutospacing="0" w:line="259" w:lineRule="auto"/>
    </w:pPr>
    <w:rPr>
      <w:rFonts w:ascii="Calibri Light" w:hAnsi="Calibri Light"/>
      <w:b w:val="0"/>
      <w:bCs w:val="0"/>
      <w:color w:val="2F5496"/>
      <w:kern w:val="2"/>
      <w:sz w:val="32"/>
      <w:szCs w:val="32"/>
      <w:lang w:bidi="ar-SA"/>
    </w:rPr>
  </w:style>
  <w:style w:type="character" w:customStyle="1" w:styleId="CitaviBibliographyHeadingChar">
    <w:name w:val="Citavi Bibliography Heading Char"/>
    <w:link w:val="CitaviBibliographyHeading"/>
    <w:rsid w:val="006C3187"/>
    <w:rPr>
      <w:rFonts w:ascii="Calibri Light" w:hAnsi="Calibri Light" w:cs="Times New Roman"/>
      <w:color w:val="2F5496"/>
      <w:kern w:val="2"/>
      <w:sz w:val="32"/>
      <w:szCs w:val="32"/>
    </w:rPr>
  </w:style>
  <w:style w:type="table" w:customStyle="1" w:styleId="TableGrid15">
    <w:name w:val="Table Grid15"/>
    <w:basedOn w:val="TableNormal"/>
    <w:next w:val="TableGrid"/>
    <w:uiPriority w:val="39"/>
    <w:rsid w:val="002050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612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2612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F7D2D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34E90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0">
    <w:name w:val="Table Grid110"/>
    <w:basedOn w:val="TableNormal"/>
    <w:next w:val="TableGrid"/>
    <w:uiPriority w:val="59"/>
    <w:rsid w:val="00DE60C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46057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640A4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uiPriority w:val="99"/>
    <w:semiHidden/>
    <w:unhideWhenUsed/>
    <w:rsid w:val="00061CCC"/>
    <w:pPr>
      <w:numPr>
        <w:numId w:val="7"/>
      </w:numPr>
      <w:contextualSpacing/>
    </w:pPr>
    <w:rPr>
      <w:rFonts w:ascii="inherit" w:eastAsia="inherit" w:hAnsi="inherit" w:cs="B Zar"/>
    </w:rPr>
  </w:style>
  <w:style w:type="table" w:customStyle="1" w:styleId="TableGrid20">
    <w:name w:val="Table Grid20"/>
    <w:basedOn w:val="TableNormal"/>
    <w:next w:val="TableGrid"/>
    <w:uiPriority w:val="39"/>
    <w:rsid w:val="00994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DA64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DA64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DA64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DD63F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23B2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423B2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90F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090F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CB0F5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CB0F5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B87CE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E07F59"/>
    <w:pPr>
      <w:numPr>
        <w:numId w:val="9"/>
      </w:numPr>
      <w:contextualSpacing/>
    </w:pPr>
    <w:rPr>
      <w:rFonts w:ascii="inherit" w:eastAsia="inherit" w:hAnsi="inherit" w:cs="B Zar"/>
    </w:rPr>
  </w:style>
  <w:style w:type="paragraph" w:customStyle="1" w:styleId="orthomain">
    <w:name w:val="ortho main"/>
    <w:basedOn w:val="NormalWeb"/>
    <w:qFormat/>
    <w:rsid w:val="00A70475"/>
    <w:pPr>
      <w:bidi w:val="0"/>
      <w:spacing w:before="0" w:beforeAutospacing="0" w:after="0" w:afterAutospacing="0"/>
      <w:jc w:val="both"/>
    </w:pPr>
    <w:rPr>
      <w:rFonts w:ascii="Calibri" w:eastAsia="inherit" w:hAnsi="Calibri" w:cs="Calibri"/>
      <w:sz w:val="22"/>
      <w:szCs w:val="22"/>
      <w:lang w:val="en-CA"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5E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352C-69AE-4F78-B21B-9ED87DED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3057</Words>
  <Characters>17429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cp:lastModifiedBy>Mohsen Bahoosh</cp:lastModifiedBy>
  <cp:revision>4</cp:revision>
  <cp:lastPrinted>2025-02-19T14:26:00Z</cp:lastPrinted>
  <dcterms:created xsi:type="dcterms:W3CDTF">2025-08-03T13:25:00Z</dcterms:created>
  <dcterms:modified xsi:type="dcterms:W3CDTF">2025-08-03T13:30:00Z</dcterms:modified>
</cp:coreProperties>
</file>