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5543E" w14:textId="69DBE0A1" w:rsidR="00BB56A9" w:rsidRDefault="00BB56A9" w:rsidP="00BB56A9">
      <w:pPr>
        <w:widowControl w:val="0"/>
        <w:jc w:val="center"/>
        <w:rPr>
          <w:rFonts w:asciiTheme="majorBidi" w:hAnsiTheme="majorBidi" w:cstheme="majorBidi"/>
          <w:sz w:val="18"/>
          <w:szCs w:val="18"/>
          <w:lang w:bidi="fa-IR"/>
        </w:rPr>
      </w:pPr>
      <w:r>
        <w:rPr>
          <w:rFonts w:asciiTheme="majorBidi" w:hAnsiTheme="majorBidi" w:cstheme="majorBidi"/>
          <w:b/>
          <w:bCs/>
          <w:sz w:val="20"/>
          <w:szCs w:val="20"/>
          <w:lang w:bidi="fa-IR"/>
        </w:rPr>
        <w:t xml:space="preserve">Original Research Article </w:t>
      </w:r>
      <w:r>
        <w:rPr>
          <w:rFonts w:asciiTheme="majorBidi" w:hAnsiTheme="majorBidi" w:cstheme="majorBidi"/>
          <w:sz w:val="20"/>
          <w:szCs w:val="20"/>
          <w:lang w:bidi="fa-IR"/>
        </w:rPr>
        <w:t>–</w:t>
      </w:r>
      <w:r>
        <w:rPr>
          <w:rFonts w:cs="B Lotus"/>
          <w:b/>
          <w:bCs/>
          <w:sz w:val="20"/>
          <w:szCs w:val="20"/>
          <w:lang w:bidi="fa-IR"/>
        </w:rPr>
        <w:t xml:space="preserve"> Case Report- Review Article</w:t>
      </w:r>
    </w:p>
    <w:p w14:paraId="755D837F" w14:textId="77777777" w:rsidR="00BB56A9" w:rsidRDefault="00BB56A9" w:rsidP="00BB56A9">
      <w:pPr>
        <w:widowControl w:val="0"/>
        <w:jc w:val="center"/>
        <w:rPr>
          <w:rFonts w:asciiTheme="majorBidi" w:hAnsiTheme="majorBidi" w:cstheme="majorBidi"/>
          <w:sz w:val="8"/>
          <w:szCs w:val="8"/>
          <w:lang w:bidi="fa-IR"/>
        </w:rPr>
      </w:pPr>
    </w:p>
    <w:p w14:paraId="1F8A8916" w14:textId="77777777" w:rsidR="00BB56A9" w:rsidRDefault="00BB56A9" w:rsidP="00BB56A9">
      <w:pPr>
        <w:widowControl w:val="0"/>
        <w:jc w:val="center"/>
        <w:rPr>
          <w:rFonts w:asciiTheme="majorBidi" w:hAnsiTheme="majorBidi" w:cstheme="majorBidi"/>
          <w:sz w:val="8"/>
          <w:szCs w:val="8"/>
          <w:rtl/>
          <w:lang w:bidi="fa-IR"/>
        </w:rPr>
      </w:pPr>
    </w:p>
    <w:p w14:paraId="4A2CFEC8" w14:textId="373116BC" w:rsidR="00F664DB" w:rsidRPr="00493366" w:rsidRDefault="00F664DB" w:rsidP="00F664DB">
      <w:pPr>
        <w:pStyle w:val="Title1"/>
        <w:rPr>
          <w:sz w:val="28"/>
          <w:szCs w:val="28"/>
        </w:rPr>
      </w:pPr>
      <w:r w:rsidRPr="00493366">
        <w:rPr>
          <w:sz w:val="28"/>
          <w:szCs w:val="28"/>
        </w:rPr>
        <w:t xml:space="preserve">Paper Title </w:t>
      </w:r>
    </w:p>
    <w:p w14:paraId="3B372682" w14:textId="77777777" w:rsidR="00F664DB" w:rsidRPr="00493366" w:rsidRDefault="00F664DB" w:rsidP="00F664DB">
      <w:pPr>
        <w:pStyle w:val="Title1"/>
        <w:rPr>
          <w:sz w:val="28"/>
          <w:szCs w:val="28"/>
        </w:rPr>
      </w:pPr>
      <w:r w:rsidRPr="00493366">
        <w:rPr>
          <w:sz w:val="28"/>
          <w:szCs w:val="28"/>
        </w:rPr>
        <w:t>1 or 2 Lines, Times New Roman</w:t>
      </w:r>
      <w:r>
        <w:rPr>
          <w:sz w:val="28"/>
          <w:szCs w:val="28"/>
        </w:rPr>
        <w:t xml:space="preserve"> </w:t>
      </w:r>
      <w:r w:rsidRPr="00493366">
        <w:rPr>
          <w:sz w:val="28"/>
          <w:szCs w:val="28"/>
        </w:rPr>
        <w:t>(TNR) 1</w:t>
      </w:r>
      <w:r>
        <w:rPr>
          <w:sz w:val="28"/>
          <w:szCs w:val="28"/>
        </w:rPr>
        <w:t>4</w:t>
      </w:r>
      <w:r w:rsidRPr="00493366">
        <w:rPr>
          <w:sz w:val="28"/>
          <w:szCs w:val="28"/>
        </w:rPr>
        <w:t xml:space="preserve"> Bold</w:t>
      </w:r>
    </w:p>
    <w:p w14:paraId="4DCD19A0" w14:textId="77777777" w:rsidR="00F664DB" w:rsidRPr="00493366" w:rsidRDefault="00F664DB" w:rsidP="00F664DB">
      <w:pPr>
        <w:rPr>
          <w:sz w:val="28"/>
          <w:szCs w:val="28"/>
        </w:rPr>
      </w:pPr>
    </w:p>
    <w:p w14:paraId="505CE524" w14:textId="77777777" w:rsidR="00F664DB" w:rsidRPr="00493366" w:rsidRDefault="00F664DB" w:rsidP="00F664DB">
      <w:pPr>
        <w:pStyle w:val="author"/>
        <w:bidi/>
        <w:spacing w:line="276" w:lineRule="auto"/>
        <w:rPr>
          <w:sz w:val="24"/>
        </w:rPr>
      </w:pPr>
      <w:r w:rsidRPr="00493366">
        <w:rPr>
          <w:sz w:val="24"/>
        </w:rPr>
        <w:t>First Author, Second Author, ......</w:t>
      </w:r>
      <w:r w:rsidRPr="00493366">
        <w:rPr>
          <w:rStyle w:val="EndnoteReference"/>
          <w:sz w:val="24"/>
        </w:rPr>
        <w:t xml:space="preserve"> </w:t>
      </w:r>
      <w:r w:rsidRPr="00493366">
        <w:rPr>
          <w:rStyle w:val="FootnoteReference"/>
          <w:sz w:val="24"/>
        </w:rPr>
        <w:footnoteReference w:customMarkFollows="1" w:id="1"/>
        <w:sym w:font="Symbol" w:char="F02A"/>
      </w:r>
      <w:r w:rsidRPr="00493366">
        <w:rPr>
          <w:sz w:val="24"/>
        </w:rPr>
        <w:t>(TNR 1</w:t>
      </w:r>
      <w:r>
        <w:rPr>
          <w:sz w:val="24"/>
        </w:rPr>
        <w:t>2</w:t>
      </w:r>
      <w:r w:rsidRPr="00493366">
        <w:rPr>
          <w:sz w:val="24"/>
        </w:rPr>
        <w:t xml:space="preserve"> Bold)</w:t>
      </w:r>
    </w:p>
    <w:p w14:paraId="16CF8400" w14:textId="77777777" w:rsidR="00F664DB" w:rsidRDefault="00F664DB" w:rsidP="00F664DB">
      <w:pPr>
        <w:pStyle w:val="address"/>
        <w:spacing w:line="276" w:lineRule="auto"/>
      </w:pPr>
      <w:r>
        <w:t xml:space="preserve">1. First Author Affiliation </w:t>
      </w:r>
    </w:p>
    <w:p w14:paraId="3207B963" w14:textId="77777777" w:rsidR="00F664DB" w:rsidRPr="00D40102" w:rsidRDefault="00F664DB" w:rsidP="00F664DB">
      <w:pPr>
        <w:pStyle w:val="address"/>
        <w:spacing w:line="276" w:lineRule="auto"/>
      </w:pPr>
      <w:r>
        <w:t xml:space="preserve">2. Second Author Affiliation (TNR 10 Bold). </w:t>
      </w:r>
    </w:p>
    <w:p w14:paraId="6D5FC615" w14:textId="77777777" w:rsidR="00F664DB" w:rsidRDefault="00F664DB" w:rsidP="00F664DB"/>
    <w:p w14:paraId="0E3EF989" w14:textId="77777777" w:rsidR="00F664DB" w:rsidRDefault="00F664DB" w:rsidP="00F664DB">
      <w:pPr>
        <w:pStyle w:val="Heading1"/>
        <w:spacing w:line="360" w:lineRule="auto"/>
      </w:pPr>
      <w:r>
        <w:t>Abstract</w:t>
      </w:r>
    </w:p>
    <w:p w14:paraId="20F7B172" w14:textId="77777777" w:rsidR="00F664DB" w:rsidRDefault="00F664DB" w:rsidP="00F664DB">
      <w:pPr>
        <w:spacing w:line="360" w:lineRule="auto"/>
        <w:ind w:right="567"/>
        <w:jc w:val="lowKashida"/>
        <w:rPr>
          <w:rFonts w:asciiTheme="majorBidi" w:hAnsiTheme="majorBidi" w:cstheme="majorBidi"/>
          <w:szCs w:val="32"/>
          <w:rtl/>
        </w:rPr>
      </w:pPr>
      <w:r w:rsidRPr="00CC3F22">
        <w:rPr>
          <w:rFonts w:asciiTheme="majorBidi" w:hAnsiTheme="majorBidi" w:cstheme="majorBidi"/>
          <w:szCs w:val="32"/>
        </w:rPr>
        <w:t xml:space="preserve">The Abstract must be maximum </w:t>
      </w:r>
      <w:r>
        <w:rPr>
          <w:rFonts w:asciiTheme="majorBidi" w:hAnsiTheme="majorBidi" w:cstheme="majorBidi"/>
          <w:szCs w:val="32"/>
        </w:rPr>
        <w:t>25</w:t>
      </w:r>
      <w:r w:rsidRPr="00CC3F22">
        <w:rPr>
          <w:rFonts w:asciiTheme="majorBidi" w:hAnsiTheme="majorBidi" w:cstheme="majorBidi"/>
          <w:szCs w:val="32"/>
        </w:rPr>
        <w:t xml:space="preserve">0 words, written with Times New Roman font (TNR) size </w:t>
      </w:r>
      <w:r>
        <w:rPr>
          <w:rFonts w:asciiTheme="majorBidi" w:hAnsiTheme="majorBidi" w:cstheme="majorBidi"/>
          <w:szCs w:val="32"/>
        </w:rPr>
        <w:t>12</w:t>
      </w:r>
      <w:r w:rsidRPr="00CC3F22">
        <w:rPr>
          <w:rFonts w:asciiTheme="majorBidi" w:hAnsiTheme="majorBidi" w:cstheme="majorBidi"/>
          <w:szCs w:val="32"/>
        </w:rPr>
        <w:t xml:space="preserve">.  It must be 14 cm wide (3.5 cm from each side of the paper), centered in the page, Starting 10 cm from the top of the paper. </w:t>
      </w:r>
    </w:p>
    <w:p w14:paraId="595F307D" w14:textId="77777777" w:rsidR="00F664DB" w:rsidRPr="00F664DB" w:rsidRDefault="00F664DB" w:rsidP="00F664DB">
      <w:pPr>
        <w:spacing w:line="480" w:lineRule="auto"/>
        <w:ind w:right="567"/>
        <w:jc w:val="both"/>
        <w:rPr>
          <w:rFonts w:asciiTheme="majorBidi" w:hAnsiTheme="majorBidi" w:cstheme="majorBidi"/>
          <w:szCs w:val="32"/>
        </w:rPr>
      </w:pPr>
      <w:r w:rsidRPr="00A215D1">
        <w:rPr>
          <w:rFonts w:eastAsia="MS Mincho"/>
          <w:b/>
        </w:rPr>
        <w:t>Introduction</w:t>
      </w:r>
      <w:r>
        <w:rPr>
          <w:rFonts w:eastAsia="MS Mincho"/>
          <w:b/>
        </w:rPr>
        <w:t xml:space="preserve"> (</w:t>
      </w:r>
      <w:r w:rsidRPr="00A215D1">
        <w:rPr>
          <w:rFonts w:asciiTheme="majorBidi" w:hAnsiTheme="majorBidi" w:cstheme="majorBidi"/>
          <w:b/>
          <w:bCs/>
          <w:szCs w:val="32"/>
        </w:rPr>
        <w:t>Times New Roman</w:t>
      </w:r>
      <w:r>
        <w:rPr>
          <w:rFonts w:asciiTheme="majorBidi" w:hAnsiTheme="majorBidi" w:cstheme="majorBidi"/>
          <w:b/>
          <w:bCs/>
          <w:szCs w:val="32"/>
        </w:rPr>
        <w:t>, 12 Bold</w:t>
      </w:r>
      <w:r>
        <w:rPr>
          <w:rFonts w:asciiTheme="majorBidi" w:hAnsiTheme="majorBidi" w:cstheme="majorBidi"/>
          <w:szCs w:val="32"/>
        </w:rPr>
        <w:t>)</w:t>
      </w:r>
      <w:r>
        <w:rPr>
          <w:rFonts w:asciiTheme="majorBidi" w:hAnsiTheme="majorBidi" w:cstheme="majorBidi" w:hint="cs"/>
          <w:szCs w:val="32"/>
          <w:rtl/>
        </w:rPr>
        <w:t>:</w:t>
      </w:r>
      <w:r>
        <w:rPr>
          <w:rFonts w:asciiTheme="majorBidi" w:hAnsiTheme="majorBidi" w:cstheme="majorBidi"/>
          <w:szCs w:val="32"/>
        </w:rPr>
        <w:t xml:space="preserve"> </w:t>
      </w:r>
      <w:r w:rsidRPr="00A215D1">
        <w:t>Very brief context, why this case/research matters.</w:t>
      </w:r>
    </w:p>
    <w:p w14:paraId="33D40F97" w14:textId="65DF87A4" w:rsidR="00F664DB" w:rsidRPr="00F664DB" w:rsidRDefault="00376E9B" w:rsidP="00F664DB">
      <w:pPr>
        <w:spacing w:line="480" w:lineRule="auto"/>
        <w:ind w:right="567"/>
        <w:jc w:val="both"/>
        <w:rPr>
          <w:rFonts w:asciiTheme="majorBidi" w:hAnsiTheme="majorBidi" w:cstheme="majorBidi"/>
          <w:szCs w:val="32"/>
        </w:rPr>
      </w:pPr>
      <w:r>
        <w:rPr>
          <w:rFonts w:eastAsia="MS Mincho"/>
          <w:b/>
        </w:rPr>
        <w:t xml:space="preserve">Materials and </w:t>
      </w:r>
      <w:r w:rsidR="00F664DB">
        <w:rPr>
          <w:rFonts w:eastAsia="MS Mincho"/>
          <w:b/>
        </w:rPr>
        <w:t>M</w:t>
      </w:r>
      <w:r w:rsidR="00F664DB" w:rsidRPr="00A215D1">
        <w:rPr>
          <w:rFonts w:eastAsia="MS Mincho"/>
          <w:b/>
        </w:rPr>
        <w:t>ethod</w:t>
      </w:r>
      <w:r>
        <w:rPr>
          <w:rFonts w:eastAsia="MS Mincho"/>
          <w:b/>
        </w:rPr>
        <w:t>s</w:t>
      </w:r>
      <w:r w:rsidR="00F664DB">
        <w:rPr>
          <w:rFonts w:eastAsia="MS Mincho"/>
          <w:b/>
        </w:rPr>
        <w:t xml:space="preserve"> (</w:t>
      </w:r>
      <w:r w:rsidR="00F664DB" w:rsidRPr="00A215D1">
        <w:rPr>
          <w:rFonts w:asciiTheme="majorBidi" w:hAnsiTheme="majorBidi" w:cstheme="majorBidi"/>
          <w:b/>
          <w:bCs/>
          <w:szCs w:val="32"/>
        </w:rPr>
        <w:t>Times New Roman</w:t>
      </w:r>
      <w:r w:rsidR="00F664DB">
        <w:rPr>
          <w:rFonts w:asciiTheme="majorBidi" w:hAnsiTheme="majorBidi" w:cstheme="majorBidi"/>
          <w:b/>
          <w:bCs/>
          <w:szCs w:val="32"/>
        </w:rPr>
        <w:t>, 12 Bold</w:t>
      </w:r>
      <w:r w:rsidR="00F664DB">
        <w:rPr>
          <w:rFonts w:asciiTheme="majorBidi" w:hAnsiTheme="majorBidi" w:cstheme="majorBidi"/>
          <w:szCs w:val="32"/>
        </w:rPr>
        <w:t xml:space="preserve">): </w:t>
      </w:r>
      <w:r w:rsidR="00F664DB" w:rsidRPr="00A215D1">
        <w:t xml:space="preserve">Key clinical or research methods used. </w:t>
      </w:r>
    </w:p>
    <w:p w14:paraId="6966E813" w14:textId="7BEBCE34" w:rsidR="00F664DB" w:rsidRPr="00F664DB" w:rsidRDefault="00376E9B" w:rsidP="00F664DB">
      <w:pPr>
        <w:spacing w:line="480" w:lineRule="auto"/>
        <w:ind w:right="567"/>
        <w:jc w:val="both"/>
        <w:rPr>
          <w:rFonts w:asciiTheme="majorBidi" w:hAnsiTheme="majorBidi" w:cstheme="majorBidi"/>
          <w:szCs w:val="32"/>
        </w:rPr>
      </w:pPr>
      <w:r>
        <w:rPr>
          <w:rFonts w:eastAsia="MS Mincho"/>
          <w:b/>
        </w:rPr>
        <w:t>Results and Discussion</w:t>
      </w:r>
      <w:r w:rsidR="00F664DB">
        <w:rPr>
          <w:rFonts w:eastAsia="MS Mincho"/>
          <w:b/>
        </w:rPr>
        <w:t xml:space="preserve"> (</w:t>
      </w:r>
      <w:r w:rsidR="00F664DB" w:rsidRPr="00A215D1">
        <w:rPr>
          <w:rFonts w:asciiTheme="majorBidi" w:hAnsiTheme="majorBidi" w:cstheme="majorBidi"/>
          <w:b/>
          <w:bCs/>
          <w:szCs w:val="32"/>
        </w:rPr>
        <w:t>Times New Roman</w:t>
      </w:r>
      <w:r w:rsidR="00F664DB">
        <w:rPr>
          <w:rFonts w:asciiTheme="majorBidi" w:hAnsiTheme="majorBidi" w:cstheme="majorBidi"/>
          <w:b/>
          <w:bCs/>
          <w:szCs w:val="32"/>
        </w:rPr>
        <w:t>, 12 Bold</w:t>
      </w:r>
      <w:r w:rsidR="00F664DB">
        <w:rPr>
          <w:rFonts w:asciiTheme="majorBidi" w:hAnsiTheme="majorBidi" w:cstheme="majorBidi"/>
          <w:szCs w:val="32"/>
        </w:rPr>
        <w:t xml:space="preserve">): </w:t>
      </w:r>
      <w:r w:rsidR="00F664DB" w:rsidRPr="00A215D1">
        <w:t>The main findings; include outcome(s).</w:t>
      </w:r>
    </w:p>
    <w:p w14:paraId="2BE20109" w14:textId="77777777" w:rsidR="00F664DB" w:rsidRPr="00F664DB" w:rsidRDefault="00F664DB" w:rsidP="00F664DB">
      <w:pPr>
        <w:spacing w:line="480" w:lineRule="auto"/>
        <w:ind w:right="567"/>
        <w:jc w:val="both"/>
        <w:rPr>
          <w:rFonts w:asciiTheme="majorBidi" w:hAnsiTheme="majorBidi" w:cstheme="majorBidi"/>
          <w:szCs w:val="32"/>
        </w:rPr>
      </w:pPr>
      <w:r w:rsidRPr="00A215D1">
        <w:rPr>
          <w:rFonts w:eastAsia="MS Mincho"/>
          <w:b/>
        </w:rPr>
        <w:t>Conclusion</w:t>
      </w:r>
      <w:r>
        <w:t xml:space="preserve"> </w:t>
      </w:r>
      <w:r>
        <w:rPr>
          <w:rFonts w:eastAsia="MS Mincho"/>
          <w:b/>
        </w:rPr>
        <w:t>(</w:t>
      </w:r>
      <w:r w:rsidRPr="00A215D1">
        <w:rPr>
          <w:rFonts w:asciiTheme="majorBidi" w:hAnsiTheme="majorBidi" w:cstheme="majorBidi"/>
          <w:b/>
          <w:bCs/>
          <w:szCs w:val="32"/>
        </w:rPr>
        <w:t>Times New Roman</w:t>
      </w:r>
      <w:r>
        <w:rPr>
          <w:rFonts w:asciiTheme="majorBidi" w:hAnsiTheme="majorBidi" w:cstheme="majorBidi"/>
          <w:b/>
          <w:bCs/>
          <w:szCs w:val="32"/>
        </w:rPr>
        <w:t>, 12 Bold</w:t>
      </w:r>
      <w:r>
        <w:rPr>
          <w:rFonts w:asciiTheme="majorBidi" w:hAnsiTheme="majorBidi" w:cstheme="majorBidi"/>
          <w:szCs w:val="32"/>
        </w:rPr>
        <w:t xml:space="preserve">): </w:t>
      </w:r>
      <w:r w:rsidRPr="00A215D1">
        <w:t xml:space="preserve">Major </w:t>
      </w:r>
      <w:r>
        <w:t>achievements</w:t>
      </w:r>
      <w:r w:rsidRPr="00A215D1">
        <w:t xml:space="preserve"> for clinicians or researchers</w:t>
      </w:r>
    </w:p>
    <w:p w14:paraId="184E91D6" w14:textId="77777777" w:rsidR="00F664DB" w:rsidRDefault="00F664DB" w:rsidP="008C1FAB">
      <w:pPr>
        <w:bidi/>
        <w:jc w:val="center"/>
        <w:rPr>
          <w:rFonts w:cs="B Lotus"/>
          <w:b/>
          <w:bCs/>
          <w:sz w:val="28"/>
          <w:szCs w:val="32"/>
        </w:rPr>
      </w:pPr>
    </w:p>
    <w:p w14:paraId="7165B4F8" w14:textId="44DE7357" w:rsidR="00376E9B" w:rsidRPr="00906D8B" w:rsidRDefault="00CD28FA" w:rsidP="00376E9B">
      <w:pPr>
        <w:bidi/>
        <w:jc w:val="both"/>
        <w:rPr>
          <w:rFonts w:cs="B Nazanin"/>
          <w:b/>
          <w:bCs/>
          <w:sz w:val="28"/>
          <w:szCs w:val="28"/>
          <w:rtl/>
          <w:lang w:bidi="fa-IR"/>
        </w:rPr>
      </w:pPr>
      <w:r>
        <w:rPr>
          <w:rFonts w:cs="B Nazanin" w:hint="cs"/>
          <w:b/>
          <w:bCs/>
          <w:sz w:val="28"/>
          <w:szCs w:val="28"/>
          <w:highlight w:val="yellow"/>
          <w:rtl/>
          <w:lang w:bidi="fa-IR"/>
        </w:rPr>
        <w:t xml:space="preserve">لطفا </w:t>
      </w:r>
      <w:r w:rsidR="00376E9B" w:rsidRPr="00906D8B">
        <w:rPr>
          <w:rFonts w:cs="B Nazanin" w:hint="cs"/>
          <w:b/>
          <w:bCs/>
          <w:sz w:val="28"/>
          <w:szCs w:val="28"/>
          <w:highlight w:val="yellow"/>
          <w:rtl/>
          <w:lang w:bidi="fa-IR"/>
        </w:rPr>
        <w:t>دقت شود: اسامی نویسندگان، افیلیشنها، عنوان مقاله، چکیده و کلید واژه ها به هر دو زبان ارسال شود.</w:t>
      </w:r>
    </w:p>
    <w:p w14:paraId="2023F1C7" w14:textId="77777777" w:rsidR="005B6560" w:rsidRDefault="005B6560" w:rsidP="005B6560">
      <w:pPr>
        <w:bidi/>
        <w:rPr>
          <w:rFonts w:cs="B Lotus"/>
          <w:b/>
          <w:bCs/>
          <w:sz w:val="28"/>
          <w:szCs w:val="32"/>
        </w:rPr>
      </w:pPr>
    </w:p>
    <w:p w14:paraId="1DFF1E89" w14:textId="77777777" w:rsidR="005B6560" w:rsidRDefault="005B6560" w:rsidP="005B6560">
      <w:pPr>
        <w:bidi/>
        <w:jc w:val="center"/>
        <w:rPr>
          <w:rFonts w:cs="B Lotus"/>
          <w:b/>
          <w:bCs/>
          <w:sz w:val="28"/>
          <w:szCs w:val="32"/>
        </w:rPr>
      </w:pPr>
    </w:p>
    <w:p w14:paraId="5F432CEF" w14:textId="77777777" w:rsidR="00F664DB" w:rsidRDefault="005B6560" w:rsidP="005B6560">
      <w:pPr>
        <w:bidi/>
        <w:jc w:val="right"/>
        <w:rPr>
          <w:rFonts w:cs="B Lotus"/>
          <w:b/>
          <w:bCs/>
          <w:sz w:val="28"/>
          <w:szCs w:val="32"/>
        </w:rPr>
      </w:pPr>
      <w:r w:rsidRPr="00376E9B">
        <w:rPr>
          <w:b/>
          <w:bCs/>
          <w:sz w:val="28"/>
          <w:szCs w:val="28"/>
        </w:rPr>
        <w:t>Keywords</w:t>
      </w:r>
      <w:r w:rsidRPr="00D40102">
        <w:rPr>
          <w:sz w:val="22"/>
          <w:szCs w:val="28"/>
        </w:rPr>
        <w:t xml:space="preserve">: </w:t>
      </w:r>
      <w:r>
        <w:rPr>
          <w:b/>
          <w:bCs/>
          <w:sz w:val="22"/>
          <w:szCs w:val="28"/>
        </w:rPr>
        <w:t>3-5</w:t>
      </w:r>
      <w:r w:rsidRPr="00D40102">
        <w:rPr>
          <w:bCs/>
          <w:sz w:val="22"/>
          <w:szCs w:val="28"/>
        </w:rPr>
        <w:t xml:space="preserve"> Keyword</w:t>
      </w:r>
      <w:r w:rsidRPr="005B6560">
        <w:rPr>
          <w:bCs/>
          <w:sz w:val="22"/>
          <w:szCs w:val="28"/>
        </w:rPr>
        <w:t xml:space="preserve">s </w:t>
      </w:r>
      <w:r w:rsidRPr="005B6560">
        <w:rPr>
          <w:bCs/>
          <w:sz w:val="22"/>
          <w:szCs w:val="28"/>
          <w:lang w:bidi="fa-IR"/>
        </w:rPr>
        <w:t xml:space="preserve">according to </w:t>
      </w:r>
      <w:r w:rsidRPr="005B6560">
        <w:rPr>
          <w:rStyle w:val="Strong"/>
          <w:sz w:val="20"/>
          <w:szCs w:val="28"/>
        </w:rPr>
        <w:t>[Medical Subject Headings (MeSH)]</w:t>
      </w:r>
      <w:r w:rsidRPr="00D40102">
        <w:rPr>
          <w:bCs/>
          <w:sz w:val="22"/>
          <w:szCs w:val="28"/>
        </w:rPr>
        <w:t xml:space="preserve">,, Separated by , (TNR </w:t>
      </w:r>
      <w:r>
        <w:rPr>
          <w:bCs/>
          <w:sz w:val="22"/>
          <w:szCs w:val="28"/>
        </w:rPr>
        <w:t>11</w:t>
      </w:r>
      <w:r w:rsidRPr="00D40102">
        <w:rPr>
          <w:bCs/>
          <w:sz w:val="22"/>
          <w:szCs w:val="28"/>
        </w:rPr>
        <w:t>).</w:t>
      </w:r>
    </w:p>
    <w:p w14:paraId="2F1FAB63" w14:textId="77777777" w:rsidR="00F664DB" w:rsidRDefault="00F664DB" w:rsidP="00F664DB">
      <w:pPr>
        <w:bidi/>
        <w:jc w:val="center"/>
        <w:rPr>
          <w:rFonts w:cs="B Lotus"/>
          <w:b/>
          <w:bCs/>
          <w:sz w:val="28"/>
          <w:szCs w:val="32"/>
        </w:rPr>
      </w:pPr>
    </w:p>
    <w:p w14:paraId="6CFEB148" w14:textId="77777777" w:rsidR="005B6560" w:rsidRDefault="005B6560" w:rsidP="005B6560">
      <w:pPr>
        <w:bidi/>
        <w:jc w:val="center"/>
        <w:rPr>
          <w:rFonts w:cs="B Lotus"/>
          <w:b/>
          <w:bCs/>
          <w:sz w:val="28"/>
          <w:szCs w:val="32"/>
        </w:rPr>
      </w:pPr>
    </w:p>
    <w:p w14:paraId="01E3F977" w14:textId="77777777" w:rsidR="005B6560" w:rsidRDefault="005B6560" w:rsidP="005B6560">
      <w:pPr>
        <w:bidi/>
        <w:jc w:val="center"/>
        <w:rPr>
          <w:rFonts w:cs="B Lotus"/>
          <w:b/>
          <w:bCs/>
          <w:sz w:val="28"/>
          <w:szCs w:val="32"/>
        </w:rPr>
      </w:pPr>
    </w:p>
    <w:p w14:paraId="21E609B2" w14:textId="77777777" w:rsidR="008C1FAB" w:rsidRPr="00C50940" w:rsidRDefault="008C1FAB" w:rsidP="00F664DB">
      <w:pPr>
        <w:bidi/>
        <w:jc w:val="center"/>
        <w:rPr>
          <w:rFonts w:cs="B Lotus"/>
          <w:b/>
          <w:bCs/>
          <w:sz w:val="28"/>
          <w:szCs w:val="32"/>
          <w:rtl/>
          <w:lang w:bidi="fa-IR"/>
        </w:rPr>
      </w:pPr>
      <w:r w:rsidRPr="00C50940">
        <w:rPr>
          <w:rFonts w:cs="B Lotus" w:hint="cs"/>
          <w:b/>
          <w:bCs/>
          <w:sz w:val="28"/>
          <w:szCs w:val="32"/>
          <w:rtl/>
        </w:rPr>
        <w:lastRenderedPageBreak/>
        <w:t>عنوان فارسی مقاله در 1 یا 2 خط (</w:t>
      </w:r>
      <w:r w:rsidRPr="00C50940">
        <w:rPr>
          <w:rFonts w:cs="B Lotus"/>
          <w:b/>
          <w:bCs/>
          <w:sz w:val="28"/>
          <w:szCs w:val="32"/>
        </w:rPr>
        <w:t>B Lotus 16 pt, Bold</w:t>
      </w:r>
      <w:r w:rsidRPr="00C50940">
        <w:rPr>
          <w:rFonts w:cs="B Lotus" w:hint="cs"/>
          <w:b/>
          <w:bCs/>
          <w:sz w:val="28"/>
          <w:szCs w:val="32"/>
          <w:rtl/>
        </w:rPr>
        <w:t>) و در صورت وجود کلمات انگلیسی (</w:t>
      </w:r>
      <w:r w:rsidRPr="00C50940">
        <w:rPr>
          <w:rFonts w:cs="B Lotus"/>
          <w:b/>
          <w:bCs/>
          <w:sz w:val="28"/>
          <w:szCs w:val="32"/>
        </w:rPr>
        <w:t>Times New Roman 14pt, Bold</w:t>
      </w:r>
      <w:r w:rsidRPr="00C50940">
        <w:rPr>
          <w:rFonts w:cs="B Lotus" w:hint="cs"/>
          <w:b/>
          <w:bCs/>
          <w:sz w:val="28"/>
          <w:szCs w:val="32"/>
          <w:rtl/>
        </w:rPr>
        <w:t>)</w:t>
      </w:r>
    </w:p>
    <w:p w14:paraId="110EC5BD" w14:textId="77777777" w:rsidR="008C1FAB" w:rsidRPr="00C50940" w:rsidRDefault="008C1FAB" w:rsidP="008C1FAB">
      <w:pPr>
        <w:pStyle w:val="BodyText2"/>
        <w:bidi/>
        <w:rPr>
          <w:rFonts w:cs="B Lotus"/>
          <w:b w:val="0"/>
          <w:bCs w:val="0"/>
          <w:sz w:val="28"/>
          <w:lang w:bidi="fa-IR"/>
        </w:rPr>
      </w:pPr>
    </w:p>
    <w:p w14:paraId="7EC4A67E" w14:textId="77777777" w:rsidR="008C1FAB" w:rsidRPr="00C50940" w:rsidRDefault="008C1FAB" w:rsidP="008C1FAB">
      <w:pPr>
        <w:pStyle w:val="BodyText2"/>
        <w:bidi/>
        <w:rPr>
          <w:rFonts w:cs="B Lotus"/>
          <w:b w:val="0"/>
          <w:bCs w:val="0"/>
          <w:sz w:val="28"/>
          <w:rtl/>
          <w:lang w:bidi="fa-IR"/>
        </w:rPr>
      </w:pPr>
    </w:p>
    <w:p w14:paraId="593430E0" w14:textId="77777777" w:rsidR="008C1FAB" w:rsidRPr="00C50940" w:rsidRDefault="008C1FAB" w:rsidP="0091000F">
      <w:pPr>
        <w:bidi/>
        <w:jc w:val="center"/>
        <w:rPr>
          <w:rFonts w:cs="B Lotus"/>
          <w:b/>
          <w:bCs/>
          <w:szCs w:val="28"/>
          <w:rtl/>
          <w:lang w:bidi="fa-IR"/>
        </w:rPr>
      </w:pPr>
      <w:r w:rsidRPr="00C50940">
        <w:rPr>
          <w:rFonts w:cs="B Lotus"/>
          <w:b/>
          <w:bCs/>
          <w:sz w:val="28"/>
          <w:szCs w:val="28"/>
          <w:rtl/>
          <w:lang w:val="en-GB" w:bidi="fa-IR"/>
        </w:rPr>
        <w:t>نويسنده اول</w:t>
      </w:r>
      <w:r w:rsidRPr="00C50940">
        <w:rPr>
          <w:rFonts w:cs="B Lotus" w:hint="cs"/>
          <w:b/>
          <w:bCs/>
          <w:sz w:val="28"/>
          <w:szCs w:val="28"/>
          <w:vertAlign w:val="superscript"/>
          <w:rtl/>
          <w:lang w:val="en-GB" w:bidi="fa-IR"/>
        </w:rPr>
        <w:t>1</w:t>
      </w:r>
      <w:r w:rsidRPr="00C50940">
        <w:rPr>
          <w:rFonts w:cs="B Lotus"/>
          <w:b/>
          <w:bCs/>
          <w:sz w:val="28"/>
          <w:szCs w:val="28"/>
          <w:rtl/>
          <w:lang w:val="en-GB" w:bidi="fa-IR"/>
        </w:rPr>
        <w:t>، نويسنده دوم</w:t>
      </w:r>
      <w:r w:rsidRPr="00C50940">
        <w:rPr>
          <w:rFonts w:cs="B Lotus" w:hint="cs"/>
          <w:b/>
          <w:bCs/>
          <w:sz w:val="28"/>
          <w:szCs w:val="28"/>
          <w:vertAlign w:val="superscript"/>
          <w:rtl/>
          <w:lang w:val="en-GB" w:bidi="fa-IR"/>
        </w:rPr>
        <w:t>2</w:t>
      </w:r>
      <w:r w:rsidRPr="000E664E">
        <w:rPr>
          <w:rStyle w:val="FootnoteReference"/>
          <w:b/>
          <w:bCs/>
          <w:sz w:val="28"/>
          <w:szCs w:val="28"/>
          <w:lang w:val="en-GB" w:bidi="fa-IR"/>
        </w:rPr>
        <w:footnoteReference w:customMarkFollows="1" w:id="2"/>
        <w:sym w:font="Symbol" w:char="F02A"/>
      </w:r>
      <w:r w:rsidRPr="00C50940">
        <w:rPr>
          <w:rFonts w:cs="B Lotus"/>
          <w:b/>
          <w:bCs/>
          <w:sz w:val="28"/>
          <w:szCs w:val="28"/>
          <w:rtl/>
          <w:lang w:val="en-GB" w:bidi="fa-IR"/>
        </w:rPr>
        <w:t>، ...</w:t>
      </w:r>
      <w:r w:rsidRPr="00C50940">
        <w:rPr>
          <w:rFonts w:cs="B Lotus" w:hint="cs"/>
          <w:b/>
          <w:bCs/>
          <w:sz w:val="28"/>
          <w:szCs w:val="28"/>
          <w:rtl/>
          <w:lang w:val="en-GB" w:bidi="fa-IR"/>
        </w:rPr>
        <w:t xml:space="preserve"> </w:t>
      </w:r>
      <w:r w:rsidRPr="00C50940">
        <w:rPr>
          <w:rFonts w:cs="B Lotus"/>
          <w:b/>
          <w:bCs/>
          <w:szCs w:val="28"/>
        </w:rPr>
        <w:t>(</w:t>
      </w:r>
      <w:r w:rsidR="0091000F" w:rsidRPr="0091000F">
        <w:rPr>
          <w:rFonts w:cs="B Lotus"/>
          <w:b/>
          <w:bCs/>
          <w:szCs w:val="28"/>
        </w:rPr>
        <w:t>Times New Roman</w:t>
      </w:r>
      <w:r w:rsidRPr="00C50940">
        <w:rPr>
          <w:rFonts w:cs="B Lotus"/>
          <w:b/>
          <w:bCs/>
          <w:szCs w:val="28"/>
        </w:rPr>
        <w:t xml:space="preserve"> 14pt, Bold)</w:t>
      </w:r>
    </w:p>
    <w:p w14:paraId="4243DA04" w14:textId="77777777" w:rsidR="008C1FAB" w:rsidRPr="00992BBD" w:rsidRDefault="008C1FAB" w:rsidP="0091000F">
      <w:pPr>
        <w:bidi/>
        <w:spacing w:before="60"/>
        <w:jc w:val="center"/>
        <w:rPr>
          <w:rFonts w:cs="B Lotus"/>
          <w:b/>
          <w:bCs/>
          <w:i/>
          <w:iCs/>
          <w:sz w:val="20"/>
          <w:szCs w:val="20"/>
          <w:rtl/>
          <w:lang w:val="en-GB" w:bidi="fa-IR"/>
        </w:rPr>
      </w:pPr>
      <w:r w:rsidRPr="006B39E6">
        <w:rPr>
          <w:rFonts w:cs="B Nazanin"/>
          <w:b/>
          <w:bCs/>
          <w:rtl/>
          <w:lang w:val="en-GB" w:bidi="fa-IR"/>
        </w:rPr>
        <w:t xml:space="preserve">1- </w:t>
      </w:r>
      <w:r w:rsidRPr="006B39E6">
        <w:rPr>
          <w:rFonts w:cs="B Nazanin" w:hint="cs"/>
          <w:b/>
          <w:bCs/>
          <w:rtl/>
          <w:lang w:val="en-GB" w:bidi="fa-IR"/>
        </w:rPr>
        <w:t>عنوان و آدرس</w:t>
      </w:r>
      <w:r w:rsidRPr="006B39E6">
        <w:rPr>
          <w:rFonts w:cs="B Nazanin"/>
          <w:b/>
          <w:bCs/>
          <w:rtl/>
          <w:lang w:val="en-GB" w:bidi="fa-IR"/>
        </w:rPr>
        <w:t xml:space="preserve"> نويسنده اول</w:t>
      </w:r>
      <w:r w:rsidRPr="00992BBD">
        <w:rPr>
          <w:rFonts w:cs="B Lotus" w:hint="cs"/>
          <w:b/>
          <w:bCs/>
          <w:i/>
          <w:iCs/>
          <w:rtl/>
          <w:lang w:val="en-GB" w:bidi="fa-IR"/>
        </w:rPr>
        <w:t xml:space="preserve"> </w:t>
      </w:r>
      <w:r w:rsidRPr="0091000F">
        <w:rPr>
          <w:rFonts w:cs="B Lotus"/>
          <w:b/>
          <w:bCs/>
          <w:sz w:val="20"/>
        </w:rPr>
        <w:t>(</w:t>
      </w:r>
      <w:r w:rsidR="0091000F" w:rsidRPr="0091000F">
        <w:rPr>
          <w:rFonts w:cs="B Lotus"/>
          <w:b/>
          <w:bCs/>
          <w:sz w:val="20"/>
        </w:rPr>
        <w:t xml:space="preserve">Times New Roman </w:t>
      </w:r>
      <w:r w:rsidRPr="0091000F">
        <w:rPr>
          <w:rFonts w:cs="B Lotus"/>
          <w:b/>
          <w:bCs/>
          <w:sz w:val="20"/>
        </w:rPr>
        <w:t>12pt, Bold)</w:t>
      </w:r>
    </w:p>
    <w:p w14:paraId="400FA0B9" w14:textId="77777777" w:rsidR="008C1FAB" w:rsidRPr="00992BBD" w:rsidRDefault="008C1FAB" w:rsidP="0091000F">
      <w:pPr>
        <w:bidi/>
        <w:spacing w:before="60"/>
        <w:jc w:val="center"/>
        <w:rPr>
          <w:rFonts w:cs="B Lotus"/>
          <w:b/>
          <w:bCs/>
          <w:i/>
          <w:iCs/>
          <w:sz w:val="20"/>
          <w:szCs w:val="20"/>
          <w:rtl/>
          <w:lang w:val="en-GB" w:bidi="fa-IR"/>
        </w:rPr>
      </w:pPr>
      <w:r w:rsidRPr="006B39E6">
        <w:rPr>
          <w:rFonts w:cs="B Nazanin"/>
          <w:b/>
          <w:bCs/>
          <w:rtl/>
          <w:lang w:val="en-GB" w:bidi="fa-IR"/>
        </w:rPr>
        <w:t>2-</w:t>
      </w:r>
      <w:r w:rsidRPr="00992BBD">
        <w:rPr>
          <w:rFonts w:cs="B Lotus"/>
          <w:b/>
          <w:bCs/>
          <w:i/>
          <w:iCs/>
          <w:rtl/>
          <w:lang w:val="en-GB" w:bidi="fa-IR"/>
        </w:rPr>
        <w:t xml:space="preserve"> </w:t>
      </w:r>
      <w:r w:rsidRPr="006B39E6">
        <w:rPr>
          <w:rFonts w:cs="B Nazanin" w:hint="cs"/>
          <w:b/>
          <w:bCs/>
          <w:rtl/>
          <w:lang w:val="en-GB" w:bidi="fa-IR"/>
        </w:rPr>
        <w:t>عنوان و آدرس</w:t>
      </w:r>
      <w:r w:rsidRPr="006B39E6">
        <w:rPr>
          <w:rFonts w:cs="B Nazanin"/>
          <w:b/>
          <w:bCs/>
          <w:rtl/>
          <w:lang w:val="en-GB" w:bidi="fa-IR"/>
        </w:rPr>
        <w:t xml:space="preserve"> </w:t>
      </w:r>
      <w:r w:rsidRPr="006B39E6">
        <w:rPr>
          <w:rFonts w:cs="B Nazanin" w:hint="cs"/>
          <w:b/>
          <w:bCs/>
          <w:rtl/>
          <w:lang w:val="en-GB" w:bidi="fa-IR"/>
        </w:rPr>
        <w:t>نویسنده دوم</w:t>
      </w:r>
      <w:r w:rsidRPr="00992BBD">
        <w:rPr>
          <w:rFonts w:cs="B Lotus" w:hint="cs"/>
          <w:b/>
          <w:bCs/>
          <w:i/>
          <w:iCs/>
          <w:rtl/>
          <w:lang w:val="en-GB" w:bidi="fa-IR"/>
        </w:rPr>
        <w:t xml:space="preserve"> </w:t>
      </w:r>
      <w:r w:rsidR="0091000F" w:rsidRPr="0091000F">
        <w:rPr>
          <w:rFonts w:cs="B Lotus"/>
          <w:b/>
          <w:bCs/>
          <w:sz w:val="20"/>
        </w:rPr>
        <w:t>(Times New Roman 12pt, Bold)</w:t>
      </w:r>
    </w:p>
    <w:p w14:paraId="3295A7CF" w14:textId="77777777" w:rsidR="008C1FAB" w:rsidRPr="003B7074" w:rsidRDefault="008C1FAB" w:rsidP="008C1FAB">
      <w:pPr>
        <w:pStyle w:val="BodyText2"/>
        <w:bidi/>
        <w:rPr>
          <w:rFonts w:cs="B Lotus"/>
          <w:b w:val="0"/>
          <w:bCs w:val="0"/>
          <w:sz w:val="28"/>
          <w:lang w:bidi="fa-IR"/>
        </w:rPr>
      </w:pPr>
    </w:p>
    <w:p w14:paraId="3253786E" w14:textId="77777777" w:rsidR="008C1FAB" w:rsidRPr="003B7074" w:rsidRDefault="008C1FAB" w:rsidP="008C1FAB">
      <w:pPr>
        <w:pStyle w:val="BodyText2"/>
        <w:bidi/>
        <w:rPr>
          <w:rFonts w:cs="B Lotus"/>
          <w:b w:val="0"/>
          <w:bCs w:val="0"/>
          <w:sz w:val="28"/>
          <w:lang w:bidi="fa-IR"/>
        </w:rPr>
      </w:pPr>
    </w:p>
    <w:p w14:paraId="473FF1B2" w14:textId="77777777" w:rsidR="008C1FAB" w:rsidRPr="008C1FAB" w:rsidRDefault="008C1FAB" w:rsidP="008C1FAB">
      <w:pPr>
        <w:pStyle w:val="Heading1"/>
        <w:bidi/>
        <w:jc w:val="left"/>
        <w:rPr>
          <w:rFonts w:cs="B Lotus"/>
          <w:noProof/>
        </w:rPr>
      </w:pPr>
      <w:r w:rsidRPr="008C1FAB">
        <w:rPr>
          <w:rFonts w:cs="B Lotus"/>
          <w:noProof/>
          <w:sz w:val="28"/>
          <w:szCs w:val="32"/>
          <w:rtl/>
        </w:rPr>
        <mc:AlternateContent>
          <mc:Choice Requires="wps">
            <w:drawing>
              <wp:anchor distT="0" distB="0" distL="114300" distR="114300" simplePos="0" relativeHeight="251668480" behindDoc="0" locked="0" layoutInCell="1" allowOverlap="1" wp14:anchorId="2C7CC2AB" wp14:editId="4944F04A">
                <wp:simplePos x="0" y="0"/>
                <wp:positionH relativeFrom="column">
                  <wp:posOffset>-631190</wp:posOffset>
                </wp:positionH>
                <wp:positionV relativeFrom="paragraph">
                  <wp:posOffset>250190</wp:posOffset>
                </wp:positionV>
                <wp:extent cx="415290" cy="143510"/>
                <wp:effectExtent l="0" t="0" r="3810" b="889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43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DDA1DF" w14:textId="77777777" w:rsidR="008C1FAB" w:rsidRPr="008C1FAB" w:rsidRDefault="008C1FAB" w:rsidP="008C1FAB">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wps:txbx>
                      <wps:bodyPr rot="0" vert="horz" wrap="square" lIns="18000" tIns="10800" rIns="18000" bIns="10800" anchor="t" anchorCtr="0" upright="1">
                        <a:noAutofit/>
                      </wps:bodyPr>
                    </wps:wsp>
                  </a:graphicData>
                </a:graphic>
              </wp:anchor>
            </w:drawing>
          </mc:Choice>
          <mc:Fallback>
            <w:pict>
              <v:shapetype w14:anchorId="2C7CC2AB" id="_x0000_t202" coordsize="21600,21600" o:spt="202" path="m,l,21600r21600,l21600,xe">
                <v:stroke joinstyle="miter"/>
                <v:path gradientshapeok="t" o:connecttype="rect"/>
              </v:shapetype>
              <v:shape id="Text Box 25" o:spid="_x0000_s1026" type="#_x0000_t202" style="position:absolute;left:0;text-align:left;margin-left:-49.7pt;margin-top:19.7pt;width:32.7pt;height:11.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" stroked="f">
                <v:textbox inset=".5mm,.3mm,.5mm,.3mm">
                  <w:txbxContent>
                    <w:p w14:paraId="35DDA1DF" w14:textId="77777777" w:rsidR="008C1FAB" w:rsidRPr="008C1FAB" w:rsidRDefault="008C1FAB" w:rsidP="008C1FAB">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v:textbox>
              </v:shape>
            </w:pict>
          </mc:Fallback>
        </mc:AlternateContent>
      </w:r>
      <w:r w:rsidRPr="00C50940">
        <w:rPr>
          <w:rFonts w:cs="B Lotus"/>
          <w:b w:val="0"/>
          <w:bCs w:val="0"/>
          <w:noProof/>
          <w:sz w:val="22"/>
          <w:szCs w:val="22"/>
        </w:rPr>
        <mc:AlternateContent>
          <mc:Choice Requires="wps">
            <w:drawing>
              <wp:anchor distT="0" distB="0" distL="114300" distR="114300" simplePos="0" relativeHeight="251662336" behindDoc="0" locked="0" layoutInCell="1" allowOverlap="1" wp14:anchorId="74C31C60" wp14:editId="7C247260">
                <wp:simplePos x="0" y="0"/>
                <wp:positionH relativeFrom="column">
                  <wp:posOffset>6228715</wp:posOffset>
                </wp:positionH>
                <wp:positionV relativeFrom="paragraph">
                  <wp:posOffset>197485</wp:posOffset>
                </wp:positionV>
                <wp:extent cx="415290" cy="143510"/>
                <wp:effectExtent l="0" t="0" r="3810" b="8890"/>
                <wp:wrapNone/>
                <wp:docPr id="1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43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75EC8" w14:textId="77777777" w:rsidR="008C1FAB" w:rsidRPr="008C1FAB" w:rsidRDefault="008C1FAB" w:rsidP="008C1FAB">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wps:txbx>
                      <wps:bodyPr rot="0" vert="horz" wrap="square" lIns="18000" tIns="10800" rIns="18000" bIns="10800" anchor="t" anchorCtr="0" upright="1">
                        <a:noAutofit/>
                      </wps:bodyPr>
                    </wps:wsp>
                  </a:graphicData>
                </a:graphic>
              </wp:anchor>
            </w:drawing>
          </mc:Choice>
          <mc:Fallback>
            <w:pict>
              <v:shape w14:anchorId="74C31C60" id="_x0000_s1027" type="#_x0000_t202" style="position:absolute;left:0;text-align:left;margin-left:490.45pt;margin-top:15.55pt;width:32.7pt;height:11.3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" stroked="f">
                <v:textbox inset=".5mm,.3mm,.5mm,.3mm">
                  <w:txbxContent>
                    <w:p w14:paraId="62875EC8" w14:textId="77777777" w:rsidR="008C1FAB" w:rsidRPr="008C1FAB" w:rsidRDefault="008C1FAB" w:rsidP="008C1FAB">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v:textbox>
              </v:shape>
            </w:pict>
          </mc:Fallback>
        </mc:AlternateContent>
      </w:r>
      <w:r w:rsidRPr="00C50940">
        <w:rPr>
          <w:rFonts w:cs="B Lotus" w:hint="cs"/>
          <w:noProof/>
          <w:rtl/>
        </w:rPr>
        <w:t>چکیده (</w:t>
      </w:r>
      <w:r w:rsidRPr="00CC1220">
        <w:rPr>
          <w:rFonts w:cs="B Lotus"/>
          <w:noProof/>
          <w:sz w:val="20"/>
          <w:szCs w:val="20"/>
        </w:rPr>
        <w:t>B Lotus, 12pt, Bold</w:t>
      </w:r>
      <w:r w:rsidRPr="00C50940">
        <w:rPr>
          <w:rFonts w:cs="B Lotus" w:hint="cs"/>
          <w:noProof/>
          <w:rtl/>
        </w:rPr>
        <w:t>)</w:t>
      </w:r>
    </w:p>
    <w:p w14:paraId="7B281C6B" w14:textId="61940C7F" w:rsidR="008C1FAB" w:rsidRPr="00C50940" w:rsidRDefault="008C1FAB" w:rsidP="007E1D41">
      <w:pPr>
        <w:pStyle w:val="BlockText"/>
        <w:bidi/>
        <w:spacing w:line="276" w:lineRule="auto"/>
        <w:ind w:left="0" w:right="0"/>
        <w:jc w:val="lowKashida"/>
        <w:rPr>
          <w:rFonts w:cs="B Lotus"/>
          <w:sz w:val="22"/>
          <w:szCs w:val="22"/>
          <w:rtl/>
          <w:lang w:val="en-GB" w:bidi="fa-IR"/>
        </w:rPr>
      </w:pPr>
      <w:r w:rsidRPr="008C1FAB">
        <w:rPr>
          <w:rFonts w:cs="B Nazanin"/>
          <w:b/>
          <w:bCs/>
          <w:noProof/>
          <w:sz w:val="28"/>
          <w:szCs w:val="32"/>
          <w:rtl/>
        </w:rPr>
        <mc:AlternateContent>
          <mc:Choice Requires="wps">
            <w:drawing>
              <wp:anchor distT="0" distB="0" distL="114300" distR="114300" simplePos="0" relativeHeight="251669504" behindDoc="0" locked="0" layoutInCell="1" allowOverlap="1" wp14:anchorId="1D44D579" wp14:editId="74BE3B86">
                <wp:simplePos x="0" y="0"/>
                <wp:positionH relativeFrom="rightMargin">
                  <wp:posOffset>-6870065</wp:posOffset>
                </wp:positionH>
                <wp:positionV relativeFrom="paragraph">
                  <wp:posOffset>146685</wp:posOffset>
                </wp:positionV>
                <wp:extent cx="933450" cy="0"/>
                <wp:effectExtent l="19050" t="57150" r="57150" b="76200"/>
                <wp:wrapNone/>
                <wp:docPr id="5" name="Line 24"/>
                <wp:cNvGraphicFramePr/>
                <a:graphic xmlns:a="http://schemas.openxmlformats.org/drawingml/2006/main">
                  <a:graphicData uri="http://schemas.microsoft.com/office/word/2010/wordprocessingShape">
                    <wps:wsp>
                      <wps:cNvCnPr/>
                      <wps:spPr bwMode="auto">
                        <a:xfrm flipV="1">
                          <a:off x="0" y="0"/>
                          <a:ext cx="93345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839257E" id="Line 24" o:spid="_x0000_s1026" style="position:absolute;flip:y;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540.95pt,11.55pt" to="-467.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" strokecolor="navy">
                <v:stroke startarrow="block" startarrowwidth="narrow" endarrow="block" endarrowwidth="narrow"/>
                <w10:wrap anchorx="margin"/>
              </v:line>
            </w:pict>
          </mc:Fallback>
        </mc:AlternateContent>
      </w:r>
      <w:r w:rsidRPr="008C1FAB">
        <w:rPr>
          <w:rFonts w:cs="B Nazanin"/>
          <w:b/>
          <w:bCs/>
          <w:noProof/>
          <w:sz w:val="28"/>
          <w:szCs w:val="28"/>
        </w:rPr>
        <mc:AlternateContent>
          <mc:Choice Requires="wps">
            <w:drawing>
              <wp:anchor distT="0" distB="0" distL="114300" distR="114300" simplePos="0" relativeHeight="251663360" behindDoc="0" locked="0" layoutInCell="1" allowOverlap="1" wp14:anchorId="40FE8934" wp14:editId="7FE25DBD">
                <wp:simplePos x="0" y="0"/>
                <wp:positionH relativeFrom="rightMargin">
                  <wp:posOffset>0</wp:posOffset>
                </wp:positionH>
                <wp:positionV relativeFrom="paragraph">
                  <wp:posOffset>113030</wp:posOffset>
                </wp:positionV>
                <wp:extent cx="933450" cy="0"/>
                <wp:effectExtent l="19050" t="57150" r="57150" b="76200"/>
                <wp:wrapNone/>
                <wp:docPr id="18" name="Line 24"/>
                <wp:cNvGraphicFramePr/>
                <a:graphic xmlns:a="http://schemas.openxmlformats.org/drawingml/2006/main">
                  <a:graphicData uri="http://schemas.microsoft.com/office/word/2010/wordprocessingShape">
                    <wps:wsp>
                      <wps:cNvCnPr/>
                      <wps:spPr bwMode="auto">
                        <a:xfrm flipV="1">
                          <a:off x="0" y="0"/>
                          <a:ext cx="93345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117B31F" id="Line 24" o:spid="_x0000_s1026" style="position:absolute;flip:y;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0,8.9pt" to="73.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" strokecolor="navy">
                <v:stroke startarrow="block" startarrowwidth="narrow" endarrow="block" endarrowwidth="narrow"/>
                <w10:wrap anchorx="margin"/>
              </v:line>
            </w:pict>
          </mc:Fallback>
        </mc:AlternateContent>
      </w:r>
      <w:r w:rsidR="007E1D41" w:rsidRPr="007E1D41">
        <w:rPr>
          <w:rtl/>
        </w:rPr>
        <w:t xml:space="preserve"> </w:t>
      </w:r>
      <w:r w:rsidR="007E1D41" w:rsidRPr="007E1D41">
        <w:rPr>
          <w:rFonts w:cs="B Nazanin"/>
          <w:sz w:val="24"/>
          <w:rtl/>
        </w:rPr>
        <w:t xml:space="preserve">بصورت ساختاردار باشد که حاوی </w:t>
      </w:r>
      <w:r w:rsidR="007E1D41" w:rsidRPr="007E1D41">
        <w:rPr>
          <w:rFonts w:cs="B Nazanin"/>
          <w:b/>
          <w:bCs/>
          <w:sz w:val="24"/>
          <w:rtl/>
        </w:rPr>
        <w:t xml:space="preserve">مقدمه/ </w:t>
      </w:r>
      <w:r w:rsidR="00376E9B">
        <w:rPr>
          <w:rFonts w:cs="B Nazanin" w:hint="cs"/>
          <w:b/>
          <w:bCs/>
          <w:sz w:val="24"/>
          <w:rtl/>
        </w:rPr>
        <w:t xml:space="preserve">مواد و </w:t>
      </w:r>
      <w:r w:rsidR="007E1D41" w:rsidRPr="007E1D41">
        <w:rPr>
          <w:rFonts w:cs="B Nazanin"/>
          <w:b/>
          <w:bCs/>
          <w:sz w:val="24"/>
          <w:rtl/>
        </w:rPr>
        <w:t>روشها/</w:t>
      </w:r>
      <w:r w:rsidR="00376E9B">
        <w:rPr>
          <w:rFonts w:cs="B Nazanin" w:hint="cs"/>
          <w:b/>
          <w:bCs/>
          <w:sz w:val="24"/>
          <w:rtl/>
        </w:rPr>
        <w:t>نتایج و بحث</w:t>
      </w:r>
      <w:r w:rsidR="007E1D41" w:rsidRPr="007E1D41">
        <w:rPr>
          <w:rFonts w:cs="B Nazanin"/>
          <w:b/>
          <w:bCs/>
          <w:sz w:val="24"/>
          <w:rtl/>
        </w:rPr>
        <w:t>/ و نتیجه گیری</w:t>
      </w:r>
      <w:r w:rsidR="007E1D41" w:rsidRPr="007E1D41">
        <w:rPr>
          <w:rFonts w:cs="B Nazanin"/>
          <w:sz w:val="24"/>
          <w:rtl/>
        </w:rPr>
        <w:t xml:space="preserve"> باشد. خلاصه مقاله نبایستی از 250 کلمه بیشتر باشد. این صفحه را بعنوان صفحه اول شماره گذاری نمایید. سایر انواع مطالعات بایستی حاوی خلاصه مقاله غیرساختاردار ولی دارای اطلاعات ضروری در مورد مقاله باشند. در تهیه خلاصه مقالات مروری یک خلاصه مقاله ساختاردار حاوی خلاصه مختصری از نکات کلیدی هر مقاله بایستی ذکر گردد. ترجیحاً اختصارات نبایستی در خلاصه مقاله ذکر گردند</w:t>
      </w:r>
      <w:r w:rsidR="007E1D41">
        <w:t>.</w:t>
      </w:r>
      <w:r w:rsidRPr="008C1FAB">
        <w:rPr>
          <w:rFonts w:cs="B Nazanin"/>
          <w:sz w:val="24"/>
          <w:rtl/>
        </w:rPr>
        <w:t>.</w:t>
      </w:r>
      <w:r w:rsidRPr="008C1FAB">
        <w:rPr>
          <w:rFonts w:cs="B Nazanin" w:hint="cs"/>
          <w:sz w:val="24"/>
          <w:rtl/>
        </w:rPr>
        <w:t xml:space="preserve"> در این بخش از ارجاع به مراجع پرهیز شود. </w:t>
      </w:r>
      <w:r w:rsidRPr="008C1FAB">
        <w:rPr>
          <w:rFonts w:cs="B Nazanin"/>
          <w:sz w:val="24"/>
          <w:rtl/>
        </w:rPr>
        <w:t xml:space="preserve">حواشي </w:t>
      </w:r>
      <w:r w:rsidRPr="008C1FAB">
        <w:rPr>
          <w:rFonts w:cs="B Nazanin" w:hint="cs"/>
          <w:sz w:val="24"/>
          <w:rtl/>
          <w:lang w:bidi="fa-IR"/>
        </w:rPr>
        <w:t>02/1 اینچی</w:t>
      </w:r>
      <w:r w:rsidRPr="008C1FAB">
        <w:rPr>
          <w:rFonts w:cs="B Nazanin"/>
          <w:sz w:val="24"/>
          <w:rtl/>
        </w:rPr>
        <w:t xml:space="preserve"> از لبه راست</w:t>
      </w:r>
      <w:r w:rsidRPr="008C1FAB">
        <w:rPr>
          <w:rFonts w:cs="B Nazanin" w:hint="cs"/>
          <w:sz w:val="24"/>
          <w:rtl/>
        </w:rPr>
        <w:t xml:space="preserve">، </w:t>
      </w:r>
      <w:r w:rsidRPr="008C1FAB">
        <w:rPr>
          <w:rFonts w:cs="B Nazanin"/>
          <w:sz w:val="24"/>
          <w:rtl/>
        </w:rPr>
        <w:t>چپ</w:t>
      </w:r>
      <w:r w:rsidRPr="008C1FAB">
        <w:rPr>
          <w:rFonts w:cs="B Nazanin" w:hint="cs"/>
          <w:sz w:val="24"/>
          <w:rtl/>
        </w:rPr>
        <w:t>، بالا و پایین صفحه</w:t>
      </w:r>
      <w:r w:rsidRPr="008C1FAB">
        <w:rPr>
          <w:rFonts w:cs="B Nazanin"/>
          <w:sz w:val="24"/>
          <w:rtl/>
        </w:rPr>
        <w:t xml:space="preserve"> باشد. فونت اين بخش از نوع</w:t>
      </w:r>
      <w:r w:rsidRPr="008C1FAB">
        <w:rPr>
          <w:rFonts w:cs="B Lotus"/>
          <w:sz w:val="24"/>
          <w:rtl/>
        </w:rPr>
        <w:t xml:space="preserve"> </w:t>
      </w:r>
      <w:r w:rsidRPr="00C50940">
        <w:rPr>
          <w:rFonts w:cs="B Lotus"/>
          <w:sz w:val="24"/>
        </w:rPr>
        <w:t>(</w:t>
      </w:r>
      <w:r>
        <w:rPr>
          <w:rFonts w:cs="B Lotus"/>
          <w:sz w:val="20"/>
          <w:szCs w:val="20"/>
        </w:rPr>
        <w:t xml:space="preserve">B Nazanin </w:t>
      </w:r>
      <w:r w:rsidRPr="00CC1220">
        <w:rPr>
          <w:rFonts w:cs="B Lotus"/>
          <w:sz w:val="20"/>
          <w:szCs w:val="20"/>
        </w:rPr>
        <w:t>1</w:t>
      </w:r>
      <w:r>
        <w:rPr>
          <w:rFonts w:cs="B Lotus"/>
          <w:sz w:val="20"/>
          <w:szCs w:val="20"/>
        </w:rPr>
        <w:t>2</w:t>
      </w:r>
      <w:r w:rsidRPr="00CC1220">
        <w:rPr>
          <w:rFonts w:cs="B Lotus"/>
          <w:sz w:val="20"/>
          <w:szCs w:val="20"/>
        </w:rPr>
        <w:t>pt</w:t>
      </w:r>
      <w:r w:rsidRPr="00C50940">
        <w:rPr>
          <w:rFonts w:cs="B Lotus"/>
          <w:sz w:val="24"/>
        </w:rPr>
        <w:t>)</w:t>
      </w:r>
      <w:r w:rsidRPr="00C50940">
        <w:rPr>
          <w:rFonts w:cs="B Lotus"/>
          <w:sz w:val="24"/>
          <w:rtl/>
          <w:lang w:val="en-GB" w:bidi="fa-IR"/>
        </w:rPr>
        <w:t xml:space="preserve"> </w:t>
      </w:r>
      <w:r>
        <w:rPr>
          <w:rFonts w:cs="B Lotus" w:hint="cs"/>
          <w:sz w:val="24"/>
          <w:rtl/>
          <w:lang w:val="en-GB" w:bidi="fa-IR"/>
        </w:rPr>
        <w:t xml:space="preserve">و </w:t>
      </w:r>
      <w:r w:rsidRPr="008C1FAB">
        <w:rPr>
          <w:rFonts w:cs="B Nazanin" w:hint="cs"/>
          <w:sz w:val="24"/>
          <w:rtl/>
          <w:lang w:val="en-GB" w:bidi="fa-IR"/>
        </w:rPr>
        <w:t>در صورت وجود کلمات انگلی</w:t>
      </w:r>
      <w:r>
        <w:rPr>
          <w:rFonts w:cs="B Lotus" w:hint="cs"/>
          <w:sz w:val="24"/>
          <w:rtl/>
          <w:lang w:val="en-GB" w:bidi="fa-IR"/>
        </w:rPr>
        <w:t>سی (</w:t>
      </w:r>
      <w:r w:rsidRPr="00CC1220">
        <w:rPr>
          <w:rFonts w:cs="B Lotus"/>
          <w:sz w:val="20"/>
          <w:szCs w:val="20"/>
          <w:lang w:bidi="fa-IR"/>
        </w:rPr>
        <w:t>Times New Roman 1</w:t>
      </w:r>
      <w:r>
        <w:rPr>
          <w:rFonts w:cs="B Lotus"/>
          <w:sz w:val="20"/>
          <w:szCs w:val="20"/>
          <w:lang w:bidi="fa-IR"/>
        </w:rPr>
        <w:t>0</w:t>
      </w:r>
      <w:r w:rsidRPr="00CC1220">
        <w:rPr>
          <w:rFonts w:cs="B Lotus"/>
          <w:sz w:val="20"/>
          <w:szCs w:val="20"/>
          <w:lang w:bidi="fa-IR"/>
        </w:rPr>
        <w:t>pt</w:t>
      </w:r>
      <w:r>
        <w:rPr>
          <w:rFonts w:cs="B Lotus" w:hint="cs"/>
          <w:sz w:val="24"/>
          <w:rtl/>
          <w:lang w:val="en-GB" w:bidi="fa-IR"/>
        </w:rPr>
        <w:t xml:space="preserve">) </w:t>
      </w:r>
      <w:r w:rsidRPr="008C1FAB">
        <w:rPr>
          <w:rFonts w:cs="B Nazanin" w:hint="cs"/>
          <w:sz w:val="24"/>
          <w:rtl/>
          <w:lang w:val="en-GB" w:bidi="fa-IR"/>
        </w:rPr>
        <w:t>است</w:t>
      </w:r>
      <w:r w:rsidRPr="008C1FAB">
        <w:rPr>
          <w:rFonts w:cs="B Nazanin"/>
          <w:sz w:val="24"/>
          <w:rtl/>
          <w:lang w:val="en-GB" w:bidi="fa-IR"/>
        </w:rPr>
        <w:t xml:space="preserve">. </w:t>
      </w:r>
    </w:p>
    <w:p w14:paraId="4CD71E25" w14:textId="77777777" w:rsidR="00C12DDA" w:rsidRPr="00F664DB" w:rsidRDefault="00C12DDA" w:rsidP="00F664DB">
      <w:pPr>
        <w:pStyle w:val="Heading1"/>
        <w:bidi/>
        <w:jc w:val="left"/>
        <w:rPr>
          <w:rFonts w:cs="B Lotus"/>
          <w:b w:val="0"/>
          <w:bCs w:val="0"/>
          <w:noProof/>
        </w:rPr>
      </w:pPr>
      <w:r w:rsidRPr="00C12DDA">
        <w:rPr>
          <w:rFonts w:cs="B Lotus" w:hint="cs"/>
          <w:noProof/>
          <w:rtl/>
        </w:rPr>
        <w:t>مقدمه</w:t>
      </w:r>
      <w:r>
        <w:rPr>
          <w:rFonts w:cs="B Lotus" w:hint="cs"/>
          <w:b w:val="0"/>
          <w:bCs w:val="0"/>
          <w:noProof/>
          <w:rtl/>
        </w:rPr>
        <w:t xml:space="preserve"> </w:t>
      </w:r>
      <w:r w:rsidRPr="00C50940">
        <w:rPr>
          <w:rFonts w:cs="B Lotus" w:hint="cs"/>
          <w:noProof/>
          <w:rtl/>
        </w:rPr>
        <w:t>(</w:t>
      </w:r>
      <w:r w:rsidRPr="00CC1220">
        <w:rPr>
          <w:rFonts w:cs="B Lotus"/>
          <w:noProof/>
          <w:sz w:val="20"/>
          <w:szCs w:val="20"/>
        </w:rPr>
        <w:t>B Lotus, 12pt, Bold</w:t>
      </w:r>
      <w:r w:rsidRPr="00C50940">
        <w:rPr>
          <w:rFonts w:cs="B Lotus" w:hint="cs"/>
          <w:noProof/>
          <w:rtl/>
        </w:rPr>
        <w:t>)</w:t>
      </w:r>
      <w:r w:rsidR="00F664DB">
        <w:rPr>
          <w:rFonts w:cs="B Lotus"/>
          <w:noProof/>
        </w:rPr>
        <w:t>:</w:t>
      </w:r>
      <w:r w:rsidR="00F664DB">
        <w:rPr>
          <w:rFonts w:cs="B Lotus" w:hint="cs"/>
          <w:noProof/>
          <w:rtl/>
          <w:lang w:bidi="fa-IR"/>
        </w:rPr>
        <w:t xml:space="preserve"> </w:t>
      </w:r>
      <w:r w:rsidRPr="00F664DB">
        <w:rPr>
          <w:rFonts w:cs="B Nazanin"/>
          <w:b w:val="0"/>
          <w:bCs w:val="0"/>
          <w:rtl/>
        </w:rPr>
        <w:t>اشاره کوتاه به اهمیت موضوع و دلیل انجام مطالعه</w:t>
      </w:r>
    </w:p>
    <w:p w14:paraId="73AC5338" w14:textId="3C9963CF" w:rsidR="00C12DDA" w:rsidRPr="00F664DB" w:rsidRDefault="00376E9B" w:rsidP="00F664DB">
      <w:pPr>
        <w:pStyle w:val="Heading1"/>
        <w:bidi/>
        <w:jc w:val="left"/>
        <w:rPr>
          <w:rFonts w:cs="B Lotus"/>
          <w:noProof/>
          <w:rtl/>
        </w:rPr>
      </w:pPr>
      <w:r>
        <w:rPr>
          <w:rFonts w:cs="B Lotus" w:hint="cs"/>
          <w:noProof/>
          <w:rtl/>
        </w:rPr>
        <w:t xml:space="preserve">مواد و </w:t>
      </w:r>
      <w:r w:rsidR="00C12DDA" w:rsidRPr="00C12DDA">
        <w:rPr>
          <w:rFonts w:cs="B Lotus" w:hint="cs"/>
          <w:noProof/>
          <w:rtl/>
        </w:rPr>
        <w:t>روش ها</w:t>
      </w:r>
      <w:r w:rsidR="00C12DDA">
        <w:rPr>
          <w:rFonts w:cs="B Lotus" w:hint="cs"/>
          <w:b w:val="0"/>
          <w:bCs w:val="0"/>
          <w:noProof/>
          <w:rtl/>
        </w:rPr>
        <w:t xml:space="preserve"> </w:t>
      </w:r>
      <w:r w:rsidR="00C12DDA" w:rsidRPr="00C50940">
        <w:rPr>
          <w:rFonts w:cs="B Lotus" w:hint="cs"/>
          <w:noProof/>
          <w:rtl/>
        </w:rPr>
        <w:t>(</w:t>
      </w:r>
      <w:r w:rsidR="00C12DDA" w:rsidRPr="00CC1220">
        <w:rPr>
          <w:rFonts w:cs="B Lotus"/>
          <w:noProof/>
          <w:sz w:val="20"/>
          <w:szCs w:val="20"/>
        </w:rPr>
        <w:t>B Lotus, 12pt, Bold</w:t>
      </w:r>
      <w:r w:rsidR="00C12DDA" w:rsidRPr="00C50940">
        <w:rPr>
          <w:rFonts w:cs="B Lotus" w:hint="cs"/>
          <w:noProof/>
          <w:rtl/>
        </w:rPr>
        <w:t>)</w:t>
      </w:r>
      <w:r w:rsidR="00F664DB">
        <w:rPr>
          <w:rFonts w:cs="B Lotus" w:hint="cs"/>
          <w:noProof/>
          <w:rtl/>
        </w:rPr>
        <w:t xml:space="preserve">: </w:t>
      </w:r>
      <w:r w:rsidR="00C12DDA" w:rsidRPr="00F664DB">
        <w:rPr>
          <w:rFonts w:cs="B Nazanin"/>
          <w:b w:val="0"/>
          <w:bCs w:val="0"/>
          <w:rtl/>
        </w:rPr>
        <w:t>نوع مطالعه، جامعه آماری و روش جمع‌آوری داده‌ها</w:t>
      </w:r>
    </w:p>
    <w:p w14:paraId="35018D1F" w14:textId="4DEE8024" w:rsidR="00C12DDA" w:rsidRPr="00F664DB" w:rsidRDefault="00376E9B" w:rsidP="00F664DB">
      <w:pPr>
        <w:pStyle w:val="Heading1"/>
        <w:bidi/>
        <w:jc w:val="left"/>
        <w:rPr>
          <w:rFonts w:cs="B Lotus"/>
          <w:noProof/>
        </w:rPr>
      </w:pPr>
      <w:r>
        <w:rPr>
          <w:rFonts w:cs="B Lotus" w:hint="cs"/>
          <w:noProof/>
          <w:rtl/>
        </w:rPr>
        <w:t>نتایج وبحث</w:t>
      </w:r>
      <w:r w:rsidR="00C12DDA">
        <w:rPr>
          <w:rFonts w:hint="cs"/>
          <w:rtl/>
        </w:rPr>
        <w:t xml:space="preserve"> </w:t>
      </w:r>
      <w:r w:rsidR="00C12DDA" w:rsidRPr="00C50940">
        <w:rPr>
          <w:rFonts w:cs="B Lotus" w:hint="cs"/>
          <w:noProof/>
          <w:rtl/>
        </w:rPr>
        <w:t>(</w:t>
      </w:r>
      <w:r w:rsidR="00C12DDA" w:rsidRPr="00CC1220">
        <w:rPr>
          <w:rFonts w:cs="B Lotus"/>
          <w:noProof/>
          <w:sz w:val="20"/>
          <w:szCs w:val="20"/>
        </w:rPr>
        <w:t>B Lotus, 12pt, Bold</w:t>
      </w:r>
      <w:r w:rsidR="00C12DDA" w:rsidRPr="00C50940">
        <w:rPr>
          <w:rFonts w:cs="B Lotus" w:hint="cs"/>
          <w:noProof/>
          <w:rtl/>
        </w:rPr>
        <w:t>)</w:t>
      </w:r>
      <w:r w:rsidR="00F664DB">
        <w:rPr>
          <w:rFonts w:cs="B Lotus" w:hint="cs"/>
          <w:noProof/>
          <w:rtl/>
        </w:rPr>
        <w:t xml:space="preserve">: </w:t>
      </w:r>
      <w:r w:rsidR="00C12DDA" w:rsidRPr="00F664DB">
        <w:rPr>
          <w:rFonts w:cs="B Nazanin"/>
          <w:b w:val="0"/>
          <w:bCs w:val="0"/>
          <w:rtl/>
        </w:rPr>
        <w:t>نتایج مهم به شکل خلاصه و عددی اگر ممکن است</w:t>
      </w:r>
    </w:p>
    <w:p w14:paraId="178FA8D1" w14:textId="77777777" w:rsidR="008C1FAB" w:rsidRPr="00F664DB" w:rsidRDefault="00C12DDA" w:rsidP="00F664DB">
      <w:pPr>
        <w:pStyle w:val="Heading1"/>
        <w:bidi/>
        <w:jc w:val="left"/>
        <w:rPr>
          <w:rFonts w:cs="B Lotus"/>
          <w:noProof/>
        </w:rPr>
      </w:pPr>
      <w:r w:rsidRPr="00C12DDA">
        <w:rPr>
          <w:rFonts w:cs="B Lotus" w:hint="cs"/>
          <w:noProof/>
          <w:rtl/>
        </w:rPr>
        <w:t>نتیجه گیری</w:t>
      </w:r>
      <w:r>
        <w:rPr>
          <w:rFonts w:hint="cs"/>
          <w:rtl/>
        </w:rPr>
        <w:t xml:space="preserve"> </w:t>
      </w:r>
      <w:r w:rsidRPr="00C50940">
        <w:rPr>
          <w:rFonts w:cs="B Lotus" w:hint="cs"/>
          <w:noProof/>
          <w:rtl/>
        </w:rPr>
        <w:t>(</w:t>
      </w:r>
      <w:r w:rsidRPr="00CC1220">
        <w:rPr>
          <w:rFonts w:cs="B Lotus"/>
          <w:noProof/>
          <w:sz w:val="20"/>
          <w:szCs w:val="20"/>
        </w:rPr>
        <w:t>B Lotus, 12pt, Bold</w:t>
      </w:r>
      <w:r w:rsidRPr="00C50940">
        <w:rPr>
          <w:rFonts w:cs="B Lotus" w:hint="cs"/>
          <w:noProof/>
          <w:rtl/>
        </w:rPr>
        <w:t>)</w:t>
      </w:r>
      <w:r w:rsidR="00F664DB">
        <w:rPr>
          <w:rFonts w:cs="B Lotus" w:hint="cs"/>
          <w:noProof/>
          <w:rtl/>
        </w:rPr>
        <w:t xml:space="preserve">: </w:t>
      </w:r>
      <w:r w:rsidRPr="00F664DB">
        <w:rPr>
          <w:rFonts w:cs="B Nazanin"/>
          <w:b w:val="0"/>
          <w:bCs w:val="0"/>
          <w:rtl/>
        </w:rPr>
        <w:t>پیام اصلی یافته‌ها</w:t>
      </w:r>
    </w:p>
    <w:p w14:paraId="7D4C297F" w14:textId="77777777" w:rsidR="008C1FAB" w:rsidRDefault="008C1FAB" w:rsidP="008C1FAB">
      <w:pPr>
        <w:pStyle w:val="BlockText"/>
        <w:bidi/>
        <w:ind w:left="0" w:right="0"/>
        <w:rPr>
          <w:rFonts w:cs="B Lotus"/>
          <w:sz w:val="24"/>
          <w:lang w:val="en-GB" w:bidi="fa-IR"/>
        </w:rPr>
      </w:pPr>
    </w:p>
    <w:p w14:paraId="6DE0E997" w14:textId="77777777" w:rsidR="008C1FAB" w:rsidRDefault="008C1FAB" w:rsidP="008C1FAB">
      <w:pPr>
        <w:pStyle w:val="BlockText"/>
        <w:bidi/>
        <w:ind w:left="0" w:right="0"/>
        <w:rPr>
          <w:rFonts w:cs="B Lotus"/>
          <w:sz w:val="24"/>
          <w:rtl/>
          <w:lang w:val="en-GB" w:bidi="fa-IR"/>
        </w:rPr>
      </w:pPr>
    </w:p>
    <w:p w14:paraId="686E3AD1" w14:textId="77777777" w:rsidR="00F664DB" w:rsidRDefault="00F664DB" w:rsidP="00F664DB">
      <w:pPr>
        <w:pStyle w:val="BlockText"/>
        <w:bidi/>
        <w:ind w:left="0" w:right="0"/>
        <w:rPr>
          <w:rFonts w:cs="B Lotus"/>
          <w:sz w:val="24"/>
          <w:rtl/>
          <w:lang w:val="en-GB" w:bidi="fa-IR"/>
        </w:rPr>
      </w:pPr>
    </w:p>
    <w:p w14:paraId="67D35298" w14:textId="77777777" w:rsidR="00F664DB" w:rsidRDefault="00F664DB" w:rsidP="00F664DB">
      <w:pPr>
        <w:pStyle w:val="BlockText"/>
        <w:bidi/>
        <w:ind w:left="0" w:right="0"/>
        <w:rPr>
          <w:rFonts w:cs="B Lotus"/>
          <w:sz w:val="24"/>
          <w:rtl/>
          <w:lang w:val="en-GB" w:bidi="fa-IR"/>
        </w:rPr>
      </w:pPr>
    </w:p>
    <w:p w14:paraId="311475EC" w14:textId="77777777" w:rsidR="00F664DB" w:rsidRDefault="00F664DB" w:rsidP="00F664DB">
      <w:pPr>
        <w:pStyle w:val="BlockText"/>
        <w:bidi/>
        <w:ind w:left="0" w:right="0"/>
        <w:rPr>
          <w:rFonts w:cs="B Lotus"/>
          <w:sz w:val="24"/>
          <w:rtl/>
          <w:lang w:val="en-GB" w:bidi="fa-IR"/>
        </w:rPr>
      </w:pPr>
    </w:p>
    <w:p w14:paraId="78FCBD5E" w14:textId="77777777" w:rsidR="00F664DB" w:rsidRPr="00C50940" w:rsidRDefault="00F664DB" w:rsidP="00F664DB">
      <w:pPr>
        <w:pStyle w:val="BlockText"/>
        <w:bidi/>
        <w:ind w:left="0" w:right="0"/>
        <w:rPr>
          <w:rFonts w:cs="B Lotus"/>
          <w:sz w:val="24"/>
          <w:rtl/>
          <w:lang w:val="en-GB" w:bidi="fa-IR"/>
        </w:rPr>
      </w:pPr>
    </w:p>
    <w:p w14:paraId="12F9A8CD" w14:textId="77777777" w:rsidR="005B6560" w:rsidRPr="00C50940" w:rsidRDefault="008C1FAB" w:rsidP="007E1D41">
      <w:pPr>
        <w:pStyle w:val="BlockText"/>
        <w:bidi/>
        <w:ind w:left="0" w:right="0"/>
        <w:jc w:val="lowKashida"/>
        <w:rPr>
          <w:rFonts w:cs="B Lotus"/>
          <w:sz w:val="24"/>
          <w:rtl/>
          <w:lang w:val="en-GB" w:bidi="fa-IR"/>
        </w:rPr>
      </w:pPr>
      <w:r w:rsidRPr="00C12DDA">
        <w:rPr>
          <w:rFonts w:cs="B Nazanin" w:hint="cs"/>
          <w:b/>
          <w:bCs/>
          <w:sz w:val="24"/>
          <w:rtl/>
          <w:lang w:val="en-GB" w:bidi="fa-IR"/>
        </w:rPr>
        <w:t>کلمات کلیدی</w:t>
      </w:r>
      <w:r w:rsidRPr="008C1FAB">
        <w:rPr>
          <w:rFonts w:cs="B Nazanin" w:hint="cs"/>
          <w:sz w:val="24"/>
          <w:rtl/>
          <w:lang w:val="en-GB" w:bidi="fa-IR"/>
        </w:rPr>
        <w:t>: باید شامل</w:t>
      </w:r>
      <w:r w:rsidRPr="008C1FAB">
        <w:rPr>
          <w:rFonts w:cs="B Nazanin" w:hint="cs"/>
          <w:sz w:val="24"/>
          <w:u w:val="single"/>
          <w:rtl/>
          <w:lang w:val="en-GB" w:bidi="fa-IR"/>
        </w:rPr>
        <w:t xml:space="preserve"> </w:t>
      </w:r>
      <w:r w:rsidR="00F664DB">
        <w:rPr>
          <w:rFonts w:cs="B Nazanin" w:hint="cs"/>
          <w:sz w:val="24"/>
          <w:u w:val="single"/>
          <w:rtl/>
          <w:lang w:val="en-GB" w:bidi="fa-IR"/>
        </w:rPr>
        <w:t>3-5</w:t>
      </w:r>
      <w:r w:rsidRPr="008C1FAB">
        <w:rPr>
          <w:rFonts w:cs="B Nazanin" w:hint="cs"/>
          <w:sz w:val="24"/>
          <w:u w:val="single"/>
          <w:rtl/>
          <w:lang w:val="en-GB" w:bidi="fa-IR"/>
        </w:rPr>
        <w:t xml:space="preserve"> کلمه </w:t>
      </w:r>
      <w:r w:rsidR="005B6560" w:rsidRPr="005B6560">
        <w:rPr>
          <w:rFonts w:cs="B Nazanin"/>
          <w:sz w:val="24"/>
          <w:rtl/>
          <w:lang w:val="en-GB" w:bidi="fa-IR"/>
        </w:rPr>
        <w:t>انتخاب شده از</w:t>
      </w:r>
      <w:r w:rsidR="005B6560">
        <w:rPr>
          <w:rStyle w:val="Strong"/>
          <w:rtl/>
        </w:rPr>
        <w:t xml:space="preserve"> </w:t>
      </w:r>
      <w:r w:rsidR="005B6560" w:rsidRPr="005B6560">
        <w:rPr>
          <w:rStyle w:val="Strong"/>
          <w:sz w:val="20"/>
          <w:szCs w:val="28"/>
        </w:rPr>
        <w:t>[Medical Subject Headings (MeSH)]</w:t>
      </w:r>
      <w:r w:rsidR="005B6560">
        <w:t xml:space="preserve"> </w:t>
      </w:r>
      <w:r w:rsidR="005B6560" w:rsidRPr="005B6560">
        <w:rPr>
          <w:rFonts w:cs="B Nazanin"/>
          <w:sz w:val="24"/>
          <w:rtl/>
          <w:lang w:val="en-GB" w:bidi="fa-IR"/>
        </w:rPr>
        <w:t>باشند</w:t>
      </w:r>
      <w:r w:rsidR="005B6560" w:rsidRPr="005B6560">
        <w:rPr>
          <w:rFonts w:cs="B Nazanin"/>
          <w:sz w:val="24"/>
          <w:lang w:val="en-GB" w:bidi="fa-IR"/>
        </w:rPr>
        <w:t>.</w:t>
      </w:r>
      <w:r w:rsidRPr="008C1FAB">
        <w:rPr>
          <w:rFonts w:cs="B Nazanin" w:hint="cs"/>
          <w:sz w:val="24"/>
          <w:rtl/>
          <w:lang w:val="en-GB" w:bidi="fa-IR"/>
        </w:rPr>
        <w:t>که با کاما از یکدیگر جدا شده باشند</w:t>
      </w:r>
      <w:r w:rsidRPr="00C50940">
        <w:rPr>
          <w:rFonts w:cs="B Lotus" w:hint="cs"/>
          <w:sz w:val="24"/>
          <w:rtl/>
          <w:lang w:val="en-GB" w:bidi="fa-IR"/>
        </w:rPr>
        <w:t>. (</w:t>
      </w:r>
      <w:r>
        <w:rPr>
          <w:rFonts w:cs="B Lotus"/>
          <w:sz w:val="20"/>
          <w:szCs w:val="20"/>
        </w:rPr>
        <w:t xml:space="preserve">B Nazanin </w:t>
      </w:r>
      <w:r w:rsidRPr="00CC1220">
        <w:rPr>
          <w:rFonts w:cs="B Lotus"/>
          <w:sz w:val="20"/>
          <w:szCs w:val="20"/>
        </w:rPr>
        <w:t>1</w:t>
      </w:r>
      <w:r>
        <w:rPr>
          <w:rFonts w:cs="B Lotus"/>
          <w:sz w:val="20"/>
          <w:szCs w:val="20"/>
        </w:rPr>
        <w:t>2</w:t>
      </w:r>
      <w:r w:rsidRPr="00CC1220">
        <w:rPr>
          <w:rFonts w:cs="B Lotus"/>
          <w:sz w:val="20"/>
          <w:szCs w:val="20"/>
        </w:rPr>
        <w:t>pt</w:t>
      </w:r>
      <w:r w:rsidRPr="00C50940">
        <w:rPr>
          <w:rFonts w:cs="B Lotus"/>
          <w:sz w:val="24"/>
        </w:rPr>
        <w:t>)</w:t>
      </w:r>
      <w:r w:rsidRPr="00C50940">
        <w:rPr>
          <w:rFonts w:cs="B Lotus" w:hint="cs"/>
          <w:sz w:val="24"/>
          <w:rtl/>
          <w:lang w:val="en-GB" w:bidi="fa-IR"/>
        </w:rPr>
        <w:t>)</w:t>
      </w:r>
      <w:bookmarkStart w:id="0" w:name="OLE_LINK1"/>
      <w:bookmarkStart w:id="1" w:name="OLE_LINK2"/>
    </w:p>
    <w:bookmarkEnd w:id="0"/>
    <w:bookmarkEnd w:id="1"/>
    <w:p w14:paraId="0ECD7873" w14:textId="77777777" w:rsidR="008C1FAB" w:rsidRPr="005267E1" w:rsidRDefault="00541CE1" w:rsidP="00541CE1">
      <w:pPr>
        <w:pStyle w:val="BodyText"/>
        <w:tabs>
          <w:tab w:val="right" w:pos="555"/>
        </w:tabs>
        <w:bidi/>
        <w:ind w:left="567" w:hanging="567"/>
        <w:jc w:val="left"/>
        <w:rPr>
          <w:rFonts w:cs="B Lotus"/>
          <w:b/>
          <w:bCs/>
          <w:sz w:val="28"/>
          <w:szCs w:val="28"/>
          <w:rtl/>
        </w:rPr>
      </w:pPr>
      <w:r w:rsidRPr="00541CE1">
        <w:rPr>
          <w:rFonts w:cs="B Nazanin"/>
          <w:b/>
          <w:bCs/>
          <w:noProof/>
          <w:rtl/>
        </w:rPr>
        <w:lastRenderedPageBreak/>
        <mc:AlternateContent>
          <mc:Choice Requires="wps">
            <w:drawing>
              <wp:anchor distT="0" distB="0" distL="114300" distR="114300" simplePos="0" relativeHeight="251674624" behindDoc="0" locked="0" layoutInCell="1" allowOverlap="1" wp14:anchorId="2A33114D" wp14:editId="042B7159">
                <wp:simplePos x="0" y="0"/>
                <wp:positionH relativeFrom="column">
                  <wp:posOffset>-612140</wp:posOffset>
                </wp:positionH>
                <wp:positionV relativeFrom="paragraph">
                  <wp:posOffset>264795</wp:posOffset>
                </wp:positionV>
                <wp:extent cx="415290" cy="143510"/>
                <wp:effectExtent l="0" t="0" r="3810" b="889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43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06D27" w14:textId="77777777" w:rsidR="00541CE1" w:rsidRPr="008C1FAB" w:rsidRDefault="00541CE1" w:rsidP="00541CE1">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wps:txbx>
                      <wps:bodyPr rot="0" vert="horz" wrap="square" lIns="18000" tIns="10800" rIns="18000" bIns="10800" anchor="t" anchorCtr="0" upright="1">
                        <a:noAutofit/>
                      </wps:bodyPr>
                    </wps:wsp>
                  </a:graphicData>
                </a:graphic>
              </wp:anchor>
            </w:drawing>
          </mc:Choice>
          <mc:Fallback>
            <w:pict>
              <v:shape w14:anchorId="2A33114D" id="_x0000_s1028" type="#_x0000_t202" style="position:absolute;left:0;text-align:left;margin-left:-48.2pt;margin-top:20.85pt;width:32.7pt;height:11.3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" stroked="f">
                <v:textbox inset=".5mm,.3mm,.5mm,.3mm">
                  <w:txbxContent>
                    <w:p w14:paraId="43F06D27" w14:textId="77777777" w:rsidR="00541CE1" w:rsidRPr="008C1FAB" w:rsidRDefault="00541CE1" w:rsidP="00541CE1">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v:textbox>
              </v:shape>
            </w:pict>
          </mc:Fallback>
        </mc:AlternateContent>
      </w:r>
      <w:r w:rsidR="008C1FAB" w:rsidRPr="005267E1">
        <w:rPr>
          <w:rFonts w:cs="B Lotus"/>
          <w:b/>
          <w:bCs/>
          <w:sz w:val="28"/>
          <w:szCs w:val="28"/>
          <w:rtl/>
        </w:rPr>
        <w:t>1.</w:t>
      </w:r>
      <w:r w:rsidR="008C1FAB" w:rsidRPr="005267E1">
        <w:rPr>
          <w:rFonts w:cs="B Lotus"/>
          <w:b/>
          <w:bCs/>
          <w:sz w:val="28"/>
          <w:szCs w:val="28"/>
          <w:rtl/>
        </w:rPr>
        <w:tab/>
      </w:r>
      <w:r w:rsidR="008C1FAB" w:rsidRPr="005267E1">
        <w:rPr>
          <w:rFonts w:cs="B Lotus"/>
          <w:b/>
          <w:bCs/>
          <w:sz w:val="28"/>
          <w:szCs w:val="28"/>
          <w:rtl/>
        </w:rPr>
        <w:tab/>
      </w:r>
      <w:r w:rsidR="008C1FAB" w:rsidRPr="008C1FAB">
        <w:rPr>
          <w:rFonts w:cs="B Nazanin"/>
          <w:b/>
          <w:bCs/>
          <w:sz w:val="28"/>
          <w:szCs w:val="28"/>
          <w:rtl/>
        </w:rPr>
        <w:t>مقدمه</w:t>
      </w:r>
      <w:r w:rsidR="008C1FAB" w:rsidRPr="005267E1">
        <w:rPr>
          <w:rFonts w:cs="B Lotus"/>
          <w:b/>
          <w:bCs/>
          <w:sz w:val="28"/>
          <w:szCs w:val="28"/>
          <w:rtl/>
        </w:rPr>
        <w:t xml:space="preserve"> </w:t>
      </w:r>
      <w:r w:rsidR="008C1FAB" w:rsidRPr="005267E1">
        <w:rPr>
          <w:rFonts w:cs="B Lotus" w:hint="cs"/>
          <w:b/>
          <w:bCs/>
          <w:sz w:val="28"/>
          <w:szCs w:val="28"/>
          <w:rtl/>
        </w:rPr>
        <w:t>(</w:t>
      </w:r>
      <w:r w:rsidRPr="00541CE1">
        <w:rPr>
          <w:rFonts w:cs="B Lotus"/>
          <w:b/>
          <w:bCs/>
          <w:sz w:val="24"/>
          <w:szCs w:val="24"/>
        </w:rPr>
        <w:t>B Nazanin</w:t>
      </w:r>
      <w:r w:rsidRPr="005267E1">
        <w:rPr>
          <w:rFonts w:cs="B Lotus"/>
          <w:b/>
          <w:bCs/>
          <w:sz w:val="24"/>
          <w:szCs w:val="24"/>
        </w:rPr>
        <w:t xml:space="preserve"> </w:t>
      </w:r>
      <w:r w:rsidR="008C1FAB" w:rsidRPr="005267E1">
        <w:rPr>
          <w:rFonts w:cs="B Lotus"/>
          <w:b/>
          <w:bCs/>
          <w:sz w:val="24"/>
          <w:szCs w:val="24"/>
        </w:rPr>
        <w:t>14pt, Bold</w:t>
      </w:r>
      <w:r w:rsidR="008C1FAB" w:rsidRPr="005267E1">
        <w:rPr>
          <w:rFonts w:cs="B Lotus" w:hint="cs"/>
          <w:b/>
          <w:bCs/>
          <w:sz w:val="28"/>
          <w:szCs w:val="28"/>
          <w:rtl/>
        </w:rPr>
        <w:t>)</w:t>
      </w:r>
    </w:p>
    <w:p w14:paraId="7B927B30" w14:textId="77777777" w:rsidR="008C1FAB" w:rsidRPr="006B39E6" w:rsidRDefault="00541CE1" w:rsidP="00974761">
      <w:pPr>
        <w:pStyle w:val="BodyText3"/>
        <w:bidi/>
        <w:ind w:firstLine="360"/>
        <w:rPr>
          <w:rFonts w:cs="B Nazanin"/>
          <w:rtl/>
        </w:rPr>
      </w:pPr>
      <w:r w:rsidRPr="006B39E6">
        <w:rPr>
          <w:rFonts w:cs="B Nazanin"/>
          <w:noProof/>
          <w:rtl/>
        </w:rPr>
        <mc:AlternateContent>
          <mc:Choice Requires="wps">
            <w:drawing>
              <wp:anchor distT="0" distB="0" distL="114300" distR="114300" simplePos="0" relativeHeight="251675648" behindDoc="0" locked="0" layoutInCell="1" allowOverlap="1" wp14:anchorId="11A8038E" wp14:editId="759D161B">
                <wp:simplePos x="0" y="0"/>
                <wp:positionH relativeFrom="rightMargin">
                  <wp:posOffset>-6870065</wp:posOffset>
                </wp:positionH>
                <wp:positionV relativeFrom="paragraph">
                  <wp:posOffset>128905</wp:posOffset>
                </wp:positionV>
                <wp:extent cx="933450" cy="0"/>
                <wp:effectExtent l="19050" t="57150" r="57150" b="76200"/>
                <wp:wrapNone/>
                <wp:docPr id="9" name="Line 24"/>
                <wp:cNvGraphicFramePr/>
                <a:graphic xmlns:a="http://schemas.openxmlformats.org/drawingml/2006/main">
                  <a:graphicData uri="http://schemas.microsoft.com/office/word/2010/wordprocessingShape">
                    <wps:wsp>
                      <wps:cNvCnPr/>
                      <wps:spPr bwMode="auto">
                        <a:xfrm flipV="1">
                          <a:off x="0" y="0"/>
                          <a:ext cx="93345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84A0B3F" id="Line 24" o:spid="_x0000_s1026" style="position:absolute;flip:y;z-index:2516756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540.95pt,10.15pt" to="-467.4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" strokecolor="navy">
                <v:stroke startarrow="block" startarrowwidth="narrow" endarrow="block" endarrowwidth="narrow"/>
                <w10:wrap anchorx="margin"/>
              </v:line>
            </w:pict>
          </mc:Fallback>
        </mc:AlternateContent>
      </w:r>
      <w:r w:rsidRPr="006B39E6">
        <w:rPr>
          <w:rFonts w:cs="B Nazanin"/>
          <w:noProof/>
          <w:rtl/>
        </w:rPr>
        <mc:AlternateContent>
          <mc:Choice Requires="wps">
            <w:drawing>
              <wp:anchor distT="0" distB="0" distL="114300" distR="114300" simplePos="0" relativeHeight="251671552" behindDoc="0" locked="0" layoutInCell="1" allowOverlap="1" wp14:anchorId="2665FA81" wp14:editId="3147E189">
                <wp:simplePos x="0" y="0"/>
                <wp:positionH relativeFrom="column">
                  <wp:posOffset>6226810</wp:posOffset>
                </wp:positionH>
                <wp:positionV relativeFrom="paragraph">
                  <wp:posOffset>158750</wp:posOffset>
                </wp:positionV>
                <wp:extent cx="415290" cy="143510"/>
                <wp:effectExtent l="0" t="0" r="3810" b="8890"/>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143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3A551F" w14:textId="77777777" w:rsidR="00541CE1" w:rsidRPr="008C1FAB" w:rsidRDefault="00541CE1" w:rsidP="00541CE1">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wps:txbx>
                      <wps:bodyPr rot="0" vert="horz" wrap="square" lIns="18000" tIns="10800" rIns="18000" bIns="10800" anchor="t" anchorCtr="0" upright="1">
                        <a:noAutofit/>
                      </wps:bodyPr>
                    </wps:wsp>
                  </a:graphicData>
                </a:graphic>
              </wp:anchor>
            </w:drawing>
          </mc:Choice>
          <mc:Fallback>
            <w:pict>
              <v:shape w14:anchorId="2665FA81" id="_x0000_s1029" type="#_x0000_t202" style="position:absolute;left:0;text-align:left;margin-left:490.3pt;margin-top:12.5pt;width:32.7pt;height:11.3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" stroked="f">
                <v:textbox inset=".5mm,.3mm,.5mm,.3mm">
                  <w:txbxContent>
                    <w:p w14:paraId="633A551F" w14:textId="77777777" w:rsidR="00541CE1" w:rsidRPr="008C1FAB" w:rsidRDefault="00541CE1" w:rsidP="00541CE1">
                      <w:pPr>
                        <w:pStyle w:val="Date"/>
                        <w:rPr>
                          <w:rFonts w:cs="B Nazanin"/>
                          <w:color w:val="000080"/>
                          <w:sz w:val="20"/>
                          <w:szCs w:val="20"/>
                        </w:rPr>
                      </w:pPr>
                      <w:r>
                        <w:rPr>
                          <w:rFonts w:cs="B Nazanin"/>
                          <w:color w:val="000080"/>
                          <w:sz w:val="20"/>
                          <w:szCs w:val="20"/>
                        </w:rPr>
                        <w:t>1.02</w:t>
                      </w:r>
                      <w:r w:rsidRPr="008C1FAB">
                        <w:rPr>
                          <w:rFonts w:cs="B Nazanin"/>
                          <w:color w:val="000080"/>
                          <w:sz w:val="20"/>
                          <w:szCs w:val="20"/>
                        </w:rPr>
                        <w:t>"</w:t>
                      </w:r>
                    </w:p>
                  </w:txbxContent>
                </v:textbox>
              </v:shape>
            </w:pict>
          </mc:Fallback>
        </mc:AlternateContent>
      </w:r>
      <w:r w:rsidRPr="006B39E6">
        <w:rPr>
          <w:rFonts w:cs="B Nazanin"/>
          <w:noProof/>
          <w:rtl/>
        </w:rPr>
        <mc:AlternateContent>
          <mc:Choice Requires="wps">
            <w:drawing>
              <wp:anchor distT="0" distB="0" distL="114300" distR="114300" simplePos="0" relativeHeight="251672576" behindDoc="0" locked="0" layoutInCell="1" allowOverlap="1" wp14:anchorId="2DA400DD" wp14:editId="07C1EBB1">
                <wp:simplePos x="0" y="0"/>
                <wp:positionH relativeFrom="rightMargin">
                  <wp:posOffset>635</wp:posOffset>
                </wp:positionH>
                <wp:positionV relativeFrom="paragraph">
                  <wp:posOffset>363855</wp:posOffset>
                </wp:positionV>
                <wp:extent cx="933450" cy="0"/>
                <wp:effectExtent l="19050" t="57150" r="57150" b="76200"/>
                <wp:wrapNone/>
                <wp:docPr id="7" name="Line 24"/>
                <wp:cNvGraphicFramePr/>
                <a:graphic xmlns:a="http://schemas.openxmlformats.org/drawingml/2006/main">
                  <a:graphicData uri="http://schemas.microsoft.com/office/word/2010/wordprocessingShape">
                    <wps:wsp>
                      <wps:cNvCnPr/>
                      <wps:spPr bwMode="auto">
                        <a:xfrm flipV="1">
                          <a:off x="0" y="0"/>
                          <a:ext cx="933450" cy="0"/>
                        </a:xfrm>
                        <a:prstGeom prst="line">
                          <a:avLst/>
                        </a:prstGeom>
                        <a:noFill/>
                        <a:ln w="9525">
                          <a:solidFill>
                            <a:srgbClr val="000080"/>
                          </a:solidFill>
                          <a:round/>
                          <a:headEnd type="triangle" w="sm" len="med"/>
                          <a:tailEnd type="triangle" w="sm"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15BDA57" id="Line 24" o:spid="_x0000_s1026" style="position:absolute;flip:y;z-index:2516725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05pt,28.65pt" to="73.5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" strokecolor="navy">
                <v:stroke startarrow="block" startarrowwidth="narrow" endarrow="block" endarrowwidth="narrow"/>
                <w10:wrap anchorx="margin"/>
              </v:line>
            </w:pict>
          </mc:Fallback>
        </mc:AlternateContent>
      </w:r>
      <w:r w:rsidR="008C1FAB" w:rsidRPr="006B39E6">
        <w:rPr>
          <w:rFonts w:cs="B Nazanin" w:hint="cs"/>
          <w:rtl/>
        </w:rPr>
        <w:t>این راهنما به منظور استفاده نویسندگان مقالات مطابق الگوی استاندارد "</w:t>
      </w:r>
      <w:r w:rsidRPr="006B39E6">
        <w:rPr>
          <w:rFonts w:cs="B Nazanin" w:hint="cs"/>
          <w:rtl/>
          <w:lang w:bidi="fa-IR"/>
        </w:rPr>
        <w:t>مجله جراحی استخوان و مفاصل ایران</w:t>
      </w:r>
      <w:r w:rsidR="008C1FAB" w:rsidRPr="006B39E6">
        <w:rPr>
          <w:rFonts w:cs="B Nazanin" w:hint="cs"/>
          <w:rtl/>
        </w:rPr>
        <w:t xml:space="preserve">" تهیه شده است. رعایت این ضوابط برای تمام مولفین محترم اجباری است و مقالاتی که الگوهای مذکور را رعایت نکرده باشند، برای داوری ارسال نخواهند شد. </w:t>
      </w:r>
    </w:p>
    <w:p w14:paraId="3D8CCF1B" w14:textId="77777777" w:rsidR="008C1FAB" w:rsidRPr="006B39E6" w:rsidRDefault="008C1FAB" w:rsidP="00974761">
      <w:pPr>
        <w:pStyle w:val="BodyText3"/>
        <w:bidi/>
        <w:spacing w:line="276" w:lineRule="auto"/>
        <w:ind w:firstLine="360"/>
        <w:rPr>
          <w:rFonts w:cs="B Nazanin"/>
          <w:rtl/>
        </w:rPr>
      </w:pPr>
      <w:r w:rsidRPr="006B39E6">
        <w:rPr>
          <w:rFonts w:cs="B Nazanin" w:hint="cs"/>
          <w:rtl/>
        </w:rPr>
        <w:t xml:space="preserve">مقررات عمومی و ضوابط ارسال مقاله در قسمت راهنمای نویسندگان آورده شده است. همان طور که قبلاً اشاره شد مقالات باید در برگیرنده یافته‌های نوین پیرامون محورها و </w:t>
      </w:r>
      <w:r w:rsidRPr="006B39E6">
        <w:rPr>
          <w:rFonts w:cs="B Nazanin"/>
          <w:rtl/>
        </w:rPr>
        <w:t>زمینه</w:t>
      </w:r>
      <w:r w:rsidRPr="006B39E6">
        <w:rPr>
          <w:rFonts w:cs="B Nazanin" w:hint="cs"/>
          <w:rtl/>
        </w:rPr>
        <w:t>‌</w:t>
      </w:r>
      <w:r w:rsidRPr="006B39E6">
        <w:rPr>
          <w:rFonts w:cs="B Nazanin"/>
          <w:rtl/>
        </w:rPr>
        <w:t xml:space="preserve">های موضوعی </w:t>
      </w:r>
      <w:r w:rsidR="006B39E6">
        <w:rPr>
          <w:rFonts w:cs="B Nazanin" w:hint="cs"/>
          <w:rtl/>
        </w:rPr>
        <w:t>مجله</w:t>
      </w:r>
      <w:r w:rsidRPr="006B39E6">
        <w:rPr>
          <w:rFonts w:cs="B Nazanin"/>
          <w:rtl/>
        </w:rPr>
        <w:t xml:space="preserve"> بوده و قبلاً منتشر نشده باشند</w:t>
      </w:r>
      <w:r w:rsidRPr="006B39E6">
        <w:rPr>
          <w:rFonts w:cs="B Nazanin" w:hint="cs"/>
          <w:rtl/>
        </w:rPr>
        <w:t xml:space="preserve">. مسئولیت مطالب مندرج در مقالات، به عهده تمامی نویسندگان مقاله است. </w:t>
      </w:r>
      <w:r w:rsidRPr="006B39E6">
        <w:rPr>
          <w:rFonts w:cs="B Nazanin"/>
          <w:rtl/>
        </w:rPr>
        <w:t>کليه مقالات توسط داوران</w:t>
      </w:r>
      <w:r w:rsidRPr="006B39E6">
        <w:rPr>
          <w:rFonts w:cs="B Nazanin"/>
        </w:rPr>
        <w:t xml:space="preserve"> </w:t>
      </w:r>
      <w:r w:rsidR="006B39E6" w:rsidRPr="006B39E6">
        <w:rPr>
          <w:rFonts w:cs="B Nazanin" w:hint="cs"/>
          <w:rtl/>
        </w:rPr>
        <w:t>مجله</w:t>
      </w:r>
      <w:r w:rsidRPr="006B39E6">
        <w:rPr>
          <w:rFonts w:cs="B Nazanin"/>
          <w:rtl/>
        </w:rPr>
        <w:t xml:space="preserve"> مورد ارزيابي قرار مي</w:t>
      </w:r>
      <w:r w:rsidRPr="006B39E6">
        <w:rPr>
          <w:rFonts w:cs="B Nazanin" w:hint="cs"/>
          <w:rtl/>
        </w:rPr>
        <w:t>‌</w:t>
      </w:r>
      <w:r w:rsidRPr="006B39E6">
        <w:rPr>
          <w:rFonts w:cs="B Nazanin"/>
          <w:rtl/>
        </w:rPr>
        <w:t>گيرند. به اين منظور لازم است فايل</w:t>
      </w:r>
      <w:r w:rsidRPr="006B39E6">
        <w:rPr>
          <w:rFonts w:cs="B Nazanin" w:hint="cs"/>
          <w:rtl/>
        </w:rPr>
        <w:t>‌</w:t>
      </w:r>
      <w:r w:rsidRPr="006B39E6">
        <w:rPr>
          <w:rFonts w:cs="B Nazanin"/>
          <w:rtl/>
        </w:rPr>
        <w:t>هاي مقاله، که مطابق با ضوابط اين راهنما تهيه شده است، با فرمت</w:t>
      </w:r>
      <w:r w:rsidRPr="006B39E6">
        <w:rPr>
          <w:rFonts w:cs="B Nazanin" w:hint="cs"/>
          <w:rtl/>
        </w:rPr>
        <w:t xml:space="preserve"> </w:t>
      </w:r>
      <w:r w:rsidRPr="006B39E6">
        <w:rPr>
          <w:rFonts w:cs="B Nazanin"/>
        </w:rPr>
        <w:t>docx</w:t>
      </w:r>
      <w:r w:rsidRPr="006B39E6">
        <w:rPr>
          <w:rFonts w:cs="B Nazanin" w:hint="cs"/>
          <w:rtl/>
        </w:rPr>
        <w:t xml:space="preserve"> </w:t>
      </w:r>
      <w:r w:rsidRPr="006B39E6">
        <w:rPr>
          <w:rFonts w:cs="B Nazanin"/>
          <w:rtl/>
        </w:rPr>
        <w:t xml:space="preserve">از طريق سايت </w:t>
      </w:r>
      <w:r w:rsidR="006B39E6">
        <w:rPr>
          <w:rFonts w:cs="B Nazanin" w:hint="cs"/>
          <w:rtl/>
        </w:rPr>
        <w:t>مجله</w:t>
      </w:r>
      <w:r w:rsidRPr="006B39E6">
        <w:rPr>
          <w:rFonts w:cs="B Nazanin"/>
          <w:rtl/>
        </w:rPr>
        <w:t xml:space="preserve"> ارسال گردد. </w:t>
      </w:r>
      <w:r w:rsidRPr="006B39E6">
        <w:rPr>
          <w:rFonts w:cs="B Nazanin" w:hint="cs"/>
          <w:rtl/>
        </w:rPr>
        <w:t xml:space="preserve">چهار قسمت اصلی بدنه مقاله شامل 1- مقدمه، 2- </w:t>
      </w:r>
      <w:r w:rsidR="006B39E6">
        <w:rPr>
          <w:rFonts w:cs="B Nazanin" w:hint="cs"/>
          <w:rtl/>
        </w:rPr>
        <w:t>مواد و روش ها</w:t>
      </w:r>
      <w:r w:rsidRPr="006B39E6">
        <w:rPr>
          <w:rFonts w:cs="B Nazanin" w:hint="cs"/>
          <w:rtl/>
        </w:rPr>
        <w:t xml:space="preserve">، 3- نتایج و بحث، 4- نتیجه‌گیری (سپس در صورت نیاز سپاسگزاری و پیوست) و مراجع باشد. </w:t>
      </w:r>
      <w:r w:rsidRPr="006B39E6">
        <w:rPr>
          <w:rFonts w:cs="B Nazanin"/>
          <w:rtl/>
        </w:rPr>
        <w:t>همچنين فايل مورد نظر بايد حاوي متن مقاله و کليه اجزاء آن شامل</w:t>
      </w:r>
      <w:r w:rsidRPr="006B39E6">
        <w:rPr>
          <w:rFonts w:cs="B Nazanin" w:hint="cs"/>
          <w:rtl/>
        </w:rPr>
        <w:t xml:space="preserve"> روابط ریاضی، فرمول‌ها،</w:t>
      </w:r>
      <w:r w:rsidRPr="006B39E6">
        <w:rPr>
          <w:rFonts w:cs="B Nazanin"/>
          <w:rtl/>
        </w:rPr>
        <w:t xml:space="preserve"> شکل</w:t>
      </w:r>
      <w:r w:rsidRPr="006B39E6">
        <w:rPr>
          <w:rFonts w:cs="B Nazanin" w:hint="cs"/>
          <w:rtl/>
        </w:rPr>
        <w:t>‌</w:t>
      </w:r>
      <w:r w:rsidRPr="006B39E6">
        <w:rPr>
          <w:rFonts w:cs="B Nazanin"/>
          <w:rtl/>
        </w:rPr>
        <w:t>ها</w:t>
      </w:r>
      <w:r w:rsidRPr="006B39E6">
        <w:rPr>
          <w:rFonts w:cs="B Nazanin" w:hint="cs"/>
          <w:rtl/>
        </w:rPr>
        <w:t>،</w:t>
      </w:r>
      <w:r w:rsidRPr="006B39E6">
        <w:rPr>
          <w:rFonts w:cs="B Nazanin"/>
          <w:rtl/>
        </w:rPr>
        <w:t xml:space="preserve"> </w:t>
      </w:r>
      <w:r w:rsidRPr="006B39E6">
        <w:rPr>
          <w:rFonts w:cs="B Nazanin" w:hint="cs"/>
          <w:rtl/>
        </w:rPr>
        <w:t>جدول‌ها</w:t>
      </w:r>
      <w:r w:rsidRPr="006B39E6">
        <w:rPr>
          <w:rFonts w:cs="B Nazanin"/>
          <w:rtl/>
        </w:rPr>
        <w:t xml:space="preserve"> </w:t>
      </w:r>
      <w:r w:rsidRPr="006B39E6">
        <w:rPr>
          <w:rFonts w:cs="B Nazanin" w:hint="cs"/>
          <w:rtl/>
        </w:rPr>
        <w:t xml:space="preserve">و ... </w:t>
      </w:r>
      <w:r w:rsidRPr="006B39E6">
        <w:rPr>
          <w:rFonts w:cs="B Nazanin"/>
          <w:rtl/>
        </w:rPr>
        <w:t>باشد.</w:t>
      </w:r>
      <w:r w:rsidRPr="006B39E6">
        <w:rPr>
          <w:rFonts w:cs="B Nazanin" w:hint="cs"/>
          <w:rtl/>
        </w:rPr>
        <w:t xml:space="preserve"> </w:t>
      </w:r>
      <w:r w:rsidR="006B39E6">
        <w:rPr>
          <w:rFonts w:cs="B Nazanin" w:hint="cs"/>
          <w:rtl/>
        </w:rPr>
        <w:t xml:space="preserve">در مورد مقالات مروری قسمت های اصلی بدنه به غیر از مقدمه، نتیجه گیری و مراجع، قسمت های دیگر می تواند با توجه به موضوع و ساختار مقاله با شماره بندی های مناسب متغیر باشد. </w:t>
      </w:r>
    </w:p>
    <w:p w14:paraId="5DF22396" w14:textId="77777777" w:rsidR="008C1FAB" w:rsidRDefault="008C1FAB" w:rsidP="00974761">
      <w:pPr>
        <w:pStyle w:val="BodyText3"/>
        <w:bidi/>
        <w:spacing w:line="276" w:lineRule="auto"/>
        <w:ind w:firstLine="360"/>
        <w:rPr>
          <w:rFonts w:cs="B Nazanin"/>
          <w:rtl/>
        </w:rPr>
      </w:pPr>
      <w:r w:rsidRPr="006B39E6">
        <w:rPr>
          <w:rFonts w:cs="B Nazanin" w:hint="cs"/>
          <w:rtl/>
        </w:rPr>
        <w:t>برای نگارش مقالات ضروری است از نرم‌افزار</w:t>
      </w:r>
      <w:r w:rsidRPr="006B39E6">
        <w:rPr>
          <w:rFonts w:cs="B Lotus" w:hint="cs"/>
          <w:sz w:val="22"/>
          <w:rtl/>
        </w:rPr>
        <w:t xml:space="preserve"> </w:t>
      </w:r>
      <w:r w:rsidRPr="007C3FBF">
        <w:rPr>
          <w:rFonts w:cs="B Lotus"/>
          <w:sz w:val="20"/>
          <w:szCs w:val="22"/>
        </w:rPr>
        <w:t>Microsoft Windows 2007</w:t>
      </w:r>
      <w:r w:rsidRPr="006B39E6">
        <w:rPr>
          <w:rFonts w:cs="B Lotus" w:hint="cs"/>
          <w:sz w:val="20"/>
          <w:szCs w:val="22"/>
          <w:rtl/>
          <w:lang w:bidi="fa-IR"/>
        </w:rPr>
        <w:t xml:space="preserve"> </w:t>
      </w:r>
      <w:r w:rsidRPr="006B39E6">
        <w:rPr>
          <w:rFonts w:cs="B Nazanin" w:hint="cs"/>
          <w:rtl/>
        </w:rPr>
        <w:t>و بالاتر استفاده شود. متن مقاله باید از لحاظ املایی و نگارشی به دقت تصحیح گردد. نیم‌فاصله‌ها را می‌توانید با فشردن هم‌زمان</w:t>
      </w:r>
      <w:r w:rsidRPr="006B39E6">
        <w:rPr>
          <w:rFonts w:cs="B Lotus" w:hint="cs"/>
          <w:sz w:val="22"/>
          <w:rtl/>
          <w:lang w:bidi="fa-IR"/>
        </w:rPr>
        <w:t xml:space="preserve"> </w:t>
      </w:r>
      <w:r w:rsidRPr="006B39E6">
        <w:rPr>
          <w:rFonts w:cs="B Lotus"/>
          <w:sz w:val="20"/>
          <w:szCs w:val="22"/>
          <w:lang w:bidi="fa-IR"/>
        </w:rPr>
        <w:t>Ctrl+Shift+</w:t>
      </w:r>
      <w:r w:rsidRPr="006B39E6">
        <w:rPr>
          <w:rFonts w:cs="B Nazanin"/>
        </w:rPr>
        <w:t>2</w:t>
      </w:r>
      <w:r w:rsidRPr="006B39E6">
        <w:rPr>
          <w:rFonts w:cs="B Nazanin" w:hint="cs"/>
          <w:rtl/>
        </w:rPr>
        <w:t xml:space="preserve"> ایجاد کنید. </w:t>
      </w:r>
      <w:r w:rsidRPr="006B39E6">
        <w:rPr>
          <w:rFonts w:cs="B Nazanin"/>
          <w:rtl/>
        </w:rPr>
        <w:t>عن</w:t>
      </w:r>
      <w:r w:rsidRPr="006B39E6">
        <w:rPr>
          <w:rFonts w:cs="B Nazanin" w:hint="cs"/>
          <w:rtl/>
        </w:rPr>
        <w:t xml:space="preserve">اوین </w:t>
      </w:r>
      <w:r w:rsidRPr="006B39E6">
        <w:rPr>
          <w:rFonts w:cs="B Nazanin"/>
          <w:rtl/>
        </w:rPr>
        <w:t>بخش</w:t>
      </w:r>
      <w:r w:rsidRPr="006B39E6">
        <w:rPr>
          <w:rFonts w:cs="B Nazanin" w:hint="cs"/>
          <w:rtl/>
        </w:rPr>
        <w:t>‌ها</w:t>
      </w:r>
      <w:r w:rsidRPr="006B39E6">
        <w:rPr>
          <w:rFonts w:cs="B Nazanin"/>
          <w:rtl/>
        </w:rPr>
        <w:t xml:space="preserve"> با فونت</w:t>
      </w:r>
      <w:r w:rsidRPr="006B39E6">
        <w:rPr>
          <w:rFonts w:cs="B Lotus"/>
          <w:sz w:val="22"/>
          <w:rtl/>
          <w:lang w:bidi="fa-IR"/>
        </w:rPr>
        <w:t xml:space="preserve"> </w:t>
      </w:r>
      <w:r w:rsidRPr="006B39E6">
        <w:rPr>
          <w:rFonts w:cs="B Lotus"/>
          <w:sz w:val="22"/>
        </w:rPr>
        <w:t>(</w:t>
      </w:r>
      <w:r w:rsidR="00541CE1" w:rsidRPr="006B39E6">
        <w:rPr>
          <w:rFonts w:cs="B Lotus"/>
          <w:sz w:val="20"/>
          <w:szCs w:val="20"/>
        </w:rPr>
        <w:t>B Nazanin</w:t>
      </w:r>
      <w:r w:rsidRPr="006B39E6">
        <w:rPr>
          <w:rFonts w:cs="B Lotus"/>
          <w:sz w:val="20"/>
          <w:szCs w:val="22"/>
        </w:rPr>
        <w:t xml:space="preserve"> 14pt, Bold</w:t>
      </w:r>
      <w:r w:rsidRPr="006B39E6">
        <w:rPr>
          <w:rFonts w:cs="B Nazanin"/>
        </w:rPr>
        <w:t>)</w:t>
      </w:r>
      <w:r w:rsidRPr="006B39E6">
        <w:rPr>
          <w:rFonts w:cs="B Nazanin"/>
          <w:rtl/>
        </w:rPr>
        <w:t xml:space="preserve"> </w:t>
      </w:r>
      <w:r w:rsidRPr="006B39E6">
        <w:rPr>
          <w:rFonts w:cs="B Nazanin" w:hint="cs"/>
          <w:rtl/>
        </w:rPr>
        <w:t>و عناوین زیربخش‌ها با فونت</w:t>
      </w:r>
      <w:r w:rsidRPr="006B39E6">
        <w:rPr>
          <w:rFonts w:cs="B Lotus" w:hint="cs"/>
          <w:sz w:val="22"/>
          <w:rtl/>
          <w:lang w:bidi="fa-IR"/>
        </w:rPr>
        <w:t xml:space="preserve"> (</w:t>
      </w:r>
      <w:r w:rsidR="00541CE1" w:rsidRPr="006B39E6">
        <w:rPr>
          <w:rFonts w:cs="B Lotus"/>
          <w:sz w:val="20"/>
          <w:szCs w:val="20"/>
        </w:rPr>
        <w:t>B Nazanin</w:t>
      </w:r>
      <w:r w:rsidRPr="006B39E6">
        <w:rPr>
          <w:rFonts w:cs="B Lotus"/>
          <w:sz w:val="20"/>
          <w:szCs w:val="22"/>
          <w:lang w:bidi="fa-IR"/>
        </w:rPr>
        <w:t xml:space="preserve"> 12pt, Bold</w:t>
      </w:r>
      <w:r w:rsidRPr="006B39E6">
        <w:rPr>
          <w:rFonts w:cs="B Lotus" w:hint="cs"/>
          <w:sz w:val="22"/>
          <w:rtl/>
          <w:lang w:bidi="fa-IR"/>
        </w:rPr>
        <w:t>)</w:t>
      </w:r>
      <w:r w:rsidRPr="006B39E6">
        <w:rPr>
          <w:rFonts w:cs="B Nazanin"/>
          <w:rtl/>
        </w:rPr>
        <w:t xml:space="preserve"> </w:t>
      </w:r>
      <w:r w:rsidRPr="006B39E6">
        <w:rPr>
          <w:rFonts w:cs="B Nazanin" w:hint="cs"/>
          <w:rtl/>
        </w:rPr>
        <w:t>نوشته می‌شوند. در تمام بخش‌های متن و چکیده، اندازه واژه‌های انگلیسی از واژه‌های فارسی دو واحد کمتر و با فونت</w:t>
      </w:r>
      <w:r w:rsidRPr="006B39E6">
        <w:rPr>
          <w:rFonts w:cs="B Lotus" w:hint="cs"/>
          <w:sz w:val="22"/>
          <w:rtl/>
          <w:lang w:bidi="fa-IR"/>
        </w:rPr>
        <w:t xml:space="preserve"> </w:t>
      </w:r>
      <w:r w:rsidRPr="006B39E6">
        <w:rPr>
          <w:rFonts w:cs="B Lotus"/>
          <w:sz w:val="20"/>
          <w:szCs w:val="22"/>
          <w:lang w:bidi="fa-IR"/>
        </w:rPr>
        <w:t>Times New</w:t>
      </w:r>
      <w:r w:rsidRPr="006B39E6">
        <w:rPr>
          <w:rFonts w:cs="B Lotus"/>
          <w:sz w:val="22"/>
          <w:lang w:bidi="fa-IR"/>
        </w:rPr>
        <w:t xml:space="preserve"> </w:t>
      </w:r>
      <w:r w:rsidRPr="006B39E6">
        <w:rPr>
          <w:rFonts w:cs="B Lotus"/>
          <w:sz w:val="20"/>
          <w:szCs w:val="22"/>
          <w:lang w:bidi="fa-IR"/>
        </w:rPr>
        <w:t>Roman</w:t>
      </w:r>
      <w:r w:rsidRPr="006B39E6">
        <w:rPr>
          <w:rFonts w:cs="B Lotus" w:hint="cs"/>
          <w:sz w:val="20"/>
          <w:szCs w:val="22"/>
          <w:rtl/>
          <w:lang w:bidi="fa-IR"/>
        </w:rPr>
        <w:t xml:space="preserve"> </w:t>
      </w:r>
      <w:r w:rsidRPr="006B39E6">
        <w:rPr>
          <w:rFonts w:cs="B Nazanin" w:hint="cs"/>
          <w:rtl/>
        </w:rPr>
        <w:t xml:space="preserve">است. متن هر بخش </w:t>
      </w:r>
      <w:r w:rsidRPr="006B39E6">
        <w:rPr>
          <w:rFonts w:cs="B Nazanin"/>
          <w:rtl/>
        </w:rPr>
        <w:t xml:space="preserve">با </w:t>
      </w:r>
      <w:r w:rsidRPr="006B39E6">
        <w:rPr>
          <w:rFonts w:cs="B Nazanin" w:hint="cs"/>
          <w:rtl/>
        </w:rPr>
        <w:t xml:space="preserve">فاصله </w:t>
      </w:r>
      <w:r w:rsidRPr="006B39E6">
        <w:rPr>
          <w:rFonts w:cs="B Nazanin"/>
          <w:rtl/>
        </w:rPr>
        <w:t xml:space="preserve">یک </w:t>
      </w:r>
      <w:r w:rsidRPr="006B39E6">
        <w:rPr>
          <w:rFonts w:cs="B Nazanin" w:hint="cs"/>
          <w:rtl/>
        </w:rPr>
        <w:t>سطر</w:t>
      </w:r>
      <w:r w:rsidRPr="006B39E6">
        <w:rPr>
          <w:rFonts w:cs="B Nazanin"/>
          <w:rtl/>
        </w:rPr>
        <w:t xml:space="preserve"> خالی از </w:t>
      </w:r>
      <w:r w:rsidRPr="006B39E6">
        <w:rPr>
          <w:rFonts w:cs="B Nazanin" w:hint="cs"/>
          <w:rtl/>
        </w:rPr>
        <w:t>عنوان بخش بعدی تفکیک می‌شود</w:t>
      </w:r>
      <w:r w:rsidRPr="006B39E6">
        <w:rPr>
          <w:rFonts w:cs="B Nazanin"/>
          <w:rtl/>
        </w:rPr>
        <w:t xml:space="preserve">. </w:t>
      </w:r>
      <w:r w:rsidRPr="006B39E6">
        <w:rPr>
          <w:rFonts w:cs="B Nazanin" w:hint="cs"/>
          <w:rtl/>
        </w:rPr>
        <w:t>متن اصلی مقاله با</w:t>
      </w:r>
      <w:r w:rsidRPr="006B39E6">
        <w:rPr>
          <w:rFonts w:cs="B Nazanin"/>
          <w:rtl/>
        </w:rPr>
        <w:t xml:space="preserve"> فونت</w:t>
      </w:r>
      <w:r w:rsidRPr="006B39E6">
        <w:rPr>
          <w:rFonts w:cs="B Lotus" w:hint="cs"/>
          <w:sz w:val="22"/>
          <w:rtl/>
          <w:lang w:val="en-GB" w:bidi="fa-IR"/>
        </w:rPr>
        <w:t xml:space="preserve"> </w:t>
      </w:r>
      <w:r w:rsidRPr="006B39E6">
        <w:rPr>
          <w:rFonts w:cs="B Lotus"/>
          <w:sz w:val="22"/>
        </w:rPr>
        <w:t xml:space="preserve"> (</w:t>
      </w:r>
      <w:r w:rsidR="00541CE1" w:rsidRPr="006B39E6">
        <w:rPr>
          <w:rFonts w:cs="B Lotus"/>
          <w:sz w:val="20"/>
          <w:szCs w:val="20"/>
        </w:rPr>
        <w:t>B Nazanin</w:t>
      </w:r>
      <w:r w:rsidRPr="006B39E6">
        <w:rPr>
          <w:rFonts w:cs="B Lotus"/>
          <w:sz w:val="20"/>
          <w:szCs w:val="22"/>
        </w:rPr>
        <w:t xml:space="preserve"> 12pt</w:t>
      </w:r>
      <w:r w:rsidRPr="006B39E6">
        <w:rPr>
          <w:rFonts w:cs="B Lotus"/>
          <w:sz w:val="22"/>
        </w:rPr>
        <w:t>)</w:t>
      </w:r>
      <w:r w:rsidRPr="006B39E6">
        <w:rPr>
          <w:rFonts w:cs="B Nazanin"/>
          <w:rtl/>
        </w:rPr>
        <w:t>و فاصله خطوط</w:t>
      </w:r>
      <w:r w:rsidRPr="006B39E6">
        <w:rPr>
          <w:rFonts w:cs="B Nazanin"/>
        </w:rPr>
        <w:t xml:space="preserve">single </w:t>
      </w:r>
      <w:r w:rsidRPr="006B39E6">
        <w:rPr>
          <w:rFonts w:cs="B Nazanin" w:hint="cs"/>
          <w:rtl/>
        </w:rPr>
        <w:t xml:space="preserve"> نوشته می‌شود</w:t>
      </w:r>
      <w:r w:rsidRPr="006B39E6">
        <w:rPr>
          <w:rFonts w:cs="B Nazanin"/>
          <w:rtl/>
        </w:rPr>
        <w:t xml:space="preserve">. </w:t>
      </w:r>
      <w:r w:rsidR="00541CE1" w:rsidRPr="006B39E6">
        <w:rPr>
          <w:rFonts w:cs="B Nazanin" w:hint="cs"/>
          <w:rtl/>
        </w:rPr>
        <w:t>زیر نویس شکل ها</w:t>
      </w:r>
      <w:r w:rsidR="007C3FBF">
        <w:rPr>
          <w:rFonts w:cs="B Nazanin" w:hint="cs"/>
          <w:rtl/>
        </w:rPr>
        <w:t xml:space="preserve"> و نمودار ها</w:t>
      </w:r>
      <w:r w:rsidR="00541CE1" w:rsidRPr="006B39E6">
        <w:rPr>
          <w:rFonts w:cs="B Nazanin" w:hint="cs"/>
          <w:rtl/>
        </w:rPr>
        <w:t xml:space="preserve"> و </w:t>
      </w:r>
      <w:r w:rsidR="007C3FBF">
        <w:rPr>
          <w:rFonts w:cs="B Nazanin" w:hint="cs"/>
          <w:rtl/>
        </w:rPr>
        <w:t xml:space="preserve">همچنین </w:t>
      </w:r>
      <w:r w:rsidR="00541CE1" w:rsidRPr="006B39E6">
        <w:rPr>
          <w:rFonts w:cs="B Nazanin" w:hint="cs"/>
          <w:rtl/>
        </w:rPr>
        <w:t>بالانویس جدول ها با فونت</w:t>
      </w:r>
      <w:r w:rsidR="00541CE1" w:rsidRPr="006B39E6">
        <w:rPr>
          <w:rFonts w:cs="B Lotus" w:hint="cs"/>
          <w:sz w:val="22"/>
          <w:rtl/>
          <w:lang w:bidi="fa-IR"/>
        </w:rPr>
        <w:t xml:space="preserve"> </w:t>
      </w:r>
      <w:r w:rsidR="00541CE1" w:rsidRPr="006B39E6">
        <w:rPr>
          <w:rFonts w:cs="B Lotus"/>
          <w:sz w:val="22"/>
        </w:rPr>
        <w:t>(</w:t>
      </w:r>
      <w:r w:rsidR="00541CE1" w:rsidRPr="006B39E6">
        <w:rPr>
          <w:rFonts w:cs="B Lotus"/>
          <w:sz w:val="20"/>
          <w:szCs w:val="20"/>
        </w:rPr>
        <w:t>B Nazanin</w:t>
      </w:r>
      <w:r w:rsidR="00541CE1" w:rsidRPr="006B39E6">
        <w:rPr>
          <w:rFonts w:cs="B Lotus"/>
          <w:sz w:val="20"/>
          <w:szCs w:val="22"/>
        </w:rPr>
        <w:t xml:space="preserve"> 10pt, Bold</w:t>
      </w:r>
      <w:r w:rsidR="00541CE1" w:rsidRPr="006B39E6">
        <w:rPr>
          <w:rFonts w:cs="B Nazanin"/>
        </w:rPr>
        <w:t>)</w:t>
      </w:r>
      <w:r w:rsidR="00541CE1" w:rsidRPr="006B39E6">
        <w:rPr>
          <w:rFonts w:cs="B Nazanin" w:hint="cs"/>
          <w:rtl/>
        </w:rPr>
        <w:t xml:space="preserve"> است. </w:t>
      </w:r>
      <w:r w:rsidRPr="006B39E6">
        <w:rPr>
          <w:rFonts w:cs="B Nazanin" w:hint="cs"/>
          <w:rtl/>
        </w:rPr>
        <w:t xml:space="preserve">صفحه‌بندی </w:t>
      </w:r>
      <w:r w:rsidRPr="006B39E6">
        <w:rPr>
          <w:rFonts w:cs="B Nazanin"/>
          <w:rtl/>
        </w:rPr>
        <w:t>مقاله ب</w:t>
      </w:r>
      <w:r w:rsidRPr="006B39E6">
        <w:rPr>
          <w:rFonts w:cs="B Nazanin" w:hint="cs"/>
          <w:rtl/>
        </w:rPr>
        <w:t xml:space="preserve">ه </w:t>
      </w:r>
      <w:r w:rsidRPr="006B39E6">
        <w:rPr>
          <w:rFonts w:cs="B Nazanin"/>
          <w:rtl/>
        </w:rPr>
        <w:t>صورت</w:t>
      </w:r>
      <w:r w:rsidRPr="006B39E6">
        <w:rPr>
          <w:rFonts w:cs="B Nazanin" w:hint="cs"/>
          <w:rtl/>
        </w:rPr>
        <w:t xml:space="preserve"> </w:t>
      </w:r>
      <w:r w:rsidRPr="006B39E6">
        <w:rPr>
          <w:rFonts w:cs="B Nazanin"/>
        </w:rPr>
        <w:t>A4</w:t>
      </w:r>
      <w:r w:rsidRPr="006B39E6">
        <w:rPr>
          <w:rFonts w:cs="B Nazanin" w:hint="cs"/>
          <w:rtl/>
        </w:rPr>
        <w:t>،</w:t>
      </w:r>
      <w:r w:rsidRPr="006B39E6">
        <w:rPr>
          <w:rFonts w:cs="B Nazanin"/>
          <w:rtl/>
        </w:rPr>
        <w:t xml:space="preserve"> تک ستوني</w:t>
      </w:r>
      <w:r w:rsidRPr="006B39E6">
        <w:rPr>
          <w:rFonts w:cs="B Nazanin" w:hint="cs"/>
          <w:rtl/>
        </w:rPr>
        <w:t xml:space="preserve"> و</w:t>
      </w:r>
      <w:r w:rsidRPr="006B39E6">
        <w:rPr>
          <w:rFonts w:cs="B Nazanin"/>
          <w:rtl/>
        </w:rPr>
        <w:t xml:space="preserve"> با حاشيه </w:t>
      </w:r>
      <w:r w:rsidR="00541CE1" w:rsidRPr="006B39E6">
        <w:rPr>
          <w:rFonts w:cs="B Nazanin" w:hint="cs"/>
          <w:rtl/>
        </w:rPr>
        <w:t>02/1 اینچی</w:t>
      </w:r>
      <w:r w:rsidR="00541CE1" w:rsidRPr="006B39E6">
        <w:rPr>
          <w:rFonts w:cs="B Nazanin"/>
          <w:rtl/>
        </w:rPr>
        <w:t xml:space="preserve"> </w:t>
      </w:r>
      <w:r w:rsidRPr="006B39E6">
        <w:rPr>
          <w:rFonts w:cs="B Nazanin"/>
          <w:rtl/>
        </w:rPr>
        <w:t>از راست</w:t>
      </w:r>
      <w:r w:rsidRPr="006B39E6">
        <w:rPr>
          <w:rFonts w:cs="B Nazanin" w:hint="cs"/>
          <w:rtl/>
        </w:rPr>
        <w:t>،</w:t>
      </w:r>
      <w:r w:rsidRPr="006B39E6">
        <w:rPr>
          <w:rFonts w:cs="B Nazanin"/>
          <w:rtl/>
        </w:rPr>
        <w:t xml:space="preserve"> چپ</w:t>
      </w:r>
      <w:r w:rsidRPr="006B39E6">
        <w:rPr>
          <w:rFonts w:cs="B Nazanin" w:hint="cs"/>
          <w:rtl/>
        </w:rPr>
        <w:t>،</w:t>
      </w:r>
      <w:r w:rsidRPr="006B39E6">
        <w:rPr>
          <w:rFonts w:cs="B Nazanin"/>
          <w:rtl/>
        </w:rPr>
        <w:t xml:space="preserve"> بالا</w:t>
      </w:r>
      <w:r w:rsidRPr="006B39E6">
        <w:rPr>
          <w:rFonts w:cs="B Nazanin" w:hint="cs"/>
          <w:rtl/>
        </w:rPr>
        <w:t xml:space="preserve"> </w:t>
      </w:r>
      <w:r w:rsidRPr="006B39E6">
        <w:rPr>
          <w:rFonts w:cs="B Nazanin"/>
          <w:rtl/>
        </w:rPr>
        <w:t>و پايين تهيه گردد. اولین خط همه پاراگراف</w:t>
      </w:r>
      <w:r w:rsidRPr="006B39E6">
        <w:rPr>
          <w:rFonts w:cs="B Nazanin" w:hint="cs"/>
          <w:rtl/>
        </w:rPr>
        <w:t>‌</w:t>
      </w:r>
      <w:r w:rsidRPr="006B39E6">
        <w:rPr>
          <w:rFonts w:cs="B Nazanin"/>
          <w:rtl/>
        </w:rPr>
        <w:t>ها</w:t>
      </w:r>
      <w:r w:rsidRPr="006B39E6">
        <w:rPr>
          <w:rFonts w:cs="B Nazanin" w:hint="cs"/>
          <w:rtl/>
        </w:rPr>
        <w:t xml:space="preserve"> (به جز چکیده، شکل، جدول و نمودارها)</w:t>
      </w:r>
      <w:r w:rsidRPr="006B39E6">
        <w:rPr>
          <w:rFonts w:cs="B Nazanin"/>
          <w:rtl/>
        </w:rPr>
        <w:t xml:space="preserve"> ب</w:t>
      </w:r>
      <w:r w:rsidRPr="006B39E6">
        <w:rPr>
          <w:rFonts w:cs="B Nazanin" w:hint="cs"/>
          <w:rtl/>
        </w:rPr>
        <w:t xml:space="preserve">ه </w:t>
      </w:r>
      <w:r w:rsidRPr="006B39E6">
        <w:rPr>
          <w:rFonts w:cs="B Nazanin"/>
          <w:rtl/>
        </w:rPr>
        <w:t>صورت هماهنگ</w:t>
      </w:r>
      <w:r w:rsidR="0091000F" w:rsidRPr="006B39E6">
        <w:rPr>
          <w:rFonts w:cs="B Nazanin" w:hint="cs"/>
          <w:rtl/>
        </w:rPr>
        <w:t xml:space="preserve"> </w:t>
      </w:r>
      <w:r w:rsidRPr="006B39E6">
        <w:rPr>
          <w:rFonts w:cs="B Nazanin" w:hint="cs"/>
          <w:rtl/>
        </w:rPr>
        <w:t>از ابتدای خط فرورفتگی داشته باشد</w:t>
      </w:r>
      <w:r w:rsidRPr="006B39E6">
        <w:rPr>
          <w:rFonts w:cs="B Nazanin"/>
          <w:rtl/>
        </w:rPr>
        <w:t>.</w:t>
      </w:r>
      <w:r w:rsidRPr="006B39E6">
        <w:rPr>
          <w:rFonts w:cs="B Nazanin" w:hint="cs"/>
          <w:rtl/>
        </w:rPr>
        <w:t xml:space="preserve"> ترازبندی تمام پاراگراف‌های متن به صورت</w:t>
      </w:r>
      <w:r w:rsidRPr="006B39E6">
        <w:rPr>
          <w:rFonts w:cs="B Lotus" w:hint="cs"/>
          <w:sz w:val="22"/>
          <w:rtl/>
          <w:lang w:bidi="fa-IR"/>
        </w:rPr>
        <w:t xml:space="preserve"> </w:t>
      </w:r>
      <w:r w:rsidRPr="006B39E6">
        <w:rPr>
          <w:rFonts w:cs="B Lotus"/>
          <w:sz w:val="20"/>
          <w:szCs w:val="22"/>
          <w:lang w:bidi="fa-IR"/>
        </w:rPr>
        <w:t xml:space="preserve">Justify </w:t>
      </w:r>
      <w:r w:rsidR="00541CE1" w:rsidRPr="006B39E6">
        <w:rPr>
          <w:rFonts w:cs="B Lotus" w:hint="cs"/>
          <w:sz w:val="20"/>
          <w:szCs w:val="22"/>
          <w:rtl/>
          <w:lang w:bidi="fa-IR"/>
        </w:rPr>
        <w:t xml:space="preserve"> </w:t>
      </w:r>
      <w:r w:rsidRPr="006B39E6">
        <w:rPr>
          <w:rFonts w:cs="B Nazanin" w:hint="cs"/>
          <w:rtl/>
        </w:rPr>
        <w:t xml:space="preserve">باشد. </w:t>
      </w:r>
      <w:r w:rsidRPr="006B39E6">
        <w:rPr>
          <w:rFonts w:cs="B Nazanin"/>
          <w:rtl/>
        </w:rPr>
        <w:t>در صورت نياز به استفاده از زيرنويس، از فونت</w:t>
      </w:r>
      <w:r w:rsidRPr="006B39E6">
        <w:rPr>
          <w:rFonts w:cs="B Lotus"/>
          <w:sz w:val="22"/>
          <w:rtl/>
        </w:rPr>
        <w:t xml:space="preserve"> </w:t>
      </w:r>
      <w:r w:rsidRPr="006B39E6">
        <w:rPr>
          <w:rFonts w:cs="B Lotus"/>
          <w:sz w:val="22"/>
        </w:rPr>
        <w:t>(</w:t>
      </w:r>
      <w:r w:rsidR="00541CE1" w:rsidRPr="006B39E6">
        <w:rPr>
          <w:rFonts w:cs="B Lotus"/>
          <w:sz w:val="20"/>
          <w:szCs w:val="20"/>
        </w:rPr>
        <w:t>B Nazanin</w:t>
      </w:r>
      <w:r w:rsidRPr="006B39E6">
        <w:rPr>
          <w:rFonts w:cs="B Lotus"/>
          <w:sz w:val="20"/>
          <w:szCs w:val="22"/>
        </w:rPr>
        <w:t xml:space="preserve"> 10pt</w:t>
      </w:r>
      <w:r w:rsidRPr="006B39E6">
        <w:rPr>
          <w:rFonts w:cs="B Lotus"/>
          <w:sz w:val="22"/>
        </w:rPr>
        <w:t>)</w:t>
      </w:r>
      <w:r w:rsidRPr="006B39E6">
        <w:rPr>
          <w:rFonts w:cs="B Lotus" w:hint="cs"/>
          <w:sz w:val="22"/>
          <w:rtl/>
        </w:rPr>
        <w:t xml:space="preserve"> </w:t>
      </w:r>
      <w:r w:rsidRPr="006B39E6">
        <w:rPr>
          <w:rFonts w:cs="B Nazanin"/>
          <w:rtl/>
        </w:rPr>
        <w:t xml:space="preserve">استفاده شود. </w:t>
      </w:r>
    </w:p>
    <w:p w14:paraId="2D4C1719" w14:textId="77777777" w:rsidR="00697DB2" w:rsidRDefault="00697DB2" w:rsidP="00697DB2">
      <w:pPr>
        <w:pStyle w:val="BodyText3"/>
        <w:bidi/>
        <w:spacing w:line="276" w:lineRule="auto"/>
        <w:ind w:firstLine="510"/>
        <w:rPr>
          <w:rFonts w:cs="B Nazanin"/>
          <w:rtl/>
        </w:rPr>
      </w:pPr>
    </w:p>
    <w:p w14:paraId="5B1ED93F" w14:textId="77777777" w:rsidR="00697DB2" w:rsidRPr="00C50940" w:rsidRDefault="00697DB2" w:rsidP="00697DB2">
      <w:pPr>
        <w:pStyle w:val="BodyText"/>
        <w:tabs>
          <w:tab w:val="right" w:pos="585"/>
        </w:tabs>
        <w:bidi/>
        <w:ind w:left="567" w:hanging="567"/>
        <w:jc w:val="left"/>
        <w:rPr>
          <w:rFonts w:cs="B Lotus"/>
          <w:b/>
          <w:bCs/>
          <w:sz w:val="20"/>
          <w:szCs w:val="20"/>
          <w:rtl/>
        </w:rPr>
      </w:pPr>
      <w:r>
        <w:rPr>
          <w:rFonts w:cs="B Lotus" w:hint="cs"/>
          <w:b/>
          <w:bCs/>
          <w:sz w:val="24"/>
          <w:szCs w:val="24"/>
          <w:rtl/>
        </w:rPr>
        <w:t>1</w:t>
      </w:r>
      <w:r w:rsidRPr="005267E1">
        <w:rPr>
          <w:rFonts w:cs="B Lotus" w:hint="cs"/>
          <w:b/>
          <w:bCs/>
          <w:sz w:val="24"/>
          <w:szCs w:val="24"/>
          <w:rtl/>
        </w:rPr>
        <w:t>-1.</w:t>
      </w:r>
      <w:r w:rsidRPr="005267E1">
        <w:rPr>
          <w:rFonts w:cs="B Lotus"/>
          <w:b/>
          <w:bCs/>
          <w:sz w:val="24"/>
          <w:szCs w:val="24"/>
          <w:rtl/>
        </w:rPr>
        <w:tab/>
        <w:t>روابط</w:t>
      </w:r>
      <w:r w:rsidRPr="005267E1">
        <w:rPr>
          <w:rFonts w:cs="B Lotus" w:hint="cs"/>
          <w:b/>
          <w:bCs/>
          <w:sz w:val="24"/>
          <w:szCs w:val="24"/>
          <w:rtl/>
        </w:rPr>
        <w:t xml:space="preserve"> و یا فرمول</w:t>
      </w:r>
      <w:r>
        <w:rPr>
          <w:rFonts w:cs="B Lotus" w:hint="cs"/>
          <w:b/>
          <w:bCs/>
          <w:sz w:val="24"/>
          <w:szCs w:val="24"/>
          <w:rtl/>
        </w:rPr>
        <w:t>‌</w:t>
      </w:r>
      <w:r w:rsidRPr="005267E1">
        <w:rPr>
          <w:rFonts w:cs="B Lotus" w:hint="cs"/>
          <w:b/>
          <w:bCs/>
          <w:sz w:val="24"/>
          <w:szCs w:val="24"/>
          <w:rtl/>
        </w:rPr>
        <w:t>ها</w:t>
      </w:r>
      <w:r w:rsidRPr="00C50940">
        <w:rPr>
          <w:rFonts w:cs="B Lotus" w:hint="cs"/>
          <w:b/>
          <w:bCs/>
          <w:sz w:val="24"/>
          <w:szCs w:val="24"/>
          <w:rtl/>
        </w:rPr>
        <w:t xml:space="preserve"> (</w:t>
      </w:r>
      <w:r w:rsidRPr="00697DB2">
        <w:rPr>
          <w:rFonts w:cs="B Lotus"/>
          <w:b/>
          <w:bCs/>
          <w:sz w:val="20"/>
          <w:szCs w:val="20"/>
        </w:rPr>
        <w:t>B Nazanin</w:t>
      </w:r>
      <w:r w:rsidRPr="00CC1220">
        <w:rPr>
          <w:rFonts w:cs="B Lotus"/>
          <w:b/>
          <w:bCs/>
          <w:sz w:val="20"/>
          <w:szCs w:val="20"/>
        </w:rPr>
        <w:t xml:space="preserve"> 12pt, Bold</w:t>
      </w:r>
      <w:r w:rsidRPr="00C50940">
        <w:rPr>
          <w:rFonts w:cs="B Lotus" w:hint="cs"/>
          <w:b/>
          <w:bCs/>
          <w:sz w:val="24"/>
          <w:szCs w:val="24"/>
          <w:rtl/>
        </w:rPr>
        <w:t>)</w:t>
      </w:r>
    </w:p>
    <w:p w14:paraId="49812472" w14:textId="77777777" w:rsidR="00697DB2" w:rsidRPr="00697DB2" w:rsidRDefault="00697DB2" w:rsidP="00974761">
      <w:pPr>
        <w:pStyle w:val="BodyText3"/>
        <w:bidi/>
        <w:spacing w:line="276" w:lineRule="auto"/>
        <w:ind w:firstLine="360"/>
        <w:rPr>
          <w:rFonts w:cs="B Nazanin"/>
          <w:sz w:val="22"/>
          <w:rtl/>
        </w:rPr>
      </w:pPr>
      <w:r w:rsidRPr="00697DB2">
        <w:rPr>
          <w:rFonts w:cs="B Nazanin"/>
          <w:sz w:val="22"/>
          <w:rtl/>
        </w:rPr>
        <w:t>همه روابط به صورت چپ</w:t>
      </w:r>
      <w:r w:rsidRPr="00697DB2">
        <w:rPr>
          <w:rFonts w:cs="B Nazanin" w:hint="cs"/>
          <w:sz w:val="22"/>
          <w:rtl/>
        </w:rPr>
        <w:t>‌</w:t>
      </w:r>
      <w:r w:rsidRPr="00697DB2">
        <w:rPr>
          <w:rFonts w:cs="B Nazanin"/>
          <w:sz w:val="22"/>
          <w:rtl/>
        </w:rPr>
        <w:t xml:space="preserve">چين و با فونت </w:t>
      </w:r>
      <w:r w:rsidRPr="00697DB2">
        <w:rPr>
          <w:rFonts w:cs="B Nazanin" w:hint="cs"/>
          <w:sz w:val="22"/>
          <w:rtl/>
        </w:rPr>
        <w:t>(</w:t>
      </w:r>
      <w:r w:rsidRPr="00697DB2">
        <w:rPr>
          <w:rFonts w:cs="B Nazanin"/>
          <w:sz w:val="20"/>
          <w:szCs w:val="22"/>
        </w:rPr>
        <w:t>Times New Roman 10pt</w:t>
      </w:r>
      <w:r w:rsidRPr="00697DB2">
        <w:rPr>
          <w:rFonts w:cs="B Nazanin" w:hint="cs"/>
          <w:sz w:val="22"/>
          <w:rtl/>
        </w:rPr>
        <w:t xml:space="preserve">) </w:t>
      </w:r>
      <w:r w:rsidRPr="00697DB2">
        <w:rPr>
          <w:rFonts w:cs="B Nazanin"/>
          <w:sz w:val="22"/>
          <w:rtl/>
        </w:rPr>
        <w:t>نوشته شوند. شماره هر رابطه ب</w:t>
      </w:r>
      <w:r w:rsidRPr="00697DB2">
        <w:rPr>
          <w:rFonts w:cs="B Nazanin" w:hint="cs"/>
          <w:sz w:val="22"/>
          <w:rtl/>
        </w:rPr>
        <w:t xml:space="preserve">ه </w:t>
      </w:r>
      <w:r w:rsidRPr="00697DB2">
        <w:rPr>
          <w:rFonts w:cs="B Nazanin"/>
          <w:sz w:val="22"/>
          <w:rtl/>
        </w:rPr>
        <w:t xml:space="preserve">صورت </w:t>
      </w:r>
      <w:r w:rsidRPr="00697DB2">
        <w:rPr>
          <w:rFonts w:cs="B Nazanin" w:hint="cs"/>
          <w:sz w:val="22"/>
          <w:rtl/>
        </w:rPr>
        <w:t>متوالی</w:t>
      </w:r>
      <w:r w:rsidRPr="00697DB2">
        <w:rPr>
          <w:rFonts w:cs="B Nazanin"/>
          <w:sz w:val="22"/>
          <w:rtl/>
        </w:rPr>
        <w:t xml:space="preserve"> و در داخل پرانتز و در انتهاي سمت راست</w:t>
      </w:r>
      <w:r w:rsidRPr="00697DB2">
        <w:rPr>
          <w:rFonts w:cs="B Nazanin" w:hint="cs"/>
          <w:sz w:val="22"/>
          <w:rtl/>
        </w:rPr>
        <w:t xml:space="preserve"> سطر</w:t>
      </w:r>
      <w:r w:rsidRPr="00697DB2">
        <w:rPr>
          <w:rFonts w:cs="B Nazanin"/>
          <w:sz w:val="22"/>
          <w:rtl/>
        </w:rPr>
        <w:t xml:space="preserve"> </w:t>
      </w:r>
      <w:r w:rsidRPr="00697DB2">
        <w:rPr>
          <w:rFonts w:cs="B Nazanin" w:hint="cs"/>
          <w:sz w:val="22"/>
          <w:rtl/>
        </w:rPr>
        <w:t xml:space="preserve">درون پرانتز </w:t>
      </w:r>
      <w:r w:rsidRPr="00697DB2">
        <w:rPr>
          <w:rFonts w:cs="B Nazanin"/>
          <w:sz w:val="22"/>
          <w:rtl/>
        </w:rPr>
        <w:t>ذکر گردد.</w:t>
      </w:r>
      <w:r w:rsidRPr="00697DB2">
        <w:rPr>
          <w:rFonts w:cs="B Nazanin" w:hint="cs"/>
          <w:sz w:val="22"/>
          <w:rtl/>
        </w:rPr>
        <w:t xml:space="preserve"> لطفاً از ابزار فرمول‌نویسی </w:t>
      </w:r>
      <w:r w:rsidRPr="00697DB2">
        <w:rPr>
          <w:rFonts w:cs="B Nazanin" w:hint="cs"/>
          <w:sz w:val="22"/>
          <w:rtl/>
          <w:lang w:bidi="fa-IR"/>
        </w:rPr>
        <w:t>نرم‌افزار</w:t>
      </w:r>
      <w:r w:rsidRPr="00C50940">
        <w:rPr>
          <w:rFonts w:cs="B Lotus" w:hint="cs"/>
          <w:sz w:val="22"/>
          <w:rtl/>
          <w:lang w:bidi="fa-IR"/>
        </w:rPr>
        <w:t xml:space="preserve"> </w:t>
      </w:r>
      <w:r w:rsidRPr="00C50940">
        <w:rPr>
          <w:rFonts w:cs="B Lotus"/>
          <w:sz w:val="22"/>
          <w:lang w:bidi="fa-IR"/>
        </w:rPr>
        <w:t>word</w:t>
      </w:r>
      <w:r w:rsidRPr="00C50940">
        <w:rPr>
          <w:rFonts w:cs="B Lotus" w:hint="cs"/>
          <w:sz w:val="22"/>
          <w:rtl/>
          <w:lang w:bidi="fa-IR"/>
        </w:rPr>
        <w:t xml:space="preserve"> </w:t>
      </w:r>
      <w:r>
        <w:rPr>
          <w:rFonts w:cs="B Lotus" w:hint="cs"/>
          <w:sz w:val="22"/>
          <w:rtl/>
          <w:lang w:bidi="fa-IR"/>
        </w:rPr>
        <w:t>(</w:t>
      </w:r>
      <w:r w:rsidRPr="00697DB2">
        <w:rPr>
          <w:rFonts w:cs="B Nazanin" w:hint="cs"/>
          <w:sz w:val="22"/>
          <w:rtl/>
        </w:rPr>
        <w:t>مانند</w:t>
      </w:r>
      <w:r>
        <w:rPr>
          <w:rFonts w:cs="B Lotus" w:hint="cs"/>
          <w:sz w:val="22"/>
          <w:rtl/>
          <w:lang w:bidi="fa-IR"/>
        </w:rPr>
        <w:t xml:space="preserve"> </w:t>
      </w:r>
      <w:r w:rsidRPr="00BB1228">
        <w:rPr>
          <w:rFonts w:cs="B Lotus"/>
          <w:sz w:val="20"/>
          <w:szCs w:val="22"/>
          <w:lang w:bidi="fa-IR"/>
        </w:rPr>
        <w:t>Microsoft Equation</w:t>
      </w:r>
      <w:r w:rsidRPr="00697DB2">
        <w:rPr>
          <w:rFonts w:cs="B Nazanin" w:hint="cs"/>
          <w:sz w:val="22"/>
          <w:rtl/>
        </w:rPr>
        <w:t xml:space="preserve">) استفاده شود. همچنین لازم است کلیه متغیرها بلافاصله پس از طرح در مقاله به شکل کامل تعریف گردند. </w:t>
      </w:r>
      <w:r w:rsidRPr="00697DB2">
        <w:rPr>
          <w:rFonts w:cs="B Nazanin"/>
          <w:sz w:val="22"/>
          <w:rtl/>
        </w:rPr>
        <w:t>به عنوان نمونه به رابطه زير توجه شود</w:t>
      </w:r>
      <w:r w:rsidRPr="00697DB2">
        <w:rPr>
          <w:rFonts w:cs="B Nazanin" w:hint="cs"/>
          <w:sz w:val="22"/>
          <w:rtl/>
        </w:rPr>
        <w:t>:</w:t>
      </w:r>
    </w:p>
    <w:p w14:paraId="7A600C17" w14:textId="77777777" w:rsidR="00697DB2" w:rsidRPr="00C50940" w:rsidRDefault="00697DB2" w:rsidP="00697DB2">
      <w:pPr>
        <w:pStyle w:val="BodyText3"/>
        <w:bidi/>
        <w:jc w:val="right"/>
        <w:rPr>
          <w:rFonts w:cs="B Lotus"/>
          <w:sz w:val="22"/>
          <w:lang w:bidi="fa-IR"/>
        </w:rPr>
      </w:pPr>
      <w:r w:rsidRPr="00697DB2">
        <w:rPr>
          <w:rFonts w:cs="B Nazanin" w:hint="cs"/>
          <w:sz w:val="22"/>
          <w:rtl/>
          <w:lang w:bidi="fa-IR"/>
        </w:rPr>
        <w:t>(1)</w:t>
      </w:r>
      <w:r>
        <w:rPr>
          <w:rFonts w:cs="B Lotus"/>
          <w:sz w:val="22"/>
          <w:rtl/>
          <w:lang w:bidi="fa-IR"/>
        </w:rPr>
        <w:tab/>
      </w:r>
      <w:r>
        <w:rPr>
          <w:rFonts w:cs="B Lotus"/>
          <w:sz w:val="22"/>
          <w:rtl/>
          <w:lang w:bidi="fa-IR"/>
        </w:rPr>
        <w:tab/>
      </w:r>
      <w:r>
        <w:rPr>
          <w:rFonts w:cs="B Lotus"/>
          <w:sz w:val="22"/>
          <w:rtl/>
          <w:lang w:bidi="fa-IR"/>
        </w:rPr>
        <w:tab/>
      </w:r>
      <w:r>
        <w:rPr>
          <w:rFonts w:cs="B Lotus"/>
          <w:sz w:val="22"/>
          <w:rtl/>
          <w:lang w:bidi="fa-IR"/>
        </w:rPr>
        <w:tab/>
      </w:r>
      <w:r>
        <w:rPr>
          <w:rFonts w:cs="B Lotus"/>
          <w:sz w:val="22"/>
          <w:rtl/>
          <w:lang w:bidi="fa-IR"/>
        </w:rPr>
        <w:tab/>
      </w:r>
      <w:r>
        <w:rPr>
          <w:rFonts w:cs="B Lotus"/>
          <w:sz w:val="22"/>
          <w:rtl/>
          <w:lang w:bidi="fa-IR"/>
        </w:rPr>
        <w:tab/>
      </w:r>
      <w:r>
        <w:rPr>
          <w:rFonts w:cs="B Lotus"/>
          <w:sz w:val="22"/>
          <w:rtl/>
          <w:lang w:bidi="fa-IR"/>
        </w:rPr>
        <w:tab/>
      </w:r>
      <w:r>
        <w:rPr>
          <w:rFonts w:cs="B Lotus"/>
          <w:sz w:val="22"/>
          <w:rtl/>
          <w:lang w:bidi="fa-IR"/>
        </w:rPr>
        <w:tab/>
      </w:r>
      <w:r>
        <w:rPr>
          <w:rFonts w:cs="B Lotus"/>
          <w:sz w:val="22"/>
          <w:rtl/>
          <w:lang w:bidi="fa-IR"/>
        </w:rPr>
        <w:tab/>
      </w:r>
      <w:r w:rsidRPr="004228A6">
        <w:rPr>
          <w:rFonts w:cs="B Lotus"/>
          <w:position w:val="-30"/>
          <w:sz w:val="16"/>
          <w:szCs w:val="18"/>
          <w:lang w:bidi="fa-IR"/>
        </w:rPr>
        <w:object w:dxaOrig="1740" w:dyaOrig="720" w14:anchorId="357B8A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05pt;height:36.95pt" o:ole="">
            <v:imagedata r:id="rId7" o:title=""/>
          </v:shape>
          <o:OLEObject Type="Embed" ProgID="Equation.3" ShapeID="_x0000_i1025" DrawAspect="Content" ObjectID="_1841746075" r:id="rId8"/>
        </w:object>
      </w:r>
    </w:p>
    <w:p w14:paraId="51BCD706" w14:textId="77777777" w:rsidR="00697DB2" w:rsidRDefault="00697DB2" w:rsidP="00697DB2">
      <w:pPr>
        <w:pStyle w:val="BodyText3"/>
        <w:bidi/>
        <w:ind w:firstLine="510"/>
        <w:jc w:val="lowKashida"/>
        <w:rPr>
          <w:rFonts w:cs="B Nazanin"/>
          <w:sz w:val="22"/>
          <w:rtl/>
        </w:rPr>
      </w:pPr>
      <w:r w:rsidRPr="00697DB2">
        <w:rPr>
          <w:rFonts w:cs="B Nazanin"/>
          <w:sz w:val="22"/>
          <w:rtl/>
        </w:rPr>
        <w:t>که در آ</w:t>
      </w:r>
      <w:r w:rsidRPr="00697DB2">
        <w:rPr>
          <w:rFonts w:cs="B Nazanin" w:hint="cs"/>
          <w:sz w:val="22"/>
          <w:rtl/>
        </w:rPr>
        <w:t>ن</w:t>
      </w:r>
      <w:r w:rsidRPr="009D373A">
        <w:rPr>
          <w:rFonts w:cs="B Lotus" w:hint="cs"/>
          <w:sz w:val="22"/>
          <w:rtl/>
        </w:rPr>
        <w:t xml:space="preserve"> </w:t>
      </w:r>
      <w:r w:rsidRPr="0056487A">
        <w:rPr>
          <w:rFonts w:cs="B Lotus"/>
          <w:position w:val="-4"/>
          <w:sz w:val="22"/>
        </w:rPr>
        <w:object w:dxaOrig="180" w:dyaOrig="200" w14:anchorId="5F875426">
          <v:shape id="_x0000_i1026" type="#_x0000_t75" style="width:8.15pt;height:10.65pt" o:ole="">
            <v:imagedata r:id="rId9" o:title=""/>
          </v:shape>
          <o:OLEObject Type="Embed" ProgID="Equation.3" ShapeID="_x0000_i1026" DrawAspect="Content" ObjectID="_1841746076" r:id="rId10"/>
        </w:object>
      </w:r>
      <w:r>
        <w:rPr>
          <w:rFonts w:cs="B Lotus" w:hint="cs"/>
          <w:sz w:val="22"/>
          <w:rtl/>
        </w:rPr>
        <w:t xml:space="preserve"> </w:t>
      </w:r>
      <w:r w:rsidRPr="00697DB2">
        <w:rPr>
          <w:rFonts w:cs="B Nazanin" w:hint="cs"/>
          <w:sz w:val="22"/>
          <w:rtl/>
        </w:rPr>
        <w:t>شعاع اتمی و</w:t>
      </w:r>
      <w:r w:rsidRPr="009D373A">
        <w:rPr>
          <w:rFonts w:cs="B Lotus" w:hint="cs"/>
          <w:sz w:val="22"/>
          <w:rtl/>
        </w:rPr>
        <w:t xml:space="preserve"> </w:t>
      </w:r>
      <w:r w:rsidRPr="0056487A">
        <w:rPr>
          <w:rFonts w:cs="B Lotus"/>
          <w:position w:val="-12"/>
          <w:sz w:val="22"/>
        </w:rPr>
        <w:object w:dxaOrig="279" w:dyaOrig="360" w14:anchorId="65B41290">
          <v:shape id="_x0000_i1027" type="#_x0000_t75" style="width:15.05pt;height:18.8pt" o:ole="">
            <v:imagedata r:id="rId11" o:title=""/>
          </v:shape>
          <o:OLEObject Type="Embed" ProgID="Equation.3" ShapeID="_x0000_i1027" DrawAspect="Content" ObjectID="_1841746077" r:id="rId12"/>
        </w:object>
      </w:r>
      <w:r w:rsidRPr="009D373A">
        <w:rPr>
          <w:rFonts w:cs="B Lotus" w:hint="cs"/>
          <w:sz w:val="22"/>
          <w:rtl/>
        </w:rPr>
        <w:t xml:space="preserve"> </w:t>
      </w:r>
      <w:r w:rsidRPr="00697DB2">
        <w:rPr>
          <w:rFonts w:cs="B Nazanin" w:hint="cs"/>
          <w:sz w:val="22"/>
          <w:rtl/>
        </w:rPr>
        <w:t>پارامتر شبکه است</w:t>
      </w:r>
      <w:r w:rsidRPr="00697DB2">
        <w:rPr>
          <w:rFonts w:cs="B Nazanin"/>
          <w:sz w:val="22"/>
          <w:rtl/>
        </w:rPr>
        <w:t>.</w:t>
      </w:r>
    </w:p>
    <w:p w14:paraId="5491E702" w14:textId="77777777" w:rsidR="00697DB2" w:rsidRPr="00C50940" w:rsidRDefault="00697DB2" w:rsidP="00697DB2">
      <w:pPr>
        <w:pStyle w:val="BodyText3"/>
        <w:bidi/>
        <w:ind w:firstLine="510"/>
        <w:jc w:val="lowKashida"/>
        <w:rPr>
          <w:rFonts w:cs="B Lotus"/>
          <w:sz w:val="20"/>
          <w:szCs w:val="20"/>
          <w:rtl/>
          <w:lang w:bidi="fa-IR"/>
        </w:rPr>
      </w:pPr>
    </w:p>
    <w:p w14:paraId="7C580BCB" w14:textId="77777777" w:rsidR="00697DB2" w:rsidRPr="00C50940" w:rsidRDefault="00697DB2" w:rsidP="00697DB2">
      <w:pPr>
        <w:bidi/>
        <w:rPr>
          <w:rFonts w:cs="B Lotus"/>
          <w:lang w:bidi="fa-IR"/>
        </w:rPr>
      </w:pPr>
    </w:p>
    <w:p w14:paraId="58C9634E" w14:textId="77777777" w:rsidR="00697DB2" w:rsidRPr="00C50940" w:rsidRDefault="00697DB2" w:rsidP="00697DB2">
      <w:pPr>
        <w:pStyle w:val="BodyText"/>
        <w:tabs>
          <w:tab w:val="right" w:pos="585"/>
        </w:tabs>
        <w:bidi/>
        <w:ind w:left="567" w:hanging="567"/>
        <w:jc w:val="left"/>
        <w:rPr>
          <w:rFonts w:cs="B Lotus"/>
          <w:b/>
          <w:bCs/>
          <w:sz w:val="20"/>
          <w:szCs w:val="20"/>
          <w:rtl/>
        </w:rPr>
      </w:pPr>
      <w:r>
        <w:rPr>
          <w:rFonts w:cs="B Lotus" w:hint="cs"/>
          <w:b/>
          <w:bCs/>
          <w:sz w:val="24"/>
          <w:szCs w:val="24"/>
          <w:rtl/>
        </w:rPr>
        <w:lastRenderedPageBreak/>
        <w:t>1-2</w:t>
      </w:r>
      <w:r w:rsidRPr="00C50940">
        <w:rPr>
          <w:rFonts w:cs="B Lotus"/>
          <w:b/>
          <w:bCs/>
          <w:sz w:val="24"/>
          <w:szCs w:val="24"/>
          <w:rtl/>
        </w:rPr>
        <w:t>.</w:t>
      </w:r>
      <w:r w:rsidRPr="00C50940">
        <w:rPr>
          <w:rFonts w:cs="B Lotus"/>
          <w:b/>
          <w:bCs/>
          <w:sz w:val="24"/>
          <w:szCs w:val="24"/>
          <w:rtl/>
        </w:rPr>
        <w:tab/>
      </w:r>
      <w:r w:rsidRPr="00697DB2">
        <w:rPr>
          <w:rFonts w:cs="B Nazanin" w:hint="cs"/>
          <w:sz w:val="22"/>
          <w:szCs w:val="24"/>
          <w:rtl/>
        </w:rPr>
        <w:t>واحدها</w:t>
      </w:r>
      <w:r w:rsidRPr="00C50940">
        <w:rPr>
          <w:rFonts w:cs="B Lotus" w:hint="cs"/>
          <w:b/>
          <w:bCs/>
          <w:sz w:val="24"/>
          <w:szCs w:val="24"/>
          <w:rtl/>
        </w:rPr>
        <w:t xml:space="preserve"> (</w:t>
      </w:r>
      <w:r w:rsidRPr="00697DB2">
        <w:rPr>
          <w:rFonts w:cs="B Lotus"/>
          <w:b/>
          <w:bCs/>
          <w:sz w:val="20"/>
          <w:szCs w:val="20"/>
        </w:rPr>
        <w:t>B Nazanin</w:t>
      </w:r>
      <w:r w:rsidRPr="00CC1220">
        <w:rPr>
          <w:rFonts w:cs="B Lotus"/>
          <w:b/>
          <w:bCs/>
          <w:sz w:val="20"/>
          <w:szCs w:val="20"/>
        </w:rPr>
        <w:t>, 12pt, Bold</w:t>
      </w:r>
      <w:r w:rsidRPr="00C50940">
        <w:rPr>
          <w:rFonts w:cs="B Lotus" w:hint="cs"/>
          <w:b/>
          <w:bCs/>
          <w:sz w:val="24"/>
          <w:szCs w:val="24"/>
          <w:rtl/>
        </w:rPr>
        <w:t>)</w:t>
      </w:r>
    </w:p>
    <w:p w14:paraId="40F38B37" w14:textId="77777777" w:rsidR="00697DB2" w:rsidRPr="00697DB2" w:rsidRDefault="00697DB2" w:rsidP="00974761">
      <w:pPr>
        <w:pStyle w:val="BodyText3"/>
        <w:bidi/>
        <w:spacing w:line="276" w:lineRule="auto"/>
        <w:ind w:firstLine="360"/>
        <w:rPr>
          <w:rFonts w:cs="B Nazanin"/>
          <w:sz w:val="22"/>
          <w:rtl/>
        </w:rPr>
      </w:pPr>
      <w:r w:rsidRPr="00697DB2">
        <w:rPr>
          <w:rFonts w:cs="B Nazanin"/>
          <w:sz w:val="22"/>
          <w:rtl/>
        </w:rPr>
        <w:t xml:space="preserve">سيستم واحدهاي استاندارد </w:t>
      </w:r>
      <w:r w:rsidRPr="00697DB2">
        <w:rPr>
          <w:rFonts w:cs="B Nazanin"/>
          <w:sz w:val="22"/>
        </w:rPr>
        <w:t>SI</w:t>
      </w:r>
      <w:r w:rsidRPr="00697DB2">
        <w:rPr>
          <w:rFonts w:cs="B Nazanin"/>
          <w:sz w:val="22"/>
          <w:rtl/>
        </w:rPr>
        <w:t xml:space="preserve"> تنها سيستم قابل قبول طرح مسائل </w:t>
      </w:r>
      <w:r w:rsidRPr="00697DB2">
        <w:rPr>
          <w:rFonts w:cs="B Nazanin" w:hint="cs"/>
          <w:sz w:val="22"/>
          <w:rtl/>
        </w:rPr>
        <w:t>است</w:t>
      </w:r>
      <w:r w:rsidRPr="00697DB2">
        <w:rPr>
          <w:rFonts w:cs="B Nazanin"/>
          <w:sz w:val="22"/>
          <w:rtl/>
        </w:rPr>
        <w:t xml:space="preserve">. توجه گردد که واحدها براي مقادير ذکر شده در </w:t>
      </w:r>
      <w:r w:rsidRPr="00697DB2">
        <w:rPr>
          <w:rFonts w:cs="B Nazanin" w:hint="cs"/>
          <w:sz w:val="22"/>
          <w:rtl/>
        </w:rPr>
        <w:t>جدول‌ها</w:t>
      </w:r>
      <w:r w:rsidRPr="00697DB2">
        <w:rPr>
          <w:rFonts w:cs="B Nazanin"/>
          <w:sz w:val="22"/>
          <w:rtl/>
        </w:rPr>
        <w:t xml:space="preserve"> و يا عناوين محورها در </w:t>
      </w:r>
      <w:r w:rsidRPr="00697DB2">
        <w:rPr>
          <w:rFonts w:cs="B Nazanin" w:hint="cs"/>
          <w:sz w:val="22"/>
          <w:rtl/>
        </w:rPr>
        <w:t>شکل‌ها</w:t>
      </w:r>
      <w:r w:rsidRPr="00697DB2">
        <w:rPr>
          <w:rFonts w:cs="B Nazanin"/>
          <w:sz w:val="22"/>
          <w:rtl/>
        </w:rPr>
        <w:t xml:space="preserve"> فراموش نشوند.</w:t>
      </w:r>
    </w:p>
    <w:p w14:paraId="5A309BB0" w14:textId="77777777" w:rsidR="00697DB2" w:rsidRPr="00C50940" w:rsidRDefault="00697DB2" w:rsidP="00697DB2">
      <w:pPr>
        <w:bidi/>
        <w:rPr>
          <w:rFonts w:cs="B Lotus"/>
        </w:rPr>
      </w:pPr>
    </w:p>
    <w:p w14:paraId="15D19F8F" w14:textId="77777777" w:rsidR="00697DB2" w:rsidRPr="00C50940" w:rsidRDefault="00697DB2" w:rsidP="00697DB2">
      <w:pPr>
        <w:pStyle w:val="BodyText"/>
        <w:tabs>
          <w:tab w:val="right" w:pos="585"/>
        </w:tabs>
        <w:bidi/>
        <w:ind w:left="567" w:hanging="567"/>
        <w:jc w:val="left"/>
        <w:rPr>
          <w:rFonts w:cs="B Lotus"/>
          <w:b/>
          <w:bCs/>
          <w:sz w:val="24"/>
          <w:szCs w:val="24"/>
          <w:rtl/>
        </w:rPr>
      </w:pPr>
      <w:r>
        <w:rPr>
          <w:rFonts w:cs="B Lotus" w:hint="cs"/>
          <w:b/>
          <w:bCs/>
          <w:sz w:val="24"/>
          <w:szCs w:val="24"/>
          <w:rtl/>
        </w:rPr>
        <w:t>1-3</w:t>
      </w:r>
      <w:r w:rsidRPr="00C50940">
        <w:rPr>
          <w:rFonts w:cs="B Lotus"/>
          <w:b/>
          <w:bCs/>
          <w:sz w:val="24"/>
          <w:szCs w:val="24"/>
          <w:rtl/>
        </w:rPr>
        <w:t>.</w:t>
      </w:r>
      <w:r w:rsidRPr="00C50940">
        <w:rPr>
          <w:rFonts w:cs="B Lotus"/>
          <w:b/>
          <w:bCs/>
          <w:sz w:val="24"/>
          <w:szCs w:val="24"/>
          <w:rtl/>
        </w:rPr>
        <w:tab/>
      </w:r>
      <w:r w:rsidRPr="00697DB2">
        <w:rPr>
          <w:rFonts w:cs="B Nazanin" w:hint="cs"/>
          <w:b/>
          <w:bCs/>
          <w:sz w:val="24"/>
          <w:szCs w:val="24"/>
          <w:rtl/>
        </w:rPr>
        <w:t>شکل‌ها</w:t>
      </w:r>
      <w:r w:rsidRPr="00C50940">
        <w:rPr>
          <w:rFonts w:cs="B Lotus" w:hint="cs"/>
          <w:b/>
          <w:bCs/>
          <w:sz w:val="24"/>
          <w:szCs w:val="24"/>
          <w:rtl/>
        </w:rPr>
        <w:t xml:space="preserve"> (</w:t>
      </w:r>
      <w:r w:rsidRPr="00CC1220">
        <w:rPr>
          <w:rFonts w:cs="B Lotus"/>
          <w:b/>
          <w:bCs/>
          <w:sz w:val="20"/>
          <w:szCs w:val="20"/>
        </w:rPr>
        <w:t>B Lotus, 12pt, Bold</w:t>
      </w:r>
      <w:r w:rsidRPr="00C50940">
        <w:rPr>
          <w:rFonts w:cs="B Lotus" w:hint="cs"/>
          <w:b/>
          <w:bCs/>
          <w:sz w:val="24"/>
          <w:szCs w:val="24"/>
          <w:rtl/>
        </w:rPr>
        <w:t>)</w:t>
      </w:r>
    </w:p>
    <w:p w14:paraId="25E2E4A7" w14:textId="77777777" w:rsidR="00697DB2" w:rsidRPr="00C12DDA" w:rsidRDefault="00697DB2" w:rsidP="00C12DDA">
      <w:pPr>
        <w:pStyle w:val="BodyText"/>
        <w:bidi/>
        <w:spacing w:before="40" w:line="276" w:lineRule="auto"/>
        <w:ind w:right="28" w:firstLine="360"/>
        <w:rPr>
          <w:rFonts w:cs="B Nazanin"/>
          <w:sz w:val="24"/>
          <w:szCs w:val="24"/>
        </w:rPr>
      </w:pPr>
      <w:r w:rsidRPr="00697DB2">
        <w:rPr>
          <w:rFonts w:cs="B Nazanin"/>
          <w:sz w:val="24"/>
          <w:szCs w:val="24"/>
          <w:rtl/>
        </w:rPr>
        <w:t>کليه شکل</w:t>
      </w:r>
      <w:r w:rsidRPr="00697DB2">
        <w:rPr>
          <w:rFonts w:cs="B Nazanin" w:hint="cs"/>
          <w:sz w:val="24"/>
          <w:szCs w:val="24"/>
          <w:rtl/>
        </w:rPr>
        <w:t>‌</w:t>
      </w:r>
      <w:r w:rsidRPr="00697DB2">
        <w:rPr>
          <w:rFonts w:cs="B Nazanin"/>
          <w:sz w:val="24"/>
          <w:szCs w:val="24"/>
          <w:rtl/>
        </w:rPr>
        <w:t>ها و ترسيم</w:t>
      </w:r>
      <w:r w:rsidRPr="00697DB2">
        <w:rPr>
          <w:rFonts w:cs="B Nazanin" w:hint="cs"/>
          <w:sz w:val="24"/>
          <w:szCs w:val="24"/>
          <w:rtl/>
        </w:rPr>
        <w:t>‌ها</w:t>
      </w:r>
      <w:r w:rsidRPr="00697DB2">
        <w:rPr>
          <w:rFonts w:cs="B Nazanin"/>
          <w:sz w:val="24"/>
          <w:szCs w:val="24"/>
          <w:rtl/>
        </w:rPr>
        <w:t xml:space="preserve"> بايد در داخل متن مقاله و بلافاصله پس از اولين </w:t>
      </w:r>
      <w:r w:rsidRPr="00697DB2">
        <w:rPr>
          <w:rFonts w:cs="B Nazanin" w:hint="cs"/>
          <w:sz w:val="24"/>
          <w:szCs w:val="24"/>
          <w:rtl/>
        </w:rPr>
        <w:t>ارجاع</w:t>
      </w:r>
      <w:r w:rsidRPr="00697DB2">
        <w:rPr>
          <w:rFonts w:cs="B Nazanin"/>
          <w:sz w:val="24"/>
          <w:szCs w:val="24"/>
          <w:rtl/>
        </w:rPr>
        <w:t xml:space="preserve"> در متن قرار گيرند. شکل</w:t>
      </w:r>
      <w:r w:rsidRPr="00697DB2">
        <w:rPr>
          <w:rFonts w:cs="B Nazanin" w:hint="cs"/>
          <w:sz w:val="24"/>
          <w:szCs w:val="24"/>
          <w:rtl/>
        </w:rPr>
        <w:t>‌</w:t>
      </w:r>
      <w:r w:rsidRPr="00697DB2">
        <w:rPr>
          <w:rFonts w:cs="B Nazanin"/>
          <w:sz w:val="24"/>
          <w:szCs w:val="24"/>
          <w:rtl/>
        </w:rPr>
        <w:t>ها</w:t>
      </w:r>
      <w:r w:rsidRPr="00697DB2">
        <w:rPr>
          <w:rFonts w:cs="B Nazanin" w:hint="cs"/>
          <w:sz w:val="24"/>
          <w:szCs w:val="24"/>
          <w:rtl/>
        </w:rPr>
        <w:t xml:space="preserve"> (رنگی یا سیاه و سفید)</w:t>
      </w:r>
      <w:r w:rsidRPr="00697DB2">
        <w:rPr>
          <w:rFonts w:cs="B Nazanin"/>
          <w:sz w:val="24"/>
          <w:szCs w:val="24"/>
          <w:rtl/>
        </w:rPr>
        <w:t xml:space="preserve"> بايد از کيفيت کافي برخوردار بوده و واضح و شفاف ترسيم گردند.</w:t>
      </w:r>
      <w:r w:rsidRPr="00697DB2">
        <w:rPr>
          <w:rFonts w:cs="B Nazanin" w:hint="cs"/>
          <w:sz w:val="24"/>
          <w:szCs w:val="24"/>
          <w:rtl/>
        </w:rPr>
        <w:t xml:space="preserve"> </w:t>
      </w:r>
      <w:r w:rsidRPr="00697DB2">
        <w:rPr>
          <w:rFonts w:cs="B Nazanin"/>
          <w:sz w:val="24"/>
          <w:szCs w:val="24"/>
          <w:rtl/>
        </w:rPr>
        <w:t>حروف، علائم و عناوين بايد به اندازه</w:t>
      </w:r>
      <w:r w:rsidRPr="00697DB2">
        <w:rPr>
          <w:rFonts w:cs="B Nazanin" w:hint="cs"/>
          <w:sz w:val="24"/>
          <w:szCs w:val="24"/>
          <w:rtl/>
        </w:rPr>
        <w:t>‌</w:t>
      </w:r>
      <w:r w:rsidRPr="00697DB2">
        <w:rPr>
          <w:rFonts w:cs="B Nazanin"/>
          <w:sz w:val="24"/>
          <w:szCs w:val="24"/>
          <w:rtl/>
        </w:rPr>
        <w:t>اي انتخاب گردند که خوانا و قابل تفکيک باشند. هر شکل داراي يک شماره ترتيبي مستقل است که حتما</w:t>
      </w:r>
      <w:r w:rsidRPr="00697DB2">
        <w:rPr>
          <w:rFonts w:cs="B Nazanin" w:hint="cs"/>
          <w:sz w:val="24"/>
          <w:szCs w:val="24"/>
          <w:rtl/>
        </w:rPr>
        <w:t>ً</w:t>
      </w:r>
      <w:r w:rsidRPr="00697DB2">
        <w:rPr>
          <w:rFonts w:cs="B Nazanin"/>
          <w:sz w:val="24"/>
          <w:szCs w:val="24"/>
          <w:rtl/>
        </w:rPr>
        <w:t xml:space="preserve"> بايد در داخل متن به آن ارجاع شده باشد</w:t>
      </w:r>
      <w:r w:rsidRPr="00697DB2">
        <w:rPr>
          <w:rFonts w:cs="B Nazanin" w:hint="cs"/>
          <w:sz w:val="24"/>
          <w:szCs w:val="24"/>
          <w:rtl/>
        </w:rPr>
        <w:t>.</w:t>
      </w:r>
      <w:r w:rsidRPr="00697DB2">
        <w:rPr>
          <w:rFonts w:cs="B Nazanin"/>
          <w:sz w:val="24"/>
          <w:szCs w:val="24"/>
          <w:rtl/>
        </w:rPr>
        <w:t xml:space="preserve"> همچنين هر شکل داراي عنوان مستقلي است که با فونت</w:t>
      </w:r>
      <w:r w:rsidRPr="00C50940">
        <w:rPr>
          <w:rFonts w:cs="B Lotus"/>
          <w:sz w:val="24"/>
          <w:szCs w:val="24"/>
          <w:rtl/>
        </w:rPr>
        <w:t xml:space="preserve"> </w:t>
      </w:r>
      <w:r w:rsidRPr="00C50940">
        <w:rPr>
          <w:rFonts w:cs="B Lotus"/>
          <w:sz w:val="22"/>
          <w:szCs w:val="22"/>
        </w:rPr>
        <w:t>(</w:t>
      </w:r>
      <w:r w:rsidRPr="00697DB2">
        <w:rPr>
          <w:rFonts w:cs="B Lotus"/>
          <w:sz w:val="20"/>
          <w:szCs w:val="20"/>
        </w:rPr>
        <w:t>B Nazanin</w:t>
      </w:r>
      <w:r w:rsidRPr="00CC1220">
        <w:rPr>
          <w:rFonts w:cs="B Lotus"/>
          <w:sz w:val="20"/>
          <w:szCs w:val="20"/>
        </w:rPr>
        <w:t xml:space="preserve"> 10pt, Bold</w:t>
      </w:r>
      <w:r w:rsidRPr="00C50940">
        <w:rPr>
          <w:rFonts w:cs="B Lotus"/>
          <w:sz w:val="22"/>
          <w:szCs w:val="22"/>
        </w:rPr>
        <w:t>)</w:t>
      </w:r>
      <w:r w:rsidRPr="00C50940">
        <w:rPr>
          <w:rFonts w:cs="B Lotus"/>
          <w:sz w:val="22"/>
          <w:szCs w:val="22"/>
          <w:rtl/>
        </w:rPr>
        <w:t xml:space="preserve"> </w:t>
      </w:r>
      <w:r w:rsidRPr="00697DB2">
        <w:rPr>
          <w:rFonts w:cs="B Nazanin"/>
          <w:sz w:val="24"/>
          <w:szCs w:val="24"/>
          <w:rtl/>
        </w:rPr>
        <w:t>در زير شکل نوشته مي</w:t>
      </w:r>
      <w:r w:rsidRPr="00697DB2">
        <w:rPr>
          <w:rFonts w:cs="B Nazanin" w:hint="cs"/>
          <w:sz w:val="24"/>
          <w:szCs w:val="24"/>
          <w:rtl/>
        </w:rPr>
        <w:t>‌</w:t>
      </w:r>
      <w:r w:rsidRPr="00697DB2">
        <w:rPr>
          <w:rFonts w:cs="B Nazanin"/>
          <w:sz w:val="24"/>
          <w:szCs w:val="24"/>
          <w:rtl/>
        </w:rPr>
        <w:t>شود. يک خط خالي در بالا و پايين</w:t>
      </w:r>
      <w:r w:rsidRPr="00697DB2">
        <w:rPr>
          <w:rFonts w:cs="B Nazanin" w:hint="cs"/>
          <w:sz w:val="24"/>
          <w:szCs w:val="24"/>
          <w:rtl/>
        </w:rPr>
        <w:t>،</w:t>
      </w:r>
      <w:r w:rsidRPr="00697DB2">
        <w:rPr>
          <w:rFonts w:cs="B Nazanin"/>
          <w:sz w:val="24"/>
          <w:szCs w:val="24"/>
          <w:rtl/>
        </w:rPr>
        <w:t xml:space="preserve"> </w:t>
      </w:r>
      <w:r w:rsidRPr="00697DB2">
        <w:rPr>
          <w:rFonts w:cs="B Nazanin" w:hint="cs"/>
          <w:sz w:val="24"/>
          <w:szCs w:val="24"/>
          <w:rtl/>
        </w:rPr>
        <w:t>شکل</w:t>
      </w:r>
      <w:r w:rsidRPr="00697DB2">
        <w:rPr>
          <w:rFonts w:cs="B Nazanin"/>
          <w:sz w:val="24"/>
          <w:szCs w:val="24"/>
          <w:rtl/>
        </w:rPr>
        <w:t xml:space="preserve"> </w:t>
      </w:r>
      <w:r w:rsidRPr="00697DB2">
        <w:rPr>
          <w:rFonts w:cs="B Nazanin" w:hint="cs"/>
          <w:sz w:val="24"/>
          <w:szCs w:val="24"/>
          <w:rtl/>
        </w:rPr>
        <w:t xml:space="preserve">را </w:t>
      </w:r>
      <w:r w:rsidRPr="00697DB2">
        <w:rPr>
          <w:rFonts w:cs="B Nazanin"/>
          <w:sz w:val="24"/>
          <w:szCs w:val="24"/>
          <w:rtl/>
        </w:rPr>
        <w:t>از بقيه متن جدا مي</w:t>
      </w:r>
      <w:r w:rsidRPr="00697DB2">
        <w:rPr>
          <w:rFonts w:cs="B Nazanin" w:hint="cs"/>
          <w:sz w:val="24"/>
          <w:szCs w:val="24"/>
          <w:rtl/>
        </w:rPr>
        <w:t>‌</w:t>
      </w:r>
      <w:r w:rsidRPr="00697DB2">
        <w:rPr>
          <w:rFonts w:cs="B Nazanin"/>
          <w:sz w:val="24"/>
          <w:szCs w:val="24"/>
          <w:rtl/>
        </w:rPr>
        <w:t>کند. ب</w:t>
      </w:r>
      <w:r w:rsidRPr="00697DB2">
        <w:rPr>
          <w:rFonts w:cs="B Nazanin" w:hint="cs"/>
          <w:sz w:val="24"/>
          <w:szCs w:val="24"/>
          <w:rtl/>
        </w:rPr>
        <w:t xml:space="preserve">ه </w:t>
      </w:r>
      <w:r w:rsidRPr="00697DB2">
        <w:rPr>
          <w:rFonts w:cs="B Nazanin"/>
          <w:sz w:val="24"/>
          <w:szCs w:val="24"/>
          <w:rtl/>
        </w:rPr>
        <w:t xml:space="preserve">عنوان نمونه به </w:t>
      </w:r>
      <w:r w:rsidRPr="00697DB2">
        <w:rPr>
          <w:rFonts w:cs="B Nazanin" w:hint="cs"/>
          <w:sz w:val="24"/>
          <w:szCs w:val="24"/>
          <w:rtl/>
        </w:rPr>
        <w:t>شکل</w:t>
      </w:r>
      <w:r w:rsidRPr="00697DB2">
        <w:rPr>
          <w:rFonts w:cs="B Nazanin"/>
          <w:sz w:val="24"/>
          <w:szCs w:val="24"/>
          <w:rtl/>
        </w:rPr>
        <w:t xml:space="preserve"> 1 رجوع فرمائید.</w:t>
      </w:r>
      <w:r w:rsidRPr="00697DB2">
        <w:rPr>
          <w:rFonts w:cs="B Nazanin" w:hint="cs"/>
          <w:sz w:val="24"/>
          <w:szCs w:val="24"/>
          <w:rtl/>
        </w:rPr>
        <w:t xml:space="preserve"> کلیه نوشته‌ها و اعداد داخل شکل‌ها به زبان فارسی باشد.</w:t>
      </w:r>
    </w:p>
    <w:p w14:paraId="0C6A9AE3" w14:textId="77777777" w:rsidR="00697DB2" w:rsidRPr="00E02181" w:rsidRDefault="00697DB2" w:rsidP="00697DB2">
      <w:pPr>
        <w:pStyle w:val="BodyText"/>
        <w:bidi/>
        <w:jc w:val="left"/>
        <w:rPr>
          <w:rFonts w:cs="B Lotus"/>
          <w:sz w:val="24"/>
          <w:szCs w:val="24"/>
          <w:lang w:val="en-GB" w:bidi="fa-IR"/>
        </w:rPr>
      </w:pPr>
    </w:p>
    <w:p w14:paraId="70C49D20" w14:textId="77777777" w:rsidR="00697DB2" w:rsidRPr="00C50940" w:rsidRDefault="00697DB2" w:rsidP="00697DB2">
      <w:pPr>
        <w:pStyle w:val="BodyText"/>
        <w:tabs>
          <w:tab w:val="right" w:pos="585"/>
        </w:tabs>
        <w:bidi/>
        <w:ind w:left="567" w:hanging="567"/>
        <w:jc w:val="left"/>
        <w:rPr>
          <w:rFonts w:cs="B Lotus"/>
          <w:b/>
          <w:bCs/>
          <w:sz w:val="24"/>
          <w:szCs w:val="24"/>
          <w:rtl/>
        </w:rPr>
      </w:pPr>
      <w:r>
        <w:rPr>
          <w:rFonts w:cs="B Lotus" w:hint="cs"/>
          <w:b/>
          <w:bCs/>
          <w:sz w:val="24"/>
          <w:szCs w:val="24"/>
          <w:rtl/>
        </w:rPr>
        <w:t>1-4</w:t>
      </w:r>
      <w:r w:rsidRPr="00C50940">
        <w:rPr>
          <w:rFonts w:cs="B Lotus"/>
          <w:b/>
          <w:bCs/>
          <w:sz w:val="24"/>
          <w:szCs w:val="24"/>
          <w:rtl/>
        </w:rPr>
        <w:t>.</w:t>
      </w:r>
      <w:r w:rsidRPr="00C50940">
        <w:rPr>
          <w:rFonts w:cs="B Lotus"/>
          <w:b/>
          <w:bCs/>
          <w:sz w:val="24"/>
          <w:szCs w:val="24"/>
          <w:rtl/>
        </w:rPr>
        <w:tab/>
      </w:r>
      <w:r w:rsidRPr="00C50940">
        <w:rPr>
          <w:rFonts w:cs="B Lotus" w:hint="cs"/>
          <w:b/>
          <w:bCs/>
          <w:sz w:val="24"/>
          <w:szCs w:val="24"/>
          <w:rtl/>
        </w:rPr>
        <w:t>جدول</w:t>
      </w:r>
      <w:r>
        <w:rPr>
          <w:rFonts w:cs="B Lotus" w:hint="cs"/>
          <w:b/>
          <w:bCs/>
          <w:sz w:val="24"/>
          <w:szCs w:val="24"/>
          <w:rtl/>
        </w:rPr>
        <w:t>‌</w:t>
      </w:r>
      <w:r w:rsidRPr="00C50940">
        <w:rPr>
          <w:rFonts w:cs="B Lotus" w:hint="cs"/>
          <w:b/>
          <w:bCs/>
          <w:sz w:val="24"/>
          <w:szCs w:val="24"/>
          <w:rtl/>
        </w:rPr>
        <w:t>ها (</w:t>
      </w:r>
      <w:r w:rsidRPr="00CC1220">
        <w:rPr>
          <w:rFonts w:cs="B Lotus"/>
          <w:b/>
          <w:bCs/>
          <w:sz w:val="20"/>
          <w:szCs w:val="20"/>
        </w:rPr>
        <w:t xml:space="preserve">B </w:t>
      </w:r>
      <w:r>
        <w:rPr>
          <w:rFonts w:cs="B Lotus"/>
          <w:b/>
          <w:bCs/>
          <w:sz w:val="20"/>
          <w:szCs w:val="20"/>
        </w:rPr>
        <w:t>Lotus</w:t>
      </w:r>
      <w:r w:rsidRPr="00CC1220">
        <w:rPr>
          <w:rFonts w:cs="B Lotus"/>
          <w:b/>
          <w:bCs/>
          <w:sz w:val="20"/>
          <w:szCs w:val="20"/>
        </w:rPr>
        <w:t>, 12pt, Bold</w:t>
      </w:r>
      <w:r w:rsidRPr="00C50940">
        <w:rPr>
          <w:rFonts w:cs="B Lotus" w:hint="cs"/>
          <w:b/>
          <w:bCs/>
          <w:sz w:val="24"/>
          <w:szCs w:val="24"/>
          <w:rtl/>
        </w:rPr>
        <w:t>)</w:t>
      </w:r>
    </w:p>
    <w:p w14:paraId="41CCCA56" w14:textId="77777777" w:rsidR="00697DB2" w:rsidRDefault="00697DB2" w:rsidP="00974761">
      <w:pPr>
        <w:pStyle w:val="BodyText"/>
        <w:bidi/>
        <w:spacing w:before="40" w:line="276" w:lineRule="auto"/>
        <w:ind w:right="28" w:firstLine="360"/>
        <w:rPr>
          <w:rFonts w:cs="B Nazanin"/>
          <w:sz w:val="24"/>
          <w:szCs w:val="24"/>
          <w:rtl/>
        </w:rPr>
      </w:pPr>
      <w:r w:rsidRPr="00697DB2">
        <w:rPr>
          <w:rFonts w:cs="B Nazanin"/>
          <w:sz w:val="24"/>
          <w:szCs w:val="24"/>
          <w:rtl/>
        </w:rPr>
        <w:t>کليه جدول</w:t>
      </w:r>
      <w:r w:rsidRPr="00697DB2">
        <w:rPr>
          <w:rFonts w:cs="B Nazanin" w:hint="cs"/>
          <w:sz w:val="24"/>
          <w:szCs w:val="24"/>
          <w:rtl/>
        </w:rPr>
        <w:t>‌ها</w:t>
      </w:r>
      <w:r w:rsidRPr="00697DB2">
        <w:rPr>
          <w:rFonts w:cs="B Nazanin"/>
          <w:sz w:val="24"/>
          <w:szCs w:val="24"/>
          <w:rtl/>
        </w:rPr>
        <w:t xml:space="preserve"> بايد در داخل متن مقاله و بلافاصله پس از اولين طرح در متن قرار گيرند. حروف، علائم و عناوين بايد به اندازه</w:t>
      </w:r>
      <w:r w:rsidRPr="00697DB2">
        <w:rPr>
          <w:rFonts w:cs="B Nazanin" w:hint="cs"/>
          <w:sz w:val="24"/>
          <w:szCs w:val="24"/>
          <w:rtl/>
        </w:rPr>
        <w:t>‌</w:t>
      </w:r>
      <w:r w:rsidRPr="00697DB2">
        <w:rPr>
          <w:rFonts w:cs="B Nazanin"/>
          <w:sz w:val="24"/>
          <w:szCs w:val="24"/>
          <w:rtl/>
        </w:rPr>
        <w:t>اي انتخاب گردند که خوانا و قابل تفکيک باشند. هر جدول داراي يک شماره ترتيبي مستقل است که حتما</w:t>
      </w:r>
      <w:r w:rsidRPr="00697DB2">
        <w:rPr>
          <w:rFonts w:cs="B Nazanin" w:hint="cs"/>
          <w:sz w:val="24"/>
          <w:szCs w:val="24"/>
          <w:rtl/>
        </w:rPr>
        <w:t>ً</w:t>
      </w:r>
      <w:r w:rsidRPr="00697DB2">
        <w:rPr>
          <w:rFonts w:cs="B Nazanin"/>
          <w:sz w:val="24"/>
          <w:szCs w:val="24"/>
          <w:rtl/>
        </w:rPr>
        <w:t xml:space="preserve"> بايد در داخل متن به آن ارجاع شده باشد. همچنين هر جدول داراي عنوان مستقلي است که با فونت </w:t>
      </w:r>
      <w:r w:rsidRPr="00697DB2">
        <w:rPr>
          <w:rFonts w:cs="B Nazanin"/>
          <w:sz w:val="22"/>
          <w:szCs w:val="22"/>
        </w:rPr>
        <w:t>(</w:t>
      </w:r>
      <w:r w:rsidRPr="00697DB2">
        <w:rPr>
          <w:rFonts w:cs="B Lotus"/>
          <w:sz w:val="20"/>
          <w:szCs w:val="20"/>
        </w:rPr>
        <w:t>B Nazanin</w:t>
      </w:r>
      <w:r w:rsidRPr="00697DB2">
        <w:rPr>
          <w:rFonts w:cs="B Nazanin"/>
          <w:sz w:val="20"/>
          <w:szCs w:val="20"/>
        </w:rPr>
        <w:t xml:space="preserve"> 10pt, Bold</w:t>
      </w:r>
      <w:r w:rsidRPr="00697DB2">
        <w:rPr>
          <w:rFonts w:cs="B Nazanin"/>
          <w:sz w:val="22"/>
          <w:szCs w:val="22"/>
        </w:rPr>
        <w:t>)</w:t>
      </w:r>
      <w:r w:rsidRPr="00697DB2">
        <w:rPr>
          <w:rFonts w:cs="B Nazanin"/>
          <w:sz w:val="24"/>
          <w:szCs w:val="24"/>
          <w:rtl/>
        </w:rPr>
        <w:t xml:space="preserve"> در بالاي جدول نوشته مي</w:t>
      </w:r>
      <w:r w:rsidRPr="00697DB2">
        <w:rPr>
          <w:rFonts w:cs="B Nazanin" w:hint="cs"/>
          <w:sz w:val="24"/>
          <w:szCs w:val="24"/>
          <w:rtl/>
        </w:rPr>
        <w:t>‌</w:t>
      </w:r>
      <w:r w:rsidRPr="00697DB2">
        <w:rPr>
          <w:rFonts w:cs="B Nazanin"/>
          <w:sz w:val="24"/>
          <w:szCs w:val="24"/>
          <w:rtl/>
        </w:rPr>
        <w:t xml:space="preserve">شود. </w:t>
      </w:r>
      <w:r w:rsidRPr="00697DB2">
        <w:rPr>
          <w:rFonts w:cs="B Nazanin" w:hint="cs"/>
          <w:sz w:val="24"/>
          <w:szCs w:val="24"/>
          <w:rtl/>
        </w:rPr>
        <w:t>متون داخل جدول با فونت</w:t>
      </w:r>
      <w:r w:rsidRPr="00C50940">
        <w:rPr>
          <w:rFonts w:cs="B Lotus" w:hint="cs"/>
          <w:sz w:val="24"/>
          <w:szCs w:val="24"/>
          <w:rtl/>
        </w:rPr>
        <w:t xml:space="preserve"> </w:t>
      </w:r>
      <w:r w:rsidRPr="00C50940">
        <w:rPr>
          <w:rFonts w:cs="B Lotus"/>
          <w:sz w:val="24"/>
          <w:szCs w:val="24"/>
        </w:rPr>
        <w:t>(</w:t>
      </w:r>
      <w:r w:rsidRPr="00697DB2">
        <w:rPr>
          <w:rFonts w:cs="B Lotus"/>
          <w:sz w:val="20"/>
          <w:szCs w:val="20"/>
        </w:rPr>
        <w:t>B Nazanin</w:t>
      </w:r>
      <w:r w:rsidRPr="00CC1220">
        <w:rPr>
          <w:rFonts w:cs="B Lotus"/>
          <w:sz w:val="20"/>
          <w:szCs w:val="20"/>
        </w:rPr>
        <w:t xml:space="preserve"> 10pt</w:t>
      </w:r>
      <w:r w:rsidRPr="00C50940">
        <w:rPr>
          <w:rFonts w:cs="B Lotus"/>
          <w:sz w:val="22"/>
          <w:szCs w:val="22"/>
        </w:rPr>
        <w:t>)</w:t>
      </w:r>
      <w:r w:rsidRPr="00C50940">
        <w:rPr>
          <w:rFonts w:cs="B Lotus" w:hint="cs"/>
          <w:sz w:val="24"/>
          <w:szCs w:val="24"/>
          <w:rtl/>
        </w:rPr>
        <w:t xml:space="preserve"> </w:t>
      </w:r>
      <w:r w:rsidRPr="00697DB2">
        <w:rPr>
          <w:rFonts w:cs="B Nazanin" w:hint="cs"/>
          <w:sz w:val="24"/>
          <w:szCs w:val="24"/>
          <w:rtl/>
        </w:rPr>
        <w:t xml:space="preserve">باشند. </w:t>
      </w:r>
      <w:r w:rsidRPr="00697DB2">
        <w:rPr>
          <w:rFonts w:cs="B Nazanin"/>
          <w:sz w:val="24"/>
          <w:szCs w:val="24"/>
          <w:rtl/>
        </w:rPr>
        <w:t xml:space="preserve">يک خط خالي در بالا و پايين جدول </w:t>
      </w:r>
      <w:r w:rsidRPr="00697DB2">
        <w:rPr>
          <w:rFonts w:cs="B Nazanin" w:hint="cs"/>
          <w:sz w:val="24"/>
          <w:szCs w:val="24"/>
          <w:rtl/>
        </w:rPr>
        <w:t>را</w:t>
      </w:r>
      <w:r w:rsidRPr="00697DB2">
        <w:rPr>
          <w:rFonts w:cs="B Nazanin"/>
          <w:sz w:val="24"/>
          <w:szCs w:val="24"/>
          <w:rtl/>
        </w:rPr>
        <w:t xml:space="preserve"> از بقيه متن جدا مي</w:t>
      </w:r>
      <w:r w:rsidRPr="00697DB2">
        <w:rPr>
          <w:rFonts w:cs="B Nazanin" w:hint="cs"/>
          <w:sz w:val="24"/>
          <w:szCs w:val="24"/>
          <w:rtl/>
        </w:rPr>
        <w:t>‌</w:t>
      </w:r>
      <w:r w:rsidRPr="00697DB2">
        <w:rPr>
          <w:rFonts w:cs="B Nazanin"/>
          <w:sz w:val="24"/>
          <w:szCs w:val="24"/>
          <w:rtl/>
        </w:rPr>
        <w:t>کند. ب</w:t>
      </w:r>
      <w:r w:rsidRPr="00697DB2">
        <w:rPr>
          <w:rFonts w:cs="B Nazanin" w:hint="cs"/>
          <w:sz w:val="24"/>
          <w:szCs w:val="24"/>
          <w:rtl/>
        </w:rPr>
        <w:t xml:space="preserve">ه </w:t>
      </w:r>
      <w:r w:rsidRPr="00697DB2">
        <w:rPr>
          <w:rFonts w:cs="B Nazanin"/>
          <w:sz w:val="24"/>
          <w:szCs w:val="24"/>
          <w:rtl/>
        </w:rPr>
        <w:t>عنوان نمونه به جدول 1 رجوع فرمائید.</w:t>
      </w:r>
    </w:p>
    <w:p w14:paraId="687B2CDE" w14:textId="77777777" w:rsidR="00697DB2" w:rsidRPr="00697DB2" w:rsidRDefault="00697DB2" w:rsidP="00697DB2">
      <w:pPr>
        <w:pStyle w:val="Caption"/>
        <w:keepNext/>
        <w:spacing w:after="0"/>
        <w:rPr>
          <w:rFonts w:cs="B Nazanin"/>
          <w:b/>
          <w:bCs/>
          <w:sz w:val="20"/>
          <w:szCs w:val="20"/>
        </w:rPr>
      </w:pPr>
      <w:r w:rsidRPr="00697DB2">
        <w:rPr>
          <w:rFonts w:cs="B Nazanin"/>
          <w:b/>
          <w:bCs/>
          <w:sz w:val="20"/>
          <w:szCs w:val="20"/>
          <w:rtl/>
        </w:rPr>
        <w:t>جدول</w:t>
      </w:r>
      <w:r w:rsidRPr="00697DB2">
        <w:rPr>
          <w:rFonts w:cs="B Nazanin" w:hint="cs"/>
          <w:b/>
          <w:bCs/>
          <w:sz w:val="20"/>
          <w:szCs w:val="20"/>
          <w:rtl/>
        </w:rPr>
        <w:t xml:space="preserve"> 1. اندازه و نوع قلم مورد استفاده در نگارش مقاله</w:t>
      </w:r>
    </w:p>
    <w:tbl>
      <w:tblPr>
        <w:tblStyle w:val="TableGrid"/>
        <w:bidiVisual/>
        <w:tblW w:w="6237" w:type="dxa"/>
        <w:jc w:val="center"/>
        <w:tblLook w:val="0600" w:firstRow="0" w:lastRow="0" w:firstColumn="0" w:lastColumn="0" w:noHBand="1" w:noVBand="1"/>
      </w:tblPr>
      <w:tblGrid>
        <w:gridCol w:w="2835"/>
        <w:gridCol w:w="2268"/>
        <w:gridCol w:w="1134"/>
      </w:tblGrid>
      <w:tr w:rsidR="00697DB2" w:rsidRPr="00C50940" w14:paraId="00F13E3C" w14:textId="77777777" w:rsidTr="008F313D">
        <w:trPr>
          <w:trHeight w:val="28"/>
          <w:jc w:val="center"/>
        </w:trPr>
        <w:tc>
          <w:tcPr>
            <w:tcW w:w="2835" w:type="dxa"/>
            <w:vAlign w:val="center"/>
            <w:hideMark/>
          </w:tcPr>
          <w:p w14:paraId="58752281" w14:textId="77777777" w:rsidR="00697DB2" w:rsidRPr="00697DB2" w:rsidRDefault="00697DB2" w:rsidP="00697DB2">
            <w:pPr>
              <w:pStyle w:val="Caption"/>
              <w:keepNext/>
              <w:spacing w:after="0"/>
              <w:rPr>
                <w:rFonts w:cs="B Nazanin"/>
                <w:b/>
                <w:bCs/>
                <w:sz w:val="20"/>
                <w:szCs w:val="20"/>
              </w:rPr>
            </w:pPr>
            <w:r w:rsidRPr="00697DB2">
              <w:rPr>
                <w:rFonts w:cs="B Nazanin" w:hint="cs"/>
                <w:b/>
                <w:bCs/>
                <w:sz w:val="20"/>
                <w:szCs w:val="20"/>
                <w:rtl/>
              </w:rPr>
              <w:t>موقعیت</w:t>
            </w:r>
          </w:p>
        </w:tc>
        <w:tc>
          <w:tcPr>
            <w:tcW w:w="2268" w:type="dxa"/>
            <w:vAlign w:val="center"/>
            <w:hideMark/>
          </w:tcPr>
          <w:p w14:paraId="20B9913F" w14:textId="77777777" w:rsidR="00697DB2" w:rsidRPr="00697DB2" w:rsidRDefault="00697DB2" w:rsidP="00697DB2">
            <w:pPr>
              <w:pStyle w:val="Caption"/>
              <w:keepNext/>
              <w:spacing w:after="0"/>
              <w:rPr>
                <w:rFonts w:cs="B Nazanin"/>
                <w:b/>
                <w:bCs/>
                <w:sz w:val="20"/>
                <w:szCs w:val="20"/>
              </w:rPr>
            </w:pPr>
            <w:r w:rsidRPr="00697DB2">
              <w:rPr>
                <w:rFonts w:cs="B Nazanin" w:hint="cs"/>
                <w:b/>
                <w:bCs/>
                <w:sz w:val="20"/>
                <w:szCs w:val="20"/>
                <w:rtl/>
              </w:rPr>
              <w:t>نام قلم</w:t>
            </w:r>
          </w:p>
        </w:tc>
        <w:tc>
          <w:tcPr>
            <w:tcW w:w="1134" w:type="dxa"/>
            <w:vAlign w:val="center"/>
            <w:hideMark/>
          </w:tcPr>
          <w:p w14:paraId="0A05E453" w14:textId="77777777" w:rsidR="00697DB2" w:rsidRPr="00697DB2" w:rsidRDefault="00697DB2" w:rsidP="00697DB2">
            <w:pPr>
              <w:pStyle w:val="Caption"/>
              <w:keepNext/>
              <w:spacing w:after="0"/>
              <w:rPr>
                <w:rFonts w:cs="B Nazanin"/>
                <w:b/>
                <w:bCs/>
                <w:sz w:val="20"/>
                <w:szCs w:val="20"/>
              </w:rPr>
            </w:pPr>
          </w:p>
          <w:p w14:paraId="1F14EDBD" w14:textId="77777777" w:rsidR="00697DB2" w:rsidRPr="00697DB2" w:rsidRDefault="00697DB2" w:rsidP="00697DB2">
            <w:pPr>
              <w:pStyle w:val="Caption"/>
              <w:keepNext/>
              <w:spacing w:after="0"/>
              <w:rPr>
                <w:rFonts w:cs="B Nazanin"/>
                <w:b/>
                <w:bCs/>
                <w:sz w:val="20"/>
                <w:szCs w:val="20"/>
              </w:rPr>
            </w:pPr>
            <w:r w:rsidRPr="00697DB2">
              <w:rPr>
                <w:rFonts w:cs="B Nazanin" w:hint="cs"/>
                <w:b/>
                <w:bCs/>
                <w:sz w:val="20"/>
                <w:szCs w:val="20"/>
                <w:rtl/>
              </w:rPr>
              <w:t>اندازه قلم</w:t>
            </w:r>
          </w:p>
        </w:tc>
      </w:tr>
      <w:tr w:rsidR="00697DB2" w:rsidRPr="00C50940" w14:paraId="670ABD9E" w14:textId="77777777" w:rsidTr="008F313D">
        <w:trPr>
          <w:trHeight w:val="28"/>
          <w:jc w:val="center"/>
        </w:trPr>
        <w:tc>
          <w:tcPr>
            <w:tcW w:w="2835" w:type="dxa"/>
            <w:vAlign w:val="center"/>
          </w:tcPr>
          <w:p w14:paraId="41ED3DB7" w14:textId="77777777" w:rsidR="00697DB2" w:rsidRPr="00697DB2" w:rsidRDefault="00697DB2" w:rsidP="00697DB2">
            <w:pPr>
              <w:pStyle w:val="Caption"/>
              <w:keepNext/>
              <w:spacing w:after="0"/>
              <w:rPr>
                <w:rFonts w:cs="B Nazanin"/>
                <w:sz w:val="20"/>
                <w:szCs w:val="20"/>
              </w:rPr>
            </w:pPr>
            <w:r w:rsidRPr="00697DB2">
              <w:rPr>
                <w:rFonts w:cs="B Nazanin" w:hint="cs"/>
                <w:sz w:val="20"/>
                <w:szCs w:val="20"/>
                <w:rtl/>
              </w:rPr>
              <w:t>عنوان مقاله (فارسی)</w:t>
            </w:r>
          </w:p>
        </w:tc>
        <w:tc>
          <w:tcPr>
            <w:tcW w:w="2268" w:type="dxa"/>
            <w:vAlign w:val="center"/>
          </w:tcPr>
          <w:p w14:paraId="45657EFB" w14:textId="77777777" w:rsidR="00697DB2" w:rsidRPr="009C78EA" w:rsidRDefault="00697DB2" w:rsidP="008F313D">
            <w:pPr>
              <w:bidi/>
              <w:jc w:val="center"/>
              <w:rPr>
                <w:rFonts w:cs="B Lotus"/>
                <w:sz w:val="20"/>
                <w:szCs w:val="20"/>
                <w:rtl/>
              </w:rPr>
            </w:pPr>
            <w:r w:rsidRPr="00697DB2">
              <w:rPr>
                <w:rFonts w:cs="B Lotus"/>
                <w:sz w:val="16"/>
                <w:szCs w:val="16"/>
              </w:rPr>
              <w:t>B Nazanin</w:t>
            </w:r>
            <w:r w:rsidRPr="00697DB2">
              <w:rPr>
                <w:rFonts w:cs="B Nazanin" w:hint="cs"/>
                <w:sz w:val="16"/>
                <w:szCs w:val="16"/>
                <w:rtl/>
              </w:rPr>
              <w:t xml:space="preserve"> </w:t>
            </w:r>
            <w:r w:rsidRPr="00697DB2">
              <w:rPr>
                <w:rFonts w:cs="B Nazanin" w:hint="cs"/>
                <w:sz w:val="20"/>
                <w:szCs w:val="20"/>
                <w:rtl/>
              </w:rPr>
              <w:t>پر رنگ</w:t>
            </w:r>
          </w:p>
        </w:tc>
        <w:tc>
          <w:tcPr>
            <w:tcW w:w="1134" w:type="dxa"/>
            <w:vAlign w:val="center"/>
          </w:tcPr>
          <w:p w14:paraId="61C53EE5" w14:textId="77777777" w:rsidR="00697DB2" w:rsidRPr="00697DB2" w:rsidRDefault="00697DB2" w:rsidP="008F313D">
            <w:pPr>
              <w:bidi/>
              <w:jc w:val="center"/>
              <w:rPr>
                <w:rFonts w:cs="B Nazanin"/>
                <w:sz w:val="20"/>
                <w:szCs w:val="20"/>
              </w:rPr>
            </w:pPr>
            <w:r w:rsidRPr="00697DB2">
              <w:rPr>
                <w:rFonts w:cs="B Nazanin" w:hint="cs"/>
                <w:sz w:val="20"/>
                <w:szCs w:val="20"/>
                <w:rtl/>
              </w:rPr>
              <w:t>16</w:t>
            </w:r>
          </w:p>
        </w:tc>
      </w:tr>
      <w:tr w:rsidR="00697DB2" w:rsidRPr="00C50940" w14:paraId="4BD66438" w14:textId="77777777" w:rsidTr="008F313D">
        <w:trPr>
          <w:trHeight w:val="28"/>
          <w:jc w:val="center"/>
        </w:trPr>
        <w:tc>
          <w:tcPr>
            <w:tcW w:w="2835" w:type="dxa"/>
            <w:vAlign w:val="center"/>
          </w:tcPr>
          <w:p w14:paraId="22193BDA" w14:textId="77777777" w:rsidR="00697DB2" w:rsidRPr="00697DB2" w:rsidRDefault="00697DB2" w:rsidP="00697DB2">
            <w:pPr>
              <w:pStyle w:val="Caption"/>
              <w:keepNext/>
              <w:spacing w:after="0"/>
              <w:rPr>
                <w:rFonts w:cs="B Nazanin"/>
                <w:sz w:val="20"/>
                <w:szCs w:val="20"/>
              </w:rPr>
            </w:pPr>
            <w:r w:rsidRPr="00697DB2">
              <w:rPr>
                <w:rFonts w:cs="B Nazanin" w:hint="cs"/>
                <w:sz w:val="20"/>
                <w:szCs w:val="20"/>
                <w:rtl/>
              </w:rPr>
              <w:t>عنوان مقاله (انگلیسی)</w:t>
            </w:r>
          </w:p>
        </w:tc>
        <w:tc>
          <w:tcPr>
            <w:tcW w:w="2268" w:type="dxa"/>
            <w:vAlign w:val="center"/>
          </w:tcPr>
          <w:p w14:paraId="3D19F1C9" w14:textId="77777777" w:rsidR="00697DB2" w:rsidRPr="009C78EA" w:rsidRDefault="00697DB2" w:rsidP="008F313D">
            <w:pPr>
              <w:bidi/>
              <w:jc w:val="center"/>
              <w:rPr>
                <w:rFonts w:cs="B Lotus"/>
                <w:sz w:val="20"/>
                <w:szCs w:val="20"/>
                <w:rtl/>
              </w:rPr>
            </w:pPr>
            <w:r w:rsidRPr="004D763E">
              <w:rPr>
                <w:rFonts w:cs="B Lotus"/>
                <w:sz w:val="16"/>
                <w:szCs w:val="16"/>
              </w:rPr>
              <w:t>Times New Roman</w:t>
            </w:r>
            <w:r>
              <w:rPr>
                <w:rFonts w:cs="B Lotus" w:hint="cs"/>
                <w:sz w:val="20"/>
                <w:szCs w:val="20"/>
                <w:rtl/>
              </w:rPr>
              <w:t xml:space="preserve"> </w:t>
            </w:r>
            <w:r w:rsidRPr="00697DB2">
              <w:rPr>
                <w:rFonts w:cs="B Nazanin" w:hint="cs"/>
                <w:sz w:val="20"/>
                <w:szCs w:val="20"/>
                <w:rtl/>
              </w:rPr>
              <w:t>پر رنگ</w:t>
            </w:r>
          </w:p>
        </w:tc>
        <w:tc>
          <w:tcPr>
            <w:tcW w:w="1134" w:type="dxa"/>
            <w:vAlign w:val="center"/>
          </w:tcPr>
          <w:p w14:paraId="275D92D3" w14:textId="77777777" w:rsidR="00697DB2" w:rsidRPr="00697DB2" w:rsidRDefault="00697DB2" w:rsidP="008F313D">
            <w:pPr>
              <w:bidi/>
              <w:jc w:val="center"/>
              <w:rPr>
                <w:rFonts w:cs="B Nazanin"/>
                <w:sz w:val="20"/>
                <w:szCs w:val="20"/>
              </w:rPr>
            </w:pPr>
            <w:r w:rsidRPr="00697DB2">
              <w:rPr>
                <w:rFonts w:cs="B Nazanin" w:hint="cs"/>
                <w:sz w:val="20"/>
                <w:szCs w:val="20"/>
                <w:rtl/>
              </w:rPr>
              <w:t>14</w:t>
            </w:r>
          </w:p>
        </w:tc>
      </w:tr>
      <w:tr w:rsidR="00697DB2" w:rsidRPr="00C50940" w14:paraId="41E4885D" w14:textId="77777777" w:rsidTr="008F313D">
        <w:trPr>
          <w:trHeight w:val="28"/>
          <w:jc w:val="center"/>
        </w:trPr>
        <w:tc>
          <w:tcPr>
            <w:tcW w:w="2835" w:type="dxa"/>
            <w:vAlign w:val="center"/>
          </w:tcPr>
          <w:p w14:paraId="7ACFA1B1" w14:textId="77777777" w:rsidR="00697DB2" w:rsidRPr="00697DB2" w:rsidRDefault="00697DB2" w:rsidP="00697DB2">
            <w:pPr>
              <w:pStyle w:val="Caption"/>
              <w:keepNext/>
              <w:spacing w:after="0"/>
              <w:rPr>
                <w:rFonts w:cs="B Nazanin"/>
                <w:sz w:val="20"/>
                <w:szCs w:val="20"/>
              </w:rPr>
            </w:pPr>
            <w:r w:rsidRPr="00697DB2">
              <w:rPr>
                <w:rFonts w:cs="B Nazanin" w:hint="cs"/>
                <w:sz w:val="20"/>
                <w:szCs w:val="20"/>
                <w:rtl/>
              </w:rPr>
              <w:t>نام نویسندگان (فارسی)</w:t>
            </w:r>
          </w:p>
        </w:tc>
        <w:tc>
          <w:tcPr>
            <w:tcW w:w="2268" w:type="dxa"/>
            <w:vAlign w:val="center"/>
          </w:tcPr>
          <w:p w14:paraId="0A7AEBFB" w14:textId="77777777" w:rsidR="00697DB2" w:rsidRPr="00632AD1" w:rsidRDefault="00697DB2" w:rsidP="008F313D">
            <w:pPr>
              <w:bidi/>
              <w:jc w:val="center"/>
              <w:rPr>
                <w:rFonts w:cs="B Lotus"/>
                <w:sz w:val="16"/>
                <w:szCs w:val="16"/>
              </w:rPr>
            </w:pPr>
            <w:r w:rsidRPr="00697DB2">
              <w:rPr>
                <w:rFonts w:cs="B Lotus"/>
                <w:sz w:val="16"/>
                <w:szCs w:val="16"/>
              </w:rPr>
              <w:t>B Nazanin</w:t>
            </w:r>
            <w:r>
              <w:rPr>
                <w:rFonts w:cs="B Lotus" w:hint="cs"/>
                <w:sz w:val="16"/>
                <w:szCs w:val="16"/>
                <w:rtl/>
              </w:rPr>
              <w:t xml:space="preserve"> </w:t>
            </w:r>
            <w:r w:rsidRPr="00697DB2">
              <w:rPr>
                <w:rFonts w:cs="B Nazanin" w:hint="cs"/>
                <w:sz w:val="20"/>
                <w:szCs w:val="20"/>
                <w:rtl/>
              </w:rPr>
              <w:t>پر رنگ</w:t>
            </w:r>
          </w:p>
        </w:tc>
        <w:tc>
          <w:tcPr>
            <w:tcW w:w="1134" w:type="dxa"/>
            <w:vAlign w:val="center"/>
          </w:tcPr>
          <w:p w14:paraId="28BBA638" w14:textId="77777777" w:rsidR="00697DB2" w:rsidRPr="00697DB2" w:rsidRDefault="00697DB2" w:rsidP="008F313D">
            <w:pPr>
              <w:bidi/>
              <w:jc w:val="center"/>
              <w:rPr>
                <w:rFonts w:cs="B Nazanin"/>
                <w:sz w:val="20"/>
                <w:szCs w:val="20"/>
              </w:rPr>
            </w:pPr>
            <w:r w:rsidRPr="00697DB2">
              <w:rPr>
                <w:rFonts w:cs="B Nazanin" w:hint="cs"/>
                <w:sz w:val="20"/>
                <w:szCs w:val="20"/>
                <w:rtl/>
              </w:rPr>
              <w:t>14</w:t>
            </w:r>
          </w:p>
        </w:tc>
      </w:tr>
      <w:tr w:rsidR="00697DB2" w:rsidRPr="00C50940" w14:paraId="13AC81FF" w14:textId="77777777" w:rsidTr="008F313D">
        <w:trPr>
          <w:trHeight w:val="28"/>
          <w:jc w:val="center"/>
        </w:trPr>
        <w:tc>
          <w:tcPr>
            <w:tcW w:w="2835" w:type="dxa"/>
            <w:vAlign w:val="center"/>
          </w:tcPr>
          <w:p w14:paraId="77501F57" w14:textId="77777777" w:rsidR="00697DB2" w:rsidRPr="00697DB2" w:rsidRDefault="00697DB2" w:rsidP="00697DB2">
            <w:pPr>
              <w:pStyle w:val="Caption"/>
              <w:keepNext/>
              <w:spacing w:after="0"/>
              <w:rPr>
                <w:rFonts w:cs="B Nazanin"/>
                <w:sz w:val="20"/>
                <w:szCs w:val="20"/>
              </w:rPr>
            </w:pPr>
            <w:r w:rsidRPr="00697DB2">
              <w:rPr>
                <w:rFonts w:cs="B Nazanin" w:hint="cs"/>
                <w:sz w:val="20"/>
                <w:szCs w:val="20"/>
                <w:rtl/>
              </w:rPr>
              <w:t>نام نویسندگان (انگلیسی)</w:t>
            </w:r>
          </w:p>
        </w:tc>
        <w:tc>
          <w:tcPr>
            <w:tcW w:w="2268" w:type="dxa"/>
            <w:vAlign w:val="center"/>
          </w:tcPr>
          <w:p w14:paraId="57CF385A" w14:textId="77777777" w:rsidR="00697DB2" w:rsidRPr="00632AD1" w:rsidRDefault="00697DB2" w:rsidP="008F313D">
            <w:pPr>
              <w:bidi/>
              <w:jc w:val="center"/>
              <w:rPr>
                <w:rFonts w:cs="B Lotus"/>
                <w:sz w:val="16"/>
                <w:szCs w:val="16"/>
              </w:rPr>
            </w:pPr>
            <w:r w:rsidRPr="004D763E">
              <w:rPr>
                <w:rFonts w:cs="B Lotus"/>
                <w:sz w:val="16"/>
                <w:szCs w:val="16"/>
              </w:rPr>
              <w:t>Times New Roman</w:t>
            </w:r>
            <w:r>
              <w:rPr>
                <w:rFonts w:cs="B Lotus" w:hint="cs"/>
                <w:sz w:val="16"/>
                <w:szCs w:val="16"/>
                <w:rtl/>
              </w:rPr>
              <w:t xml:space="preserve"> </w:t>
            </w:r>
            <w:r w:rsidRPr="00697DB2">
              <w:rPr>
                <w:rFonts w:cs="B Nazanin" w:hint="cs"/>
                <w:sz w:val="20"/>
                <w:szCs w:val="20"/>
                <w:rtl/>
              </w:rPr>
              <w:t>پر رنگ</w:t>
            </w:r>
          </w:p>
        </w:tc>
        <w:tc>
          <w:tcPr>
            <w:tcW w:w="1134" w:type="dxa"/>
            <w:vAlign w:val="center"/>
          </w:tcPr>
          <w:p w14:paraId="43B1B654" w14:textId="77777777" w:rsidR="00697DB2" w:rsidRPr="00697DB2" w:rsidRDefault="00697DB2" w:rsidP="008F313D">
            <w:pPr>
              <w:bidi/>
              <w:jc w:val="center"/>
              <w:rPr>
                <w:rFonts w:cs="B Nazanin"/>
                <w:sz w:val="20"/>
                <w:szCs w:val="20"/>
              </w:rPr>
            </w:pPr>
            <w:r w:rsidRPr="00697DB2">
              <w:rPr>
                <w:rFonts w:cs="B Nazanin" w:hint="cs"/>
                <w:sz w:val="20"/>
                <w:szCs w:val="20"/>
                <w:rtl/>
              </w:rPr>
              <w:t>12</w:t>
            </w:r>
          </w:p>
        </w:tc>
      </w:tr>
      <w:tr w:rsidR="00697DB2" w:rsidRPr="00C50940" w14:paraId="58B0541B" w14:textId="77777777" w:rsidTr="008F313D">
        <w:trPr>
          <w:trHeight w:val="28"/>
          <w:jc w:val="center"/>
        </w:trPr>
        <w:tc>
          <w:tcPr>
            <w:tcW w:w="2835" w:type="dxa"/>
            <w:vAlign w:val="center"/>
          </w:tcPr>
          <w:p w14:paraId="5C03C011" w14:textId="77777777" w:rsidR="00697DB2" w:rsidRPr="00697DB2" w:rsidRDefault="00697DB2" w:rsidP="00697DB2">
            <w:pPr>
              <w:pStyle w:val="Caption"/>
              <w:keepNext/>
              <w:spacing w:after="0"/>
              <w:rPr>
                <w:rFonts w:cs="B Nazanin"/>
                <w:sz w:val="20"/>
                <w:szCs w:val="20"/>
              </w:rPr>
            </w:pPr>
            <w:r w:rsidRPr="00697DB2">
              <w:rPr>
                <w:rFonts w:cs="B Nazanin" w:hint="cs"/>
                <w:sz w:val="20"/>
                <w:szCs w:val="20"/>
                <w:rtl/>
              </w:rPr>
              <w:t>وابستگی سازمانی نویسندگان (فارسی)</w:t>
            </w:r>
          </w:p>
        </w:tc>
        <w:tc>
          <w:tcPr>
            <w:tcW w:w="2268" w:type="dxa"/>
            <w:vAlign w:val="center"/>
          </w:tcPr>
          <w:p w14:paraId="16EC415E" w14:textId="77777777" w:rsidR="00697DB2" w:rsidRPr="004D763E" w:rsidRDefault="00697DB2" w:rsidP="00B30354">
            <w:pPr>
              <w:bidi/>
              <w:jc w:val="center"/>
              <w:rPr>
                <w:rFonts w:cs="B Lotus"/>
                <w:sz w:val="20"/>
                <w:szCs w:val="20"/>
              </w:rPr>
            </w:pPr>
            <w:r w:rsidRPr="00697DB2">
              <w:rPr>
                <w:rFonts w:cs="B Lotus"/>
                <w:sz w:val="16"/>
                <w:szCs w:val="16"/>
              </w:rPr>
              <w:t>B Nazanin</w:t>
            </w:r>
            <w:r>
              <w:rPr>
                <w:rFonts w:cs="B Lotus" w:hint="cs"/>
                <w:sz w:val="20"/>
                <w:szCs w:val="20"/>
                <w:rtl/>
              </w:rPr>
              <w:t xml:space="preserve"> </w:t>
            </w:r>
            <w:r w:rsidR="00B30354">
              <w:rPr>
                <w:rFonts w:cs="B Lotus" w:hint="cs"/>
                <w:sz w:val="20"/>
                <w:szCs w:val="20"/>
                <w:rtl/>
              </w:rPr>
              <w:t>پر رنگ</w:t>
            </w:r>
          </w:p>
        </w:tc>
        <w:tc>
          <w:tcPr>
            <w:tcW w:w="1134" w:type="dxa"/>
            <w:vAlign w:val="center"/>
          </w:tcPr>
          <w:p w14:paraId="009469ED" w14:textId="77777777" w:rsidR="00697DB2" w:rsidRPr="00697DB2" w:rsidRDefault="00697DB2" w:rsidP="008F313D">
            <w:pPr>
              <w:bidi/>
              <w:jc w:val="center"/>
              <w:rPr>
                <w:rFonts w:cs="B Nazanin"/>
                <w:sz w:val="20"/>
                <w:szCs w:val="20"/>
              </w:rPr>
            </w:pPr>
            <w:r w:rsidRPr="00697DB2">
              <w:rPr>
                <w:rFonts w:cs="B Nazanin" w:hint="cs"/>
                <w:sz w:val="20"/>
                <w:szCs w:val="20"/>
                <w:rtl/>
              </w:rPr>
              <w:t>12</w:t>
            </w:r>
          </w:p>
        </w:tc>
      </w:tr>
      <w:tr w:rsidR="00697DB2" w:rsidRPr="00C50940" w14:paraId="1C88203C" w14:textId="77777777" w:rsidTr="008F313D">
        <w:trPr>
          <w:trHeight w:val="28"/>
          <w:jc w:val="center"/>
        </w:trPr>
        <w:tc>
          <w:tcPr>
            <w:tcW w:w="2835" w:type="dxa"/>
            <w:vAlign w:val="center"/>
          </w:tcPr>
          <w:p w14:paraId="7F9773B0" w14:textId="77777777" w:rsidR="00697DB2" w:rsidRPr="00697DB2" w:rsidRDefault="00697DB2" w:rsidP="00697DB2">
            <w:pPr>
              <w:pStyle w:val="Caption"/>
              <w:keepNext/>
              <w:spacing w:after="0"/>
              <w:rPr>
                <w:rFonts w:cs="B Nazanin"/>
                <w:sz w:val="20"/>
                <w:szCs w:val="20"/>
              </w:rPr>
            </w:pPr>
            <w:r w:rsidRPr="00697DB2">
              <w:rPr>
                <w:rFonts w:cs="B Nazanin" w:hint="cs"/>
                <w:sz w:val="20"/>
                <w:szCs w:val="20"/>
                <w:rtl/>
              </w:rPr>
              <w:t>وابستگی سازمانی نویسندگان (انگلیسی)</w:t>
            </w:r>
          </w:p>
        </w:tc>
        <w:tc>
          <w:tcPr>
            <w:tcW w:w="2268" w:type="dxa"/>
            <w:vAlign w:val="center"/>
          </w:tcPr>
          <w:p w14:paraId="703E111C" w14:textId="77777777" w:rsidR="00697DB2" w:rsidRPr="004D763E" w:rsidRDefault="00697DB2" w:rsidP="008F313D">
            <w:pPr>
              <w:bidi/>
              <w:jc w:val="center"/>
              <w:rPr>
                <w:rFonts w:cs="B Lotus"/>
                <w:sz w:val="20"/>
                <w:szCs w:val="20"/>
              </w:rPr>
            </w:pPr>
            <w:r w:rsidRPr="004D763E">
              <w:rPr>
                <w:rFonts w:cs="B Lotus"/>
                <w:sz w:val="16"/>
                <w:szCs w:val="16"/>
              </w:rPr>
              <w:t>Times New Roman</w:t>
            </w:r>
            <w:r>
              <w:rPr>
                <w:rFonts w:cs="B Lotus" w:hint="cs"/>
                <w:sz w:val="20"/>
                <w:szCs w:val="20"/>
                <w:rtl/>
              </w:rPr>
              <w:t xml:space="preserve"> ایتالیک</w:t>
            </w:r>
          </w:p>
        </w:tc>
        <w:tc>
          <w:tcPr>
            <w:tcW w:w="1134" w:type="dxa"/>
            <w:vAlign w:val="center"/>
          </w:tcPr>
          <w:p w14:paraId="182347D9" w14:textId="77777777" w:rsidR="00697DB2" w:rsidRPr="00697DB2" w:rsidRDefault="00697DB2" w:rsidP="008F313D">
            <w:pPr>
              <w:bidi/>
              <w:jc w:val="center"/>
              <w:rPr>
                <w:rFonts w:cs="B Nazanin"/>
                <w:sz w:val="20"/>
                <w:szCs w:val="20"/>
              </w:rPr>
            </w:pPr>
            <w:r w:rsidRPr="00697DB2">
              <w:rPr>
                <w:rFonts w:cs="B Nazanin" w:hint="cs"/>
                <w:sz w:val="20"/>
                <w:szCs w:val="20"/>
                <w:rtl/>
              </w:rPr>
              <w:t>10</w:t>
            </w:r>
          </w:p>
        </w:tc>
      </w:tr>
      <w:tr w:rsidR="00697DB2" w:rsidRPr="00C50940" w14:paraId="1C9887C7" w14:textId="77777777" w:rsidTr="008F313D">
        <w:trPr>
          <w:trHeight w:val="28"/>
          <w:jc w:val="center"/>
        </w:trPr>
        <w:tc>
          <w:tcPr>
            <w:tcW w:w="2835" w:type="dxa"/>
            <w:vAlign w:val="center"/>
          </w:tcPr>
          <w:p w14:paraId="2D494D74" w14:textId="77777777" w:rsidR="00697DB2" w:rsidRPr="00697DB2" w:rsidRDefault="00697DB2" w:rsidP="008F313D">
            <w:pPr>
              <w:bidi/>
              <w:jc w:val="center"/>
              <w:rPr>
                <w:rFonts w:cs="B Nazanin"/>
                <w:sz w:val="20"/>
                <w:szCs w:val="20"/>
              </w:rPr>
            </w:pPr>
            <w:r w:rsidRPr="00697DB2">
              <w:rPr>
                <w:rFonts w:cs="B Nazanin" w:hint="cs"/>
                <w:sz w:val="20"/>
                <w:szCs w:val="20"/>
                <w:rtl/>
              </w:rPr>
              <w:t>متن چکیده و کلمات کلیدی (فارسی)</w:t>
            </w:r>
          </w:p>
        </w:tc>
        <w:tc>
          <w:tcPr>
            <w:tcW w:w="2268" w:type="dxa"/>
            <w:vAlign w:val="center"/>
          </w:tcPr>
          <w:p w14:paraId="702D22B2" w14:textId="77777777" w:rsidR="00697DB2" w:rsidRPr="004D763E" w:rsidRDefault="00B30354" w:rsidP="008F313D">
            <w:pPr>
              <w:bidi/>
              <w:jc w:val="center"/>
              <w:rPr>
                <w:rFonts w:cs="B Lotus"/>
                <w:sz w:val="20"/>
                <w:szCs w:val="20"/>
              </w:rPr>
            </w:pPr>
            <w:r w:rsidRPr="00697DB2">
              <w:rPr>
                <w:rFonts w:cs="B Lotus"/>
                <w:sz w:val="16"/>
                <w:szCs w:val="16"/>
              </w:rPr>
              <w:t>B Nazanin</w:t>
            </w:r>
            <w:r w:rsidR="00697DB2">
              <w:rPr>
                <w:rFonts w:cs="B Lotus" w:hint="cs"/>
                <w:sz w:val="20"/>
                <w:szCs w:val="20"/>
                <w:rtl/>
              </w:rPr>
              <w:t xml:space="preserve"> </w:t>
            </w:r>
            <w:r w:rsidR="00697DB2" w:rsidRPr="00697DB2">
              <w:rPr>
                <w:rFonts w:cs="B Nazanin" w:hint="cs"/>
                <w:sz w:val="20"/>
                <w:szCs w:val="20"/>
                <w:rtl/>
              </w:rPr>
              <w:t>ساده</w:t>
            </w:r>
          </w:p>
        </w:tc>
        <w:tc>
          <w:tcPr>
            <w:tcW w:w="1134" w:type="dxa"/>
            <w:vAlign w:val="center"/>
          </w:tcPr>
          <w:p w14:paraId="0E98F26A" w14:textId="77777777" w:rsidR="00697DB2" w:rsidRPr="00697DB2" w:rsidRDefault="00697DB2" w:rsidP="008F313D">
            <w:pPr>
              <w:bidi/>
              <w:jc w:val="center"/>
              <w:rPr>
                <w:rFonts w:cs="B Nazanin"/>
                <w:sz w:val="20"/>
                <w:szCs w:val="20"/>
              </w:rPr>
            </w:pPr>
            <w:r w:rsidRPr="00697DB2">
              <w:rPr>
                <w:rFonts w:cs="B Nazanin" w:hint="cs"/>
                <w:sz w:val="20"/>
                <w:szCs w:val="20"/>
                <w:rtl/>
              </w:rPr>
              <w:t>12</w:t>
            </w:r>
          </w:p>
        </w:tc>
      </w:tr>
      <w:tr w:rsidR="00697DB2" w:rsidRPr="00C50940" w14:paraId="232AADCF" w14:textId="77777777" w:rsidTr="008F313D">
        <w:trPr>
          <w:trHeight w:val="28"/>
          <w:jc w:val="center"/>
        </w:trPr>
        <w:tc>
          <w:tcPr>
            <w:tcW w:w="2835" w:type="dxa"/>
            <w:vAlign w:val="center"/>
          </w:tcPr>
          <w:p w14:paraId="229DAAC5" w14:textId="77777777" w:rsidR="00697DB2" w:rsidRPr="00697DB2" w:rsidRDefault="00697DB2" w:rsidP="008F313D">
            <w:pPr>
              <w:bidi/>
              <w:jc w:val="center"/>
              <w:rPr>
                <w:rFonts w:cs="B Nazanin"/>
                <w:sz w:val="20"/>
                <w:szCs w:val="20"/>
              </w:rPr>
            </w:pPr>
            <w:r w:rsidRPr="00697DB2">
              <w:rPr>
                <w:rFonts w:cs="B Nazanin" w:hint="cs"/>
                <w:sz w:val="20"/>
                <w:szCs w:val="20"/>
                <w:rtl/>
              </w:rPr>
              <w:t>متن چکیده و کلمات کلیدی (انگلیسی)</w:t>
            </w:r>
          </w:p>
        </w:tc>
        <w:tc>
          <w:tcPr>
            <w:tcW w:w="2268" w:type="dxa"/>
            <w:vAlign w:val="center"/>
          </w:tcPr>
          <w:p w14:paraId="15AD1A5D" w14:textId="77777777" w:rsidR="00697DB2" w:rsidRPr="004D763E" w:rsidRDefault="00697DB2" w:rsidP="008F313D">
            <w:pPr>
              <w:bidi/>
              <w:jc w:val="center"/>
              <w:rPr>
                <w:rFonts w:cs="B Lotus"/>
                <w:sz w:val="20"/>
                <w:szCs w:val="20"/>
              </w:rPr>
            </w:pPr>
            <w:r w:rsidRPr="004D763E">
              <w:rPr>
                <w:rFonts w:cs="B Lotus"/>
                <w:sz w:val="16"/>
                <w:szCs w:val="16"/>
              </w:rPr>
              <w:t>Times New Roman</w:t>
            </w:r>
            <w:r>
              <w:rPr>
                <w:rFonts w:cs="B Lotus" w:hint="cs"/>
                <w:sz w:val="20"/>
                <w:szCs w:val="20"/>
                <w:rtl/>
              </w:rPr>
              <w:t xml:space="preserve"> ساده</w:t>
            </w:r>
          </w:p>
        </w:tc>
        <w:tc>
          <w:tcPr>
            <w:tcW w:w="1134" w:type="dxa"/>
            <w:vAlign w:val="center"/>
          </w:tcPr>
          <w:p w14:paraId="2CD9309C" w14:textId="77777777" w:rsidR="00697DB2" w:rsidRPr="00697DB2" w:rsidRDefault="00697DB2" w:rsidP="008F313D">
            <w:pPr>
              <w:bidi/>
              <w:jc w:val="center"/>
              <w:rPr>
                <w:rFonts w:cs="B Nazanin"/>
                <w:sz w:val="20"/>
                <w:szCs w:val="20"/>
              </w:rPr>
            </w:pPr>
            <w:r w:rsidRPr="00697DB2">
              <w:rPr>
                <w:rFonts w:cs="B Nazanin" w:hint="cs"/>
                <w:sz w:val="20"/>
                <w:szCs w:val="20"/>
                <w:rtl/>
              </w:rPr>
              <w:t>10</w:t>
            </w:r>
          </w:p>
        </w:tc>
      </w:tr>
      <w:tr w:rsidR="00697DB2" w:rsidRPr="00C50940" w14:paraId="7E493CE1" w14:textId="77777777" w:rsidTr="008F313D">
        <w:trPr>
          <w:trHeight w:val="28"/>
          <w:jc w:val="center"/>
        </w:trPr>
        <w:tc>
          <w:tcPr>
            <w:tcW w:w="2835" w:type="dxa"/>
            <w:vAlign w:val="center"/>
          </w:tcPr>
          <w:p w14:paraId="375AAF92" w14:textId="77777777" w:rsidR="00697DB2" w:rsidRPr="00697DB2" w:rsidRDefault="00697DB2" w:rsidP="008F313D">
            <w:pPr>
              <w:bidi/>
              <w:jc w:val="center"/>
              <w:rPr>
                <w:rFonts w:cs="B Nazanin"/>
                <w:sz w:val="20"/>
                <w:szCs w:val="20"/>
                <w:rtl/>
              </w:rPr>
            </w:pPr>
            <w:r w:rsidRPr="00697DB2">
              <w:rPr>
                <w:rFonts w:cs="B Nazanin" w:hint="cs"/>
                <w:sz w:val="20"/>
                <w:szCs w:val="20"/>
                <w:rtl/>
              </w:rPr>
              <w:t>عنوان بخش‌های اصلی</w:t>
            </w:r>
          </w:p>
        </w:tc>
        <w:tc>
          <w:tcPr>
            <w:tcW w:w="2268" w:type="dxa"/>
            <w:vAlign w:val="center"/>
          </w:tcPr>
          <w:p w14:paraId="2D0E57EC" w14:textId="77777777" w:rsidR="00697DB2" w:rsidRPr="00C53FEB" w:rsidRDefault="00B30354" w:rsidP="008F313D">
            <w:pPr>
              <w:bidi/>
              <w:jc w:val="center"/>
              <w:rPr>
                <w:rFonts w:cs="B Lotus"/>
                <w:sz w:val="16"/>
                <w:szCs w:val="16"/>
              </w:rPr>
            </w:pPr>
            <w:r w:rsidRPr="00697DB2">
              <w:rPr>
                <w:rFonts w:cs="B Lotus"/>
                <w:sz w:val="16"/>
                <w:szCs w:val="16"/>
              </w:rPr>
              <w:t>B Nazanin</w:t>
            </w:r>
            <w:r w:rsidRPr="00697DB2">
              <w:rPr>
                <w:rFonts w:cs="B Nazanin" w:hint="cs"/>
                <w:sz w:val="16"/>
                <w:szCs w:val="16"/>
                <w:rtl/>
              </w:rPr>
              <w:t xml:space="preserve"> </w:t>
            </w:r>
            <w:r w:rsidR="00697DB2" w:rsidRPr="00697DB2">
              <w:rPr>
                <w:rFonts w:cs="B Nazanin" w:hint="cs"/>
                <w:sz w:val="20"/>
                <w:szCs w:val="20"/>
                <w:rtl/>
              </w:rPr>
              <w:t>پر رنگ</w:t>
            </w:r>
          </w:p>
        </w:tc>
        <w:tc>
          <w:tcPr>
            <w:tcW w:w="1134" w:type="dxa"/>
            <w:vAlign w:val="center"/>
          </w:tcPr>
          <w:p w14:paraId="1A4FB115" w14:textId="77777777" w:rsidR="00697DB2" w:rsidRPr="00697DB2" w:rsidRDefault="00697DB2" w:rsidP="008F313D">
            <w:pPr>
              <w:bidi/>
              <w:jc w:val="center"/>
              <w:rPr>
                <w:rFonts w:cs="B Nazanin"/>
                <w:sz w:val="20"/>
                <w:szCs w:val="20"/>
              </w:rPr>
            </w:pPr>
            <w:r w:rsidRPr="00697DB2">
              <w:rPr>
                <w:rFonts w:cs="B Nazanin" w:hint="cs"/>
                <w:sz w:val="20"/>
                <w:szCs w:val="20"/>
                <w:rtl/>
              </w:rPr>
              <w:t>14</w:t>
            </w:r>
          </w:p>
        </w:tc>
      </w:tr>
      <w:tr w:rsidR="00697DB2" w:rsidRPr="00C50940" w14:paraId="3CCDDBB3" w14:textId="77777777" w:rsidTr="008F313D">
        <w:trPr>
          <w:trHeight w:val="28"/>
          <w:jc w:val="center"/>
        </w:trPr>
        <w:tc>
          <w:tcPr>
            <w:tcW w:w="2835" w:type="dxa"/>
            <w:vAlign w:val="center"/>
          </w:tcPr>
          <w:p w14:paraId="5AB1842A" w14:textId="77777777" w:rsidR="00697DB2" w:rsidRPr="00697DB2" w:rsidRDefault="00697DB2" w:rsidP="008F313D">
            <w:pPr>
              <w:bidi/>
              <w:jc w:val="center"/>
              <w:rPr>
                <w:rFonts w:cs="B Nazanin"/>
                <w:sz w:val="20"/>
                <w:szCs w:val="20"/>
                <w:rtl/>
              </w:rPr>
            </w:pPr>
            <w:r w:rsidRPr="00697DB2">
              <w:rPr>
                <w:rFonts w:cs="B Nazanin" w:hint="cs"/>
                <w:sz w:val="20"/>
                <w:szCs w:val="20"/>
                <w:rtl/>
              </w:rPr>
              <w:t>عنوان زیربخش‌ها</w:t>
            </w:r>
          </w:p>
        </w:tc>
        <w:tc>
          <w:tcPr>
            <w:tcW w:w="2268" w:type="dxa"/>
            <w:vAlign w:val="center"/>
          </w:tcPr>
          <w:p w14:paraId="672825FC" w14:textId="77777777" w:rsidR="00697DB2" w:rsidRPr="00632AD1" w:rsidRDefault="00B30354" w:rsidP="008F313D">
            <w:pPr>
              <w:bidi/>
              <w:jc w:val="center"/>
              <w:rPr>
                <w:rFonts w:cs="B Lotus"/>
                <w:sz w:val="16"/>
                <w:szCs w:val="16"/>
              </w:rPr>
            </w:pPr>
            <w:r w:rsidRPr="00697DB2">
              <w:rPr>
                <w:rFonts w:cs="B Lotus"/>
                <w:sz w:val="16"/>
                <w:szCs w:val="16"/>
              </w:rPr>
              <w:t>B Nazanin</w:t>
            </w:r>
            <w:r w:rsidR="00697DB2">
              <w:rPr>
                <w:rFonts w:cs="B Lotus" w:hint="cs"/>
                <w:sz w:val="16"/>
                <w:szCs w:val="16"/>
                <w:rtl/>
              </w:rPr>
              <w:t xml:space="preserve"> </w:t>
            </w:r>
            <w:r w:rsidR="00697DB2" w:rsidRPr="00697DB2">
              <w:rPr>
                <w:rFonts w:cs="B Nazanin" w:hint="cs"/>
                <w:sz w:val="20"/>
                <w:szCs w:val="20"/>
                <w:rtl/>
              </w:rPr>
              <w:t>پر رنگ</w:t>
            </w:r>
          </w:p>
        </w:tc>
        <w:tc>
          <w:tcPr>
            <w:tcW w:w="1134" w:type="dxa"/>
            <w:vAlign w:val="center"/>
          </w:tcPr>
          <w:p w14:paraId="0A460F83" w14:textId="77777777" w:rsidR="00697DB2" w:rsidRPr="00697DB2" w:rsidRDefault="00697DB2" w:rsidP="008F313D">
            <w:pPr>
              <w:bidi/>
              <w:jc w:val="center"/>
              <w:rPr>
                <w:rFonts w:cs="B Nazanin"/>
                <w:sz w:val="20"/>
                <w:szCs w:val="20"/>
              </w:rPr>
            </w:pPr>
            <w:r w:rsidRPr="00697DB2">
              <w:rPr>
                <w:rFonts w:cs="B Nazanin" w:hint="cs"/>
                <w:sz w:val="20"/>
                <w:szCs w:val="20"/>
                <w:rtl/>
              </w:rPr>
              <w:t>12</w:t>
            </w:r>
          </w:p>
        </w:tc>
      </w:tr>
      <w:tr w:rsidR="00697DB2" w:rsidRPr="00C50940" w14:paraId="7B0FE666" w14:textId="77777777" w:rsidTr="008F313D">
        <w:trPr>
          <w:trHeight w:val="28"/>
          <w:jc w:val="center"/>
        </w:trPr>
        <w:tc>
          <w:tcPr>
            <w:tcW w:w="2835" w:type="dxa"/>
            <w:vAlign w:val="center"/>
          </w:tcPr>
          <w:p w14:paraId="407223F7" w14:textId="77777777" w:rsidR="00697DB2" w:rsidRPr="00697DB2" w:rsidRDefault="00697DB2" w:rsidP="008F313D">
            <w:pPr>
              <w:bidi/>
              <w:jc w:val="center"/>
              <w:rPr>
                <w:rFonts w:cs="B Nazanin"/>
                <w:sz w:val="20"/>
                <w:szCs w:val="20"/>
                <w:rtl/>
              </w:rPr>
            </w:pPr>
            <w:r w:rsidRPr="00697DB2">
              <w:rPr>
                <w:rFonts w:cs="B Nazanin" w:hint="cs"/>
                <w:sz w:val="20"/>
                <w:szCs w:val="20"/>
                <w:rtl/>
              </w:rPr>
              <w:t>متن اصلی مقاله (فارسی)</w:t>
            </w:r>
          </w:p>
        </w:tc>
        <w:tc>
          <w:tcPr>
            <w:tcW w:w="2268" w:type="dxa"/>
            <w:vAlign w:val="center"/>
          </w:tcPr>
          <w:p w14:paraId="75DA8E93" w14:textId="77777777" w:rsidR="00697DB2" w:rsidRPr="004D763E" w:rsidRDefault="00B30354" w:rsidP="008F313D">
            <w:pPr>
              <w:bidi/>
              <w:jc w:val="center"/>
              <w:rPr>
                <w:rFonts w:cs="B Lotus"/>
                <w:sz w:val="20"/>
                <w:szCs w:val="20"/>
              </w:rPr>
            </w:pPr>
            <w:r w:rsidRPr="00697DB2">
              <w:rPr>
                <w:rFonts w:cs="B Lotus"/>
                <w:sz w:val="16"/>
                <w:szCs w:val="16"/>
              </w:rPr>
              <w:t>B Nazanin</w:t>
            </w:r>
            <w:r w:rsidR="00697DB2">
              <w:rPr>
                <w:rFonts w:cs="B Lotus" w:hint="cs"/>
                <w:sz w:val="20"/>
                <w:szCs w:val="20"/>
                <w:rtl/>
              </w:rPr>
              <w:t xml:space="preserve"> </w:t>
            </w:r>
            <w:r w:rsidR="00697DB2" w:rsidRPr="00697DB2">
              <w:rPr>
                <w:rFonts w:cs="B Nazanin" w:hint="cs"/>
                <w:sz w:val="20"/>
                <w:szCs w:val="20"/>
                <w:rtl/>
              </w:rPr>
              <w:t>ساده</w:t>
            </w:r>
          </w:p>
        </w:tc>
        <w:tc>
          <w:tcPr>
            <w:tcW w:w="1134" w:type="dxa"/>
            <w:vAlign w:val="center"/>
          </w:tcPr>
          <w:p w14:paraId="5C9C810E" w14:textId="77777777" w:rsidR="00697DB2" w:rsidRPr="00697DB2" w:rsidRDefault="00697DB2" w:rsidP="008F313D">
            <w:pPr>
              <w:bidi/>
              <w:jc w:val="center"/>
              <w:rPr>
                <w:rFonts w:cs="B Nazanin"/>
                <w:sz w:val="20"/>
                <w:szCs w:val="20"/>
              </w:rPr>
            </w:pPr>
            <w:r w:rsidRPr="00697DB2">
              <w:rPr>
                <w:rFonts w:cs="B Nazanin" w:hint="cs"/>
                <w:sz w:val="20"/>
                <w:szCs w:val="20"/>
                <w:rtl/>
              </w:rPr>
              <w:t>12</w:t>
            </w:r>
          </w:p>
        </w:tc>
      </w:tr>
      <w:tr w:rsidR="00697DB2" w:rsidRPr="00C50940" w14:paraId="420EA0AB" w14:textId="77777777" w:rsidTr="008F313D">
        <w:trPr>
          <w:trHeight w:val="28"/>
          <w:jc w:val="center"/>
        </w:trPr>
        <w:tc>
          <w:tcPr>
            <w:tcW w:w="2835" w:type="dxa"/>
            <w:vAlign w:val="center"/>
          </w:tcPr>
          <w:p w14:paraId="2C06E1F9" w14:textId="77777777" w:rsidR="00697DB2" w:rsidRPr="00697DB2" w:rsidRDefault="00697DB2" w:rsidP="008F313D">
            <w:pPr>
              <w:bidi/>
              <w:jc w:val="center"/>
              <w:rPr>
                <w:rFonts w:cs="B Nazanin"/>
                <w:sz w:val="20"/>
                <w:szCs w:val="20"/>
                <w:rtl/>
              </w:rPr>
            </w:pPr>
            <w:r w:rsidRPr="00697DB2">
              <w:rPr>
                <w:rFonts w:cs="B Nazanin" w:hint="cs"/>
                <w:sz w:val="20"/>
                <w:szCs w:val="20"/>
                <w:rtl/>
              </w:rPr>
              <w:t>متن اصلی مقاله (انگلیسی)</w:t>
            </w:r>
          </w:p>
        </w:tc>
        <w:tc>
          <w:tcPr>
            <w:tcW w:w="2268" w:type="dxa"/>
            <w:vAlign w:val="center"/>
          </w:tcPr>
          <w:p w14:paraId="1F17DE4F" w14:textId="77777777" w:rsidR="00697DB2" w:rsidRPr="004D763E" w:rsidRDefault="00697DB2" w:rsidP="008F313D">
            <w:pPr>
              <w:bidi/>
              <w:jc w:val="center"/>
              <w:rPr>
                <w:rFonts w:cs="B Lotus"/>
                <w:sz w:val="20"/>
                <w:szCs w:val="20"/>
              </w:rPr>
            </w:pPr>
            <w:r w:rsidRPr="004D763E">
              <w:rPr>
                <w:rFonts w:cs="B Lotus"/>
                <w:sz w:val="16"/>
                <w:szCs w:val="16"/>
              </w:rPr>
              <w:t>Times New Roman</w:t>
            </w:r>
            <w:r>
              <w:rPr>
                <w:rFonts w:cs="B Lotus" w:hint="cs"/>
                <w:sz w:val="20"/>
                <w:szCs w:val="20"/>
                <w:rtl/>
              </w:rPr>
              <w:t xml:space="preserve"> </w:t>
            </w:r>
            <w:r w:rsidRPr="00697DB2">
              <w:rPr>
                <w:rFonts w:cs="B Nazanin" w:hint="cs"/>
                <w:sz w:val="20"/>
                <w:szCs w:val="20"/>
                <w:rtl/>
              </w:rPr>
              <w:t>ساده</w:t>
            </w:r>
          </w:p>
        </w:tc>
        <w:tc>
          <w:tcPr>
            <w:tcW w:w="1134" w:type="dxa"/>
            <w:vAlign w:val="center"/>
          </w:tcPr>
          <w:p w14:paraId="71B82FCC" w14:textId="77777777" w:rsidR="00697DB2" w:rsidRPr="00697DB2" w:rsidRDefault="00697DB2" w:rsidP="008F313D">
            <w:pPr>
              <w:bidi/>
              <w:jc w:val="center"/>
              <w:rPr>
                <w:rFonts w:cs="B Nazanin"/>
                <w:sz w:val="20"/>
                <w:szCs w:val="20"/>
              </w:rPr>
            </w:pPr>
            <w:r w:rsidRPr="00697DB2">
              <w:rPr>
                <w:rFonts w:cs="B Nazanin" w:hint="cs"/>
                <w:sz w:val="20"/>
                <w:szCs w:val="20"/>
                <w:rtl/>
              </w:rPr>
              <w:t>10</w:t>
            </w:r>
          </w:p>
        </w:tc>
      </w:tr>
      <w:tr w:rsidR="00697DB2" w:rsidRPr="00C50940" w14:paraId="2D249C56" w14:textId="77777777" w:rsidTr="008F313D">
        <w:trPr>
          <w:trHeight w:val="28"/>
          <w:jc w:val="center"/>
        </w:trPr>
        <w:tc>
          <w:tcPr>
            <w:tcW w:w="2835" w:type="dxa"/>
            <w:vAlign w:val="center"/>
          </w:tcPr>
          <w:p w14:paraId="463687D4" w14:textId="77777777" w:rsidR="00697DB2" w:rsidRPr="00697DB2" w:rsidRDefault="00697DB2" w:rsidP="008F313D">
            <w:pPr>
              <w:bidi/>
              <w:jc w:val="center"/>
              <w:rPr>
                <w:rFonts w:cs="B Nazanin"/>
                <w:sz w:val="20"/>
                <w:szCs w:val="20"/>
                <w:rtl/>
              </w:rPr>
            </w:pPr>
            <w:r w:rsidRPr="00697DB2">
              <w:rPr>
                <w:rFonts w:cs="B Nazanin" w:hint="cs"/>
                <w:sz w:val="20"/>
                <w:szCs w:val="20"/>
                <w:rtl/>
              </w:rPr>
              <w:t>زیرنویس (فارسی)</w:t>
            </w:r>
          </w:p>
        </w:tc>
        <w:tc>
          <w:tcPr>
            <w:tcW w:w="2268" w:type="dxa"/>
            <w:vAlign w:val="center"/>
          </w:tcPr>
          <w:p w14:paraId="3505A356" w14:textId="77777777" w:rsidR="00697DB2" w:rsidRPr="004D763E" w:rsidRDefault="00B30354" w:rsidP="008F313D">
            <w:pPr>
              <w:bidi/>
              <w:jc w:val="center"/>
              <w:rPr>
                <w:rFonts w:cs="B Lotus"/>
                <w:sz w:val="20"/>
                <w:szCs w:val="20"/>
              </w:rPr>
            </w:pPr>
            <w:r w:rsidRPr="00697DB2">
              <w:rPr>
                <w:rFonts w:cs="B Lotus"/>
                <w:sz w:val="16"/>
                <w:szCs w:val="16"/>
              </w:rPr>
              <w:t>B Nazanin</w:t>
            </w:r>
            <w:r w:rsidR="00697DB2">
              <w:rPr>
                <w:rFonts w:cs="B Lotus" w:hint="cs"/>
                <w:sz w:val="20"/>
                <w:szCs w:val="20"/>
                <w:rtl/>
              </w:rPr>
              <w:t xml:space="preserve"> </w:t>
            </w:r>
            <w:r w:rsidR="00697DB2" w:rsidRPr="00697DB2">
              <w:rPr>
                <w:rFonts w:cs="B Nazanin" w:hint="cs"/>
                <w:sz w:val="20"/>
                <w:szCs w:val="20"/>
                <w:rtl/>
              </w:rPr>
              <w:t>ساده</w:t>
            </w:r>
          </w:p>
        </w:tc>
        <w:tc>
          <w:tcPr>
            <w:tcW w:w="1134" w:type="dxa"/>
            <w:vAlign w:val="center"/>
          </w:tcPr>
          <w:p w14:paraId="3457F37C" w14:textId="77777777" w:rsidR="00697DB2" w:rsidRPr="00697DB2" w:rsidRDefault="00697DB2" w:rsidP="008F313D">
            <w:pPr>
              <w:bidi/>
              <w:jc w:val="center"/>
              <w:rPr>
                <w:rFonts w:cs="B Nazanin"/>
                <w:sz w:val="20"/>
                <w:szCs w:val="20"/>
                <w:rtl/>
              </w:rPr>
            </w:pPr>
            <w:r w:rsidRPr="00697DB2">
              <w:rPr>
                <w:rFonts w:cs="B Nazanin" w:hint="cs"/>
                <w:sz w:val="20"/>
                <w:szCs w:val="20"/>
                <w:rtl/>
              </w:rPr>
              <w:t>10</w:t>
            </w:r>
          </w:p>
        </w:tc>
      </w:tr>
      <w:tr w:rsidR="00697DB2" w:rsidRPr="00C50940" w14:paraId="621C4131" w14:textId="77777777" w:rsidTr="008F313D">
        <w:trPr>
          <w:trHeight w:val="28"/>
          <w:jc w:val="center"/>
        </w:trPr>
        <w:tc>
          <w:tcPr>
            <w:tcW w:w="2835" w:type="dxa"/>
            <w:vAlign w:val="center"/>
          </w:tcPr>
          <w:p w14:paraId="708E633C" w14:textId="77777777" w:rsidR="00697DB2" w:rsidRPr="00697DB2" w:rsidRDefault="00697DB2" w:rsidP="008F313D">
            <w:pPr>
              <w:bidi/>
              <w:jc w:val="center"/>
              <w:rPr>
                <w:rFonts w:cs="B Nazanin"/>
                <w:sz w:val="20"/>
                <w:szCs w:val="20"/>
                <w:rtl/>
              </w:rPr>
            </w:pPr>
            <w:r w:rsidRPr="00697DB2">
              <w:rPr>
                <w:rFonts w:cs="B Nazanin" w:hint="cs"/>
                <w:sz w:val="20"/>
                <w:szCs w:val="20"/>
                <w:rtl/>
              </w:rPr>
              <w:t>زیرنویس (انگلیسی)</w:t>
            </w:r>
          </w:p>
        </w:tc>
        <w:tc>
          <w:tcPr>
            <w:tcW w:w="2268" w:type="dxa"/>
            <w:vAlign w:val="center"/>
          </w:tcPr>
          <w:p w14:paraId="2181E664" w14:textId="77777777" w:rsidR="00697DB2" w:rsidRPr="004D763E" w:rsidRDefault="00697DB2" w:rsidP="008F313D">
            <w:pPr>
              <w:bidi/>
              <w:jc w:val="center"/>
              <w:rPr>
                <w:rFonts w:cs="B Lotus"/>
                <w:sz w:val="20"/>
                <w:szCs w:val="20"/>
              </w:rPr>
            </w:pPr>
            <w:r w:rsidRPr="004D763E">
              <w:rPr>
                <w:rFonts w:cs="B Lotus"/>
                <w:sz w:val="16"/>
                <w:szCs w:val="16"/>
              </w:rPr>
              <w:t>Times New Roman</w:t>
            </w:r>
            <w:r>
              <w:rPr>
                <w:rFonts w:cs="B Lotus" w:hint="cs"/>
                <w:sz w:val="20"/>
                <w:szCs w:val="20"/>
                <w:rtl/>
              </w:rPr>
              <w:t xml:space="preserve"> </w:t>
            </w:r>
            <w:r w:rsidRPr="00697DB2">
              <w:rPr>
                <w:rFonts w:cs="B Nazanin" w:hint="cs"/>
                <w:sz w:val="20"/>
                <w:szCs w:val="20"/>
                <w:rtl/>
              </w:rPr>
              <w:t>ساده</w:t>
            </w:r>
          </w:p>
        </w:tc>
        <w:tc>
          <w:tcPr>
            <w:tcW w:w="1134" w:type="dxa"/>
            <w:vAlign w:val="center"/>
          </w:tcPr>
          <w:p w14:paraId="0F704BE5" w14:textId="77777777" w:rsidR="00697DB2" w:rsidRPr="00697DB2" w:rsidRDefault="00697DB2" w:rsidP="008F313D">
            <w:pPr>
              <w:bidi/>
              <w:jc w:val="center"/>
              <w:rPr>
                <w:rFonts w:cs="B Nazanin"/>
                <w:sz w:val="20"/>
                <w:szCs w:val="20"/>
                <w:rtl/>
              </w:rPr>
            </w:pPr>
            <w:r w:rsidRPr="00697DB2">
              <w:rPr>
                <w:rFonts w:cs="B Nazanin" w:hint="cs"/>
                <w:sz w:val="20"/>
                <w:szCs w:val="20"/>
                <w:rtl/>
              </w:rPr>
              <w:t>8</w:t>
            </w:r>
          </w:p>
        </w:tc>
      </w:tr>
      <w:tr w:rsidR="00697DB2" w:rsidRPr="00C50940" w14:paraId="10C59721" w14:textId="77777777" w:rsidTr="008F313D">
        <w:trPr>
          <w:trHeight w:val="28"/>
          <w:jc w:val="center"/>
        </w:trPr>
        <w:tc>
          <w:tcPr>
            <w:tcW w:w="2835" w:type="dxa"/>
            <w:vAlign w:val="center"/>
          </w:tcPr>
          <w:p w14:paraId="70FDED0F" w14:textId="77777777" w:rsidR="00697DB2" w:rsidRPr="00697DB2" w:rsidRDefault="00697DB2" w:rsidP="008F313D">
            <w:pPr>
              <w:bidi/>
              <w:jc w:val="center"/>
              <w:rPr>
                <w:rFonts w:cs="B Nazanin"/>
                <w:sz w:val="20"/>
                <w:szCs w:val="20"/>
                <w:rtl/>
              </w:rPr>
            </w:pPr>
            <w:r w:rsidRPr="00697DB2">
              <w:rPr>
                <w:rFonts w:cs="B Nazanin" w:hint="cs"/>
                <w:sz w:val="20"/>
                <w:szCs w:val="20"/>
                <w:rtl/>
              </w:rPr>
              <w:t>عناوین شکل‌ها، جدول‌ها و نمودارها</w:t>
            </w:r>
          </w:p>
        </w:tc>
        <w:tc>
          <w:tcPr>
            <w:tcW w:w="2268" w:type="dxa"/>
            <w:vAlign w:val="center"/>
          </w:tcPr>
          <w:p w14:paraId="587C46BE" w14:textId="77777777" w:rsidR="00697DB2" w:rsidRPr="004D763E" w:rsidRDefault="00B30354" w:rsidP="008F313D">
            <w:pPr>
              <w:bidi/>
              <w:jc w:val="center"/>
              <w:rPr>
                <w:rFonts w:cs="B Lotus"/>
                <w:sz w:val="20"/>
                <w:szCs w:val="20"/>
              </w:rPr>
            </w:pPr>
            <w:r w:rsidRPr="00697DB2">
              <w:rPr>
                <w:rFonts w:cs="B Lotus"/>
                <w:sz w:val="16"/>
                <w:szCs w:val="16"/>
              </w:rPr>
              <w:t>B Nazanin</w:t>
            </w:r>
            <w:r w:rsidR="00697DB2">
              <w:rPr>
                <w:rFonts w:cs="B Lotus" w:hint="cs"/>
                <w:sz w:val="20"/>
                <w:szCs w:val="20"/>
                <w:rtl/>
              </w:rPr>
              <w:t xml:space="preserve"> </w:t>
            </w:r>
            <w:r w:rsidR="00697DB2" w:rsidRPr="00697DB2">
              <w:rPr>
                <w:rFonts w:cs="B Nazanin" w:hint="cs"/>
                <w:sz w:val="20"/>
                <w:szCs w:val="20"/>
                <w:rtl/>
              </w:rPr>
              <w:t>پر رنگ</w:t>
            </w:r>
          </w:p>
        </w:tc>
        <w:tc>
          <w:tcPr>
            <w:tcW w:w="1134" w:type="dxa"/>
            <w:vAlign w:val="center"/>
          </w:tcPr>
          <w:p w14:paraId="32B2CF40" w14:textId="77777777" w:rsidR="00697DB2" w:rsidRPr="00697DB2" w:rsidRDefault="00697DB2" w:rsidP="008F313D">
            <w:pPr>
              <w:bidi/>
              <w:jc w:val="center"/>
              <w:rPr>
                <w:rFonts w:cs="B Nazanin"/>
                <w:sz w:val="20"/>
                <w:szCs w:val="20"/>
              </w:rPr>
            </w:pPr>
            <w:r w:rsidRPr="00697DB2">
              <w:rPr>
                <w:rFonts w:cs="B Nazanin" w:hint="cs"/>
                <w:sz w:val="20"/>
                <w:szCs w:val="20"/>
                <w:rtl/>
              </w:rPr>
              <w:t>10</w:t>
            </w:r>
          </w:p>
        </w:tc>
      </w:tr>
      <w:tr w:rsidR="00697DB2" w:rsidRPr="00C50940" w14:paraId="1262FBA4" w14:textId="77777777" w:rsidTr="008F313D">
        <w:trPr>
          <w:trHeight w:val="28"/>
          <w:jc w:val="center"/>
        </w:trPr>
        <w:tc>
          <w:tcPr>
            <w:tcW w:w="2835" w:type="dxa"/>
            <w:vAlign w:val="center"/>
          </w:tcPr>
          <w:p w14:paraId="07438E68" w14:textId="77777777" w:rsidR="00697DB2" w:rsidRPr="00697DB2" w:rsidRDefault="00697DB2" w:rsidP="008F313D">
            <w:pPr>
              <w:bidi/>
              <w:jc w:val="center"/>
              <w:rPr>
                <w:rFonts w:cs="B Nazanin"/>
                <w:sz w:val="20"/>
                <w:szCs w:val="20"/>
                <w:rtl/>
              </w:rPr>
            </w:pPr>
            <w:r w:rsidRPr="00697DB2">
              <w:rPr>
                <w:rFonts w:cs="B Nazanin" w:hint="cs"/>
                <w:sz w:val="20"/>
                <w:szCs w:val="20"/>
                <w:rtl/>
              </w:rPr>
              <w:lastRenderedPageBreak/>
              <w:t>متن درون جدول‌ها (فارسی)</w:t>
            </w:r>
          </w:p>
        </w:tc>
        <w:tc>
          <w:tcPr>
            <w:tcW w:w="2268" w:type="dxa"/>
            <w:vAlign w:val="center"/>
          </w:tcPr>
          <w:p w14:paraId="45BACED9" w14:textId="77777777" w:rsidR="00697DB2" w:rsidRPr="004D763E" w:rsidRDefault="00B30354" w:rsidP="008F313D">
            <w:pPr>
              <w:bidi/>
              <w:jc w:val="center"/>
              <w:rPr>
                <w:rFonts w:cs="B Lotus"/>
                <w:sz w:val="20"/>
                <w:szCs w:val="20"/>
              </w:rPr>
            </w:pPr>
            <w:r w:rsidRPr="00697DB2">
              <w:rPr>
                <w:rFonts w:cs="B Lotus"/>
                <w:sz w:val="16"/>
                <w:szCs w:val="16"/>
              </w:rPr>
              <w:t>B Nazanin</w:t>
            </w:r>
            <w:r w:rsidR="00697DB2">
              <w:rPr>
                <w:rFonts w:cs="B Lotus" w:hint="cs"/>
                <w:sz w:val="20"/>
                <w:szCs w:val="20"/>
                <w:rtl/>
              </w:rPr>
              <w:t xml:space="preserve"> </w:t>
            </w:r>
            <w:r w:rsidR="00697DB2" w:rsidRPr="00697DB2">
              <w:rPr>
                <w:rFonts w:cs="B Nazanin" w:hint="cs"/>
                <w:sz w:val="20"/>
                <w:szCs w:val="20"/>
                <w:rtl/>
              </w:rPr>
              <w:t>ساده</w:t>
            </w:r>
          </w:p>
        </w:tc>
        <w:tc>
          <w:tcPr>
            <w:tcW w:w="1134" w:type="dxa"/>
            <w:vAlign w:val="center"/>
          </w:tcPr>
          <w:p w14:paraId="2A9E34F9" w14:textId="77777777" w:rsidR="00697DB2" w:rsidRPr="00697DB2" w:rsidRDefault="00697DB2" w:rsidP="008F313D">
            <w:pPr>
              <w:bidi/>
              <w:jc w:val="center"/>
              <w:rPr>
                <w:rFonts w:cs="B Nazanin"/>
                <w:sz w:val="20"/>
                <w:szCs w:val="20"/>
              </w:rPr>
            </w:pPr>
            <w:r w:rsidRPr="00697DB2">
              <w:rPr>
                <w:rFonts w:cs="B Nazanin" w:hint="cs"/>
                <w:sz w:val="20"/>
                <w:szCs w:val="20"/>
                <w:rtl/>
              </w:rPr>
              <w:t>10</w:t>
            </w:r>
          </w:p>
        </w:tc>
      </w:tr>
      <w:tr w:rsidR="00697DB2" w:rsidRPr="00C50940" w14:paraId="1B0213DE" w14:textId="77777777" w:rsidTr="008F313D">
        <w:trPr>
          <w:trHeight w:val="28"/>
          <w:jc w:val="center"/>
        </w:trPr>
        <w:tc>
          <w:tcPr>
            <w:tcW w:w="2835" w:type="dxa"/>
            <w:vAlign w:val="center"/>
          </w:tcPr>
          <w:p w14:paraId="7A5C8B7B" w14:textId="77777777" w:rsidR="00697DB2" w:rsidRPr="00697DB2" w:rsidRDefault="00697DB2" w:rsidP="008F313D">
            <w:pPr>
              <w:bidi/>
              <w:jc w:val="center"/>
              <w:rPr>
                <w:rFonts w:cs="B Nazanin"/>
                <w:sz w:val="20"/>
                <w:szCs w:val="20"/>
                <w:rtl/>
              </w:rPr>
            </w:pPr>
            <w:r w:rsidRPr="00697DB2">
              <w:rPr>
                <w:rFonts w:cs="B Nazanin" w:hint="cs"/>
                <w:sz w:val="20"/>
                <w:szCs w:val="20"/>
                <w:rtl/>
              </w:rPr>
              <w:t>متن درون جدول‌ها (انگلیسی)</w:t>
            </w:r>
          </w:p>
        </w:tc>
        <w:tc>
          <w:tcPr>
            <w:tcW w:w="2268" w:type="dxa"/>
            <w:vAlign w:val="center"/>
          </w:tcPr>
          <w:p w14:paraId="4B5FE3C5" w14:textId="77777777" w:rsidR="00697DB2" w:rsidRPr="004D763E" w:rsidRDefault="00697DB2" w:rsidP="008F313D">
            <w:pPr>
              <w:bidi/>
              <w:jc w:val="center"/>
              <w:rPr>
                <w:rFonts w:cs="B Lotus"/>
                <w:sz w:val="20"/>
                <w:szCs w:val="20"/>
              </w:rPr>
            </w:pPr>
            <w:r w:rsidRPr="004D763E">
              <w:rPr>
                <w:rFonts w:cs="B Lotus"/>
                <w:sz w:val="16"/>
                <w:szCs w:val="16"/>
              </w:rPr>
              <w:t>Times New Roman</w:t>
            </w:r>
            <w:r>
              <w:rPr>
                <w:rFonts w:cs="B Lotus" w:hint="cs"/>
                <w:sz w:val="20"/>
                <w:szCs w:val="20"/>
                <w:rtl/>
              </w:rPr>
              <w:t xml:space="preserve"> </w:t>
            </w:r>
            <w:r w:rsidRPr="00697DB2">
              <w:rPr>
                <w:rFonts w:cs="B Nazanin" w:hint="cs"/>
                <w:sz w:val="20"/>
                <w:szCs w:val="20"/>
                <w:rtl/>
              </w:rPr>
              <w:t>ساده</w:t>
            </w:r>
          </w:p>
        </w:tc>
        <w:tc>
          <w:tcPr>
            <w:tcW w:w="1134" w:type="dxa"/>
            <w:vAlign w:val="center"/>
          </w:tcPr>
          <w:p w14:paraId="38B1E099" w14:textId="77777777" w:rsidR="00697DB2" w:rsidRPr="00697DB2" w:rsidRDefault="00697DB2" w:rsidP="008F313D">
            <w:pPr>
              <w:bidi/>
              <w:jc w:val="center"/>
              <w:rPr>
                <w:rFonts w:cs="B Nazanin"/>
                <w:sz w:val="20"/>
                <w:szCs w:val="20"/>
                <w:rtl/>
              </w:rPr>
            </w:pPr>
            <w:r w:rsidRPr="00697DB2">
              <w:rPr>
                <w:rFonts w:cs="B Nazanin" w:hint="cs"/>
                <w:sz w:val="20"/>
                <w:szCs w:val="20"/>
                <w:rtl/>
              </w:rPr>
              <w:t>8</w:t>
            </w:r>
          </w:p>
        </w:tc>
      </w:tr>
      <w:tr w:rsidR="00697DB2" w:rsidRPr="00C50940" w14:paraId="0C775E91" w14:textId="77777777" w:rsidTr="008F313D">
        <w:trPr>
          <w:trHeight w:val="28"/>
          <w:jc w:val="center"/>
        </w:trPr>
        <w:tc>
          <w:tcPr>
            <w:tcW w:w="2835" w:type="dxa"/>
            <w:vAlign w:val="center"/>
          </w:tcPr>
          <w:p w14:paraId="39C0EDA9" w14:textId="77777777" w:rsidR="00697DB2" w:rsidRPr="00697DB2" w:rsidRDefault="00697DB2" w:rsidP="008F313D">
            <w:pPr>
              <w:bidi/>
              <w:jc w:val="center"/>
              <w:rPr>
                <w:rFonts w:cs="B Nazanin"/>
                <w:sz w:val="20"/>
                <w:szCs w:val="20"/>
                <w:rtl/>
              </w:rPr>
            </w:pPr>
            <w:r w:rsidRPr="00697DB2">
              <w:rPr>
                <w:rFonts w:cs="B Nazanin" w:hint="cs"/>
                <w:sz w:val="20"/>
                <w:szCs w:val="20"/>
                <w:rtl/>
              </w:rPr>
              <w:t>مراجع (فارسی)</w:t>
            </w:r>
          </w:p>
        </w:tc>
        <w:tc>
          <w:tcPr>
            <w:tcW w:w="2268" w:type="dxa"/>
            <w:vAlign w:val="center"/>
          </w:tcPr>
          <w:p w14:paraId="396A4735" w14:textId="77777777" w:rsidR="00697DB2" w:rsidRPr="004D763E" w:rsidRDefault="00B30354" w:rsidP="008F313D">
            <w:pPr>
              <w:bidi/>
              <w:jc w:val="center"/>
              <w:rPr>
                <w:rFonts w:cs="B Lotus"/>
                <w:sz w:val="20"/>
                <w:szCs w:val="20"/>
              </w:rPr>
            </w:pPr>
            <w:r w:rsidRPr="00697DB2">
              <w:rPr>
                <w:rFonts w:cs="B Lotus"/>
                <w:sz w:val="16"/>
                <w:szCs w:val="16"/>
              </w:rPr>
              <w:t>B Nazanin</w:t>
            </w:r>
            <w:r w:rsidRPr="00697DB2">
              <w:rPr>
                <w:rFonts w:cs="B Nazanin" w:hint="cs"/>
                <w:sz w:val="16"/>
                <w:szCs w:val="16"/>
                <w:rtl/>
              </w:rPr>
              <w:t xml:space="preserve"> </w:t>
            </w:r>
            <w:r w:rsidR="00697DB2" w:rsidRPr="00697DB2">
              <w:rPr>
                <w:rFonts w:cs="B Nazanin" w:hint="cs"/>
                <w:sz w:val="20"/>
                <w:szCs w:val="20"/>
                <w:rtl/>
              </w:rPr>
              <w:t>ساده</w:t>
            </w:r>
          </w:p>
        </w:tc>
        <w:tc>
          <w:tcPr>
            <w:tcW w:w="1134" w:type="dxa"/>
            <w:vAlign w:val="center"/>
          </w:tcPr>
          <w:p w14:paraId="3D3A9BCA" w14:textId="77777777" w:rsidR="00697DB2" w:rsidRPr="00697DB2" w:rsidRDefault="00697DB2" w:rsidP="008F313D">
            <w:pPr>
              <w:bidi/>
              <w:jc w:val="center"/>
              <w:rPr>
                <w:rFonts w:cs="B Nazanin"/>
                <w:sz w:val="20"/>
                <w:szCs w:val="20"/>
              </w:rPr>
            </w:pPr>
            <w:r w:rsidRPr="00697DB2">
              <w:rPr>
                <w:rFonts w:cs="B Nazanin" w:hint="cs"/>
                <w:sz w:val="20"/>
                <w:szCs w:val="20"/>
                <w:rtl/>
              </w:rPr>
              <w:t>12</w:t>
            </w:r>
          </w:p>
        </w:tc>
      </w:tr>
      <w:tr w:rsidR="00697DB2" w:rsidRPr="00C50940" w14:paraId="2D7E661D" w14:textId="77777777" w:rsidTr="008F313D">
        <w:trPr>
          <w:trHeight w:val="28"/>
          <w:jc w:val="center"/>
        </w:trPr>
        <w:tc>
          <w:tcPr>
            <w:tcW w:w="2835" w:type="dxa"/>
            <w:vAlign w:val="center"/>
          </w:tcPr>
          <w:p w14:paraId="5A738D68" w14:textId="77777777" w:rsidR="00697DB2" w:rsidRPr="00697DB2" w:rsidRDefault="00697DB2" w:rsidP="008F313D">
            <w:pPr>
              <w:bidi/>
              <w:jc w:val="center"/>
              <w:rPr>
                <w:rFonts w:cs="B Nazanin"/>
                <w:sz w:val="20"/>
                <w:szCs w:val="20"/>
                <w:rtl/>
              </w:rPr>
            </w:pPr>
            <w:r w:rsidRPr="00697DB2">
              <w:rPr>
                <w:rFonts w:cs="B Nazanin" w:hint="cs"/>
                <w:sz w:val="20"/>
                <w:szCs w:val="20"/>
                <w:rtl/>
              </w:rPr>
              <w:t>مراجع (انگلیسی)</w:t>
            </w:r>
          </w:p>
        </w:tc>
        <w:tc>
          <w:tcPr>
            <w:tcW w:w="2268" w:type="dxa"/>
            <w:vAlign w:val="center"/>
          </w:tcPr>
          <w:p w14:paraId="1E04B97B" w14:textId="77777777" w:rsidR="00697DB2" w:rsidRPr="00632AD1" w:rsidRDefault="00697DB2" w:rsidP="008F313D">
            <w:pPr>
              <w:bidi/>
              <w:jc w:val="center"/>
              <w:rPr>
                <w:rFonts w:cs="B Lotus"/>
                <w:sz w:val="16"/>
                <w:szCs w:val="16"/>
              </w:rPr>
            </w:pPr>
            <w:r w:rsidRPr="004D763E">
              <w:rPr>
                <w:rFonts w:cs="B Lotus"/>
                <w:sz w:val="16"/>
                <w:szCs w:val="16"/>
              </w:rPr>
              <w:t>Times New Roman</w:t>
            </w:r>
            <w:r>
              <w:rPr>
                <w:rFonts w:cs="B Lotus" w:hint="cs"/>
                <w:sz w:val="16"/>
                <w:szCs w:val="16"/>
                <w:rtl/>
              </w:rPr>
              <w:t xml:space="preserve"> </w:t>
            </w:r>
            <w:r w:rsidRPr="00697DB2">
              <w:rPr>
                <w:rFonts w:cs="B Nazanin" w:hint="cs"/>
                <w:sz w:val="20"/>
                <w:szCs w:val="20"/>
                <w:rtl/>
              </w:rPr>
              <w:t>ساده</w:t>
            </w:r>
          </w:p>
        </w:tc>
        <w:tc>
          <w:tcPr>
            <w:tcW w:w="1134" w:type="dxa"/>
            <w:vAlign w:val="center"/>
          </w:tcPr>
          <w:p w14:paraId="364C7056" w14:textId="77777777" w:rsidR="00697DB2" w:rsidRPr="00697DB2" w:rsidRDefault="00697DB2" w:rsidP="008F313D">
            <w:pPr>
              <w:bidi/>
              <w:jc w:val="center"/>
              <w:rPr>
                <w:rFonts w:cs="B Nazanin"/>
                <w:sz w:val="20"/>
                <w:szCs w:val="20"/>
              </w:rPr>
            </w:pPr>
            <w:r w:rsidRPr="00697DB2">
              <w:rPr>
                <w:rFonts w:cs="B Nazanin" w:hint="cs"/>
                <w:sz w:val="20"/>
                <w:szCs w:val="20"/>
                <w:rtl/>
              </w:rPr>
              <w:t>10</w:t>
            </w:r>
          </w:p>
        </w:tc>
      </w:tr>
    </w:tbl>
    <w:p w14:paraId="65203C53" w14:textId="77777777" w:rsidR="00697DB2" w:rsidRPr="00E02181" w:rsidRDefault="00697DB2" w:rsidP="00697DB2">
      <w:pPr>
        <w:pStyle w:val="BodyText"/>
        <w:bidi/>
        <w:jc w:val="left"/>
        <w:rPr>
          <w:rFonts w:cs="B Lotus"/>
          <w:sz w:val="24"/>
          <w:szCs w:val="24"/>
          <w:rtl/>
          <w:lang w:val="en-GB" w:bidi="fa-IR"/>
        </w:rPr>
      </w:pPr>
    </w:p>
    <w:p w14:paraId="20B73B88" w14:textId="77777777" w:rsidR="00697DB2" w:rsidRPr="00CC1220" w:rsidRDefault="00697DB2" w:rsidP="00B30354">
      <w:pPr>
        <w:pStyle w:val="BodyText"/>
        <w:bidi/>
        <w:spacing w:before="40"/>
        <w:ind w:left="567" w:hanging="567"/>
        <w:rPr>
          <w:rFonts w:cs="B Lotus"/>
          <w:b/>
          <w:bCs/>
          <w:sz w:val="28"/>
          <w:szCs w:val="28"/>
          <w:rtl/>
        </w:rPr>
      </w:pPr>
      <w:r w:rsidRPr="00CC1220">
        <w:rPr>
          <w:rFonts w:cs="B Lotus" w:hint="cs"/>
          <w:b/>
          <w:bCs/>
          <w:sz w:val="28"/>
          <w:szCs w:val="28"/>
          <w:rtl/>
        </w:rPr>
        <w:t>2.</w:t>
      </w:r>
      <w:r w:rsidRPr="00CC1220">
        <w:rPr>
          <w:rFonts w:cs="B Lotus" w:hint="cs"/>
          <w:b/>
          <w:bCs/>
          <w:sz w:val="28"/>
          <w:szCs w:val="28"/>
          <w:rtl/>
        </w:rPr>
        <w:tab/>
      </w:r>
      <w:r w:rsidR="00B30354" w:rsidRPr="00B30354">
        <w:rPr>
          <w:rFonts w:cs="B Nazanin" w:hint="cs"/>
          <w:b/>
          <w:bCs/>
          <w:sz w:val="28"/>
          <w:szCs w:val="28"/>
          <w:rtl/>
        </w:rPr>
        <w:t>مواد و روش ها</w:t>
      </w:r>
      <w:r w:rsidRPr="00CC1220">
        <w:rPr>
          <w:rFonts w:cs="B Lotus" w:hint="cs"/>
          <w:b/>
          <w:bCs/>
          <w:sz w:val="28"/>
          <w:szCs w:val="28"/>
          <w:rtl/>
        </w:rPr>
        <w:t xml:space="preserve"> (</w:t>
      </w:r>
      <w:r w:rsidR="00B30354" w:rsidRPr="00B30354">
        <w:rPr>
          <w:rFonts w:cs="B Lotus"/>
          <w:b/>
          <w:bCs/>
          <w:sz w:val="24"/>
          <w:szCs w:val="24"/>
        </w:rPr>
        <w:t>B Nazanin</w:t>
      </w:r>
      <w:r w:rsidR="00B30354" w:rsidRPr="00CC1220">
        <w:rPr>
          <w:rFonts w:cs="B Lotus"/>
          <w:b/>
          <w:bCs/>
          <w:sz w:val="24"/>
          <w:szCs w:val="24"/>
        </w:rPr>
        <w:t xml:space="preserve"> </w:t>
      </w:r>
      <w:r w:rsidRPr="00CC1220">
        <w:rPr>
          <w:rFonts w:cs="B Lotus"/>
          <w:b/>
          <w:bCs/>
          <w:sz w:val="24"/>
          <w:szCs w:val="24"/>
        </w:rPr>
        <w:t>14pt, Bold</w:t>
      </w:r>
      <w:r w:rsidRPr="00CC1220">
        <w:rPr>
          <w:rFonts w:cs="B Lotus" w:hint="cs"/>
          <w:b/>
          <w:bCs/>
          <w:sz w:val="28"/>
          <w:szCs w:val="28"/>
          <w:rtl/>
        </w:rPr>
        <w:t>)</w:t>
      </w:r>
    </w:p>
    <w:p w14:paraId="3073A227" w14:textId="77777777" w:rsidR="00697DB2" w:rsidRPr="00B30354" w:rsidRDefault="00697DB2" w:rsidP="00974761">
      <w:pPr>
        <w:pStyle w:val="BodyText"/>
        <w:bidi/>
        <w:spacing w:before="40"/>
        <w:ind w:firstLine="360"/>
        <w:rPr>
          <w:rFonts w:cs="B Nazanin"/>
          <w:sz w:val="24"/>
          <w:szCs w:val="24"/>
          <w:rtl/>
        </w:rPr>
      </w:pPr>
      <w:r w:rsidRPr="00B30354">
        <w:rPr>
          <w:rFonts w:cs="B Nazanin" w:hint="cs"/>
          <w:sz w:val="24"/>
          <w:szCs w:val="24"/>
          <w:rtl/>
        </w:rPr>
        <w:t>در این قسمت از مقاله مواد مورد استفاده، روش آماده‌سازی، فعالیت‌های انجام شده، تجهیزات و آزمون‌های اجرا شده گزارش می‌شود.</w:t>
      </w:r>
    </w:p>
    <w:p w14:paraId="5F209286" w14:textId="77777777" w:rsidR="00697DB2" w:rsidRDefault="00697DB2" w:rsidP="00697DB2">
      <w:pPr>
        <w:pStyle w:val="BodyText3"/>
        <w:bidi/>
        <w:spacing w:line="276" w:lineRule="auto"/>
        <w:ind w:firstLine="510"/>
        <w:rPr>
          <w:rFonts w:cs="B Nazanin"/>
          <w:rtl/>
        </w:rPr>
      </w:pPr>
    </w:p>
    <w:p w14:paraId="7FA20F25" w14:textId="12CD467E" w:rsidR="00F664DB" w:rsidRPr="00CC1220" w:rsidRDefault="0062477A" w:rsidP="00F664DB">
      <w:pPr>
        <w:pStyle w:val="BodyText"/>
        <w:bidi/>
        <w:spacing w:before="40"/>
        <w:ind w:left="567" w:hanging="567"/>
        <w:rPr>
          <w:rFonts w:cs="B Lotus"/>
          <w:b/>
          <w:bCs/>
          <w:sz w:val="28"/>
          <w:szCs w:val="28"/>
          <w:rtl/>
          <w:lang w:bidi="fa-IR"/>
        </w:rPr>
      </w:pPr>
      <w:r w:rsidRPr="00CC1220">
        <w:rPr>
          <w:rFonts w:cs="B Lotus" w:hint="cs"/>
          <w:b/>
          <w:bCs/>
          <w:sz w:val="28"/>
          <w:szCs w:val="28"/>
          <w:rtl/>
        </w:rPr>
        <w:t>3</w:t>
      </w:r>
      <w:r w:rsidRPr="00CC1220">
        <w:rPr>
          <w:rFonts w:cs="B Lotus"/>
          <w:b/>
          <w:bCs/>
          <w:sz w:val="28"/>
          <w:szCs w:val="28"/>
          <w:rtl/>
        </w:rPr>
        <w:t>.</w:t>
      </w:r>
      <w:r w:rsidRPr="00CC1220">
        <w:rPr>
          <w:rFonts w:cs="B Lotus"/>
          <w:b/>
          <w:bCs/>
          <w:sz w:val="28"/>
          <w:szCs w:val="28"/>
          <w:rtl/>
        </w:rPr>
        <w:tab/>
      </w:r>
      <w:r w:rsidR="00F664DB">
        <w:rPr>
          <w:rFonts w:cs="B Nazanin" w:hint="cs"/>
          <w:b/>
          <w:bCs/>
          <w:sz w:val="28"/>
          <w:szCs w:val="28"/>
          <w:rtl/>
        </w:rPr>
        <w:t>نتایج</w:t>
      </w:r>
      <w:r w:rsidR="00376E9B">
        <w:rPr>
          <w:rFonts w:cs="B Nazanin" w:hint="cs"/>
          <w:b/>
          <w:bCs/>
          <w:sz w:val="28"/>
          <w:szCs w:val="28"/>
          <w:rtl/>
        </w:rPr>
        <w:t xml:space="preserve"> </w:t>
      </w:r>
      <w:r w:rsidR="00F664DB" w:rsidRPr="00CC1220">
        <w:rPr>
          <w:rFonts w:cs="B Lotus" w:hint="cs"/>
          <w:b/>
          <w:bCs/>
          <w:sz w:val="28"/>
          <w:szCs w:val="28"/>
          <w:rtl/>
        </w:rPr>
        <w:t xml:space="preserve"> (</w:t>
      </w:r>
      <w:r w:rsidR="00F664DB" w:rsidRPr="00B30354">
        <w:rPr>
          <w:rFonts w:cs="B Lotus"/>
          <w:b/>
          <w:bCs/>
          <w:sz w:val="24"/>
          <w:szCs w:val="24"/>
        </w:rPr>
        <w:t>B Nazanin</w:t>
      </w:r>
      <w:r w:rsidR="00F664DB" w:rsidRPr="00CC1220">
        <w:rPr>
          <w:rFonts w:cs="B Lotus"/>
          <w:b/>
          <w:bCs/>
          <w:sz w:val="24"/>
          <w:szCs w:val="24"/>
        </w:rPr>
        <w:t>, 1</w:t>
      </w:r>
      <w:r w:rsidR="00F664DB">
        <w:rPr>
          <w:rFonts w:cs="B Lotus"/>
          <w:b/>
          <w:bCs/>
          <w:sz w:val="24"/>
          <w:szCs w:val="24"/>
        </w:rPr>
        <w:t>4</w:t>
      </w:r>
      <w:r w:rsidR="00F664DB" w:rsidRPr="00CC1220">
        <w:rPr>
          <w:rFonts w:cs="B Lotus"/>
          <w:b/>
          <w:bCs/>
          <w:sz w:val="24"/>
          <w:szCs w:val="24"/>
        </w:rPr>
        <w:t>pt, Bold</w:t>
      </w:r>
      <w:r w:rsidR="00F664DB" w:rsidRPr="00CC1220">
        <w:rPr>
          <w:rFonts w:cs="B Lotus" w:hint="cs"/>
          <w:b/>
          <w:bCs/>
          <w:sz w:val="28"/>
          <w:szCs w:val="28"/>
          <w:rtl/>
        </w:rPr>
        <w:t>)</w:t>
      </w:r>
    </w:p>
    <w:p w14:paraId="072BF0F0" w14:textId="77777777" w:rsidR="00F664DB" w:rsidRPr="00F664DB" w:rsidRDefault="00F664DB" w:rsidP="00F664DB">
      <w:pPr>
        <w:pStyle w:val="BodyText3"/>
        <w:bidi/>
        <w:ind w:firstLine="360"/>
        <w:jc w:val="lowKashida"/>
        <w:rPr>
          <w:rFonts w:cs="B Nazanin"/>
        </w:rPr>
      </w:pPr>
      <w:r w:rsidRPr="0062477A">
        <w:rPr>
          <w:rFonts w:cs="B Nazanin" w:hint="cs"/>
          <w:rtl/>
        </w:rPr>
        <w:t>نتایج، دستاوردها و اهم یافته‌ی پژوهش در این قسمت ارائه می‌شود.</w:t>
      </w:r>
    </w:p>
    <w:p w14:paraId="3BC6C948" w14:textId="77777777" w:rsidR="0062477A" w:rsidRPr="00CC1220" w:rsidRDefault="00F664DB" w:rsidP="00F664DB">
      <w:pPr>
        <w:pStyle w:val="BodyText"/>
        <w:bidi/>
        <w:spacing w:before="40"/>
        <w:ind w:left="567" w:hanging="567"/>
        <w:rPr>
          <w:rFonts w:cs="B Lotus"/>
          <w:b/>
          <w:bCs/>
          <w:sz w:val="28"/>
          <w:szCs w:val="28"/>
          <w:rtl/>
          <w:lang w:bidi="fa-IR"/>
        </w:rPr>
      </w:pPr>
      <w:r>
        <w:rPr>
          <w:rFonts w:cs="B Lotus" w:hint="cs"/>
          <w:b/>
          <w:bCs/>
          <w:sz w:val="28"/>
          <w:szCs w:val="28"/>
          <w:rtl/>
          <w:lang w:bidi="fa-IR"/>
        </w:rPr>
        <w:t>4.</w:t>
      </w:r>
      <w:r w:rsidR="0062477A" w:rsidRPr="0062477A">
        <w:rPr>
          <w:rFonts w:cs="B Nazanin" w:hint="cs"/>
          <w:b/>
          <w:bCs/>
          <w:sz w:val="28"/>
          <w:szCs w:val="28"/>
          <w:rtl/>
        </w:rPr>
        <w:t xml:space="preserve"> بحث</w:t>
      </w:r>
      <w:r w:rsidR="0062477A" w:rsidRPr="00CC1220">
        <w:rPr>
          <w:rFonts w:cs="B Lotus" w:hint="cs"/>
          <w:b/>
          <w:bCs/>
          <w:sz w:val="28"/>
          <w:szCs w:val="28"/>
          <w:rtl/>
        </w:rPr>
        <w:t xml:space="preserve"> (</w:t>
      </w:r>
      <w:r w:rsidR="0062477A" w:rsidRPr="00B30354">
        <w:rPr>
          <w:rFonts w:cs="B Lotus"/>
          <w:b/>
          <w:bCs/>
          <w:sz w:val="24"/>
          <w:szCs w:val="24"/>
        </w:rPr>
        <w:t>B Nazanin</w:t>
      </w:r>
      <w:r w:rsidR="0062477A" w:rsidRPr="00CC1220">
        <w:rPr>
          <w:rFonts w:cs="B Lotus"/>
          <w:b/>
          <w:bCs/>
          <w:sz w:val="24"/>
          <w:szCs w:val="24"/>
        </w:rPr>
        <w:t>, 1</w:t>
      </w:r>
      <w:r w:rsidR="0062477A">
        <w:rPr>
          <w:rFonts w:cs="B Lotus"/>
          <w:b/>
          <w:bCs/>
          <w:sz w:val="24"/>
          <w:szCs w:val="24"/>
        </w:rPr>
        <w:t>4</w:t>
      </w:r>
      <w:r w:rsidR="0062477A" w:rsidRPr="00CC1220">
        <w:rPr>
          <w:rFonts w:cs="B Lotus"/>
          <w:b/>
          <w:bCs/>
          <w:sz w:val="24"/>
          <w:szCs w:val="24"/>
        </w:rPr>
        <w:t>pt, Bold</w:t>
      </w:r>
      <w:r w:rsidR="0062477A" w:rsidRPr="00CC1220">
        <w:rPr>
          <w:rFonts w:cs="B Lotus" w:hint="cs"/>
          <w:b/>
          <w:bCs/>
          <w:sz w:val="28"/>
          <w:szCs w:val="28"/>
          <w:rtl/>
        </w:rPr>
        <w:t>)</w:t>
      </w:r>
    </w:p>
    <w:p w14:paraId="54249B6F" w14:textId="77777777" w:rsidR="0062477A" w:rsidRDefault="005B6560" w:rsidP="005B6560">
      <w:pPr>
        <w:pStyle w:val="BodyText3"/>
        <w:bidi/>
        <w:ind w:firstLine="360"/>
        <w:jc w:val="lowKashida"/>
        <w:rPr>
          <w:rFonts w:cs="B Nazanin"/>
          <w:rtl/>
        </w:rPr>
      </w:pPr>
      <w:r>
        <w:rPr>
          <w:rFonts w:cs="B Nazanin" w:hint="cs"/>
          <w:rtl/>
          <w:lang w:bidi="fa-IR"/>
        </w:rPr>
        <w:t>یا</w:t>
      </w:r>
      <w:r w:rsidRPr="005B6560">
        <w:rPr>
          <w:rFonts w:cs="B Nazanin"/>
          <w:rtl/>
        </w:rPr>
        <w:t>فته های مقاله را با سایر یافته های موجود در سایر مقالات و منابع مرتبط به چالش بکشد. بحث بایستی یافته های جدید و جنبه های مهم بدست آمده از پژوهش را در تقابل با سایر شواهد موجود تحلیل نماید. همچنین دلایل یافتن نتایج مربوطه بایستی تا حد امکان بررسی و بحث گردد. محدودیت های مطالعه و همچنین کاربردهای یافته های بدست آمده بایستی در این قسمت ذکر گردد</w:t>
      </w:r>
      <w:r w:rsidRPr="005B6560">
        <w:rPr>
          <w:rFonts w:cs="B Nazanin"/>
        </w:rPr>
        <w:t>.</w:t>
      </w:r>
    </w:p>
    <w:p w14:paraId="1B6BC7B8" w14:textId="77777777" w:rsidR="0062477A" w:rsidRPr="00CC1220" w:rsidRDefault="00F664DB" w:rsidP="0062477A">
      <w:pPr>
        <w:pStyle w:val="BodyText"/>
        <w:bidi/>
        <w:spacing w:before="40"/>
        <w:ind w:left="567" w:hanging="567"/>
        <w:rPr>
          <w:rFonts w:cs="B Lotus"/>
          <w:b/>
          <w:bCs/>
          <w:sz w:val="28"/>
          <w:szCs w:val="28"/>
          <w:rtl/>
          <w:lang w:bidi="fa-IR"/>
        </w:rPr>
      </w:pPr>
      <w:r>
        <w:rPr>
          <w:rFonts w:cs="B Lotus" w:hint="cs"/>
          <w:b/>
          <w:bCs/>
          <w:sz w:val="28"/>
          <w:szCs w:val="28"/>
          <w:rtl/>
        </w:rPr>
        <w:t>5</w:t>
      </w:r>
      <w:r w:rsidR="0062477A" w:rsidRPr="00CC1220">
        <w:rPr>
          <w:rFonts w:cs="B Lotus" w:hint="cs"/>
          <w:b/>
          <w:bCs/>
          <w:sz w:val="28"/>
          <w:szCs w:val="28"/>
          <w:rtl/>
        </w:rPr>
        <w:t>.</w:t>
      </w:r>
      <w:r w:rsidR="0062477A" w:rsidRPr="00CC1220">
        <w:rPr>
          <w:rFonts w:cs="B Lotus" w:hint="cs"/>
          <w:b/>
          <w:bCs/>
          <w:sz w:val="28"/>
          <w:szCs w:val="28"/>
          <w:rtl/>
        </w:rPr>
        <w:tab/>
      </w:r>
      <w:r w:rsidR="0062477A" w:rsidRPr="0062477A">
        <w:rPr>
          <w:rFonts w:cs="B Nazanin" w:hint="cs"/>
          <w:b/>
          <w:bCs/>
          <w:sz w:val="28"/>
          <w:szCs w:val="28"/>
          <w:rtl/>
        </w:rPr>
        <w:t>نتیجه‌گیری</w:t>
      </w:r>
      <w:r w:rsidR="0062477A" w:rsidRPr="00CC1220">
        <w:rPr>
          <w:rFonts w:cs="B Lotus" w:hint="cs"/>
          <w:b/>
          <w:bCs/>
          <w:sz w:val="28"/>
          <w:szCs w:val="28"/>
          <w:rtl/>
        </w:rPr>
        <w:t xml:space="preserve"> (</w:t>
      </w:r>
      <w:r w:rsidR="0062477A" w:rsidRPr="00B30354">
        <w:rPr>
          <w:rFonts w:cs="B Lotus"/>
          <w:b/>
          <w:bCs/>
          <w:sz w:val="24"/>
          <w:szCs w:val="24"/>
        </w:rPr>
        <w:t>B Nazanin</w:t>
      </w:r>
      <w:r w:rsidR="0062477A" w:rsidRPr="00CC1220">
        <w:rPr>
          <w:rFonts w:cs="B Lotus"/>
          <w:b/>
          <w:bCs/>
          <w:sz w:val="24"/>
          <w:szCs w:val="24"/>
        </w:rPr>
        <w:t>, 1</w:t>
      </w:r>
      <w:r w:rsidR="0062477A">
        <w:rPr>
          <w:rFonts w:cs="B Lotus"/>
          <w:b/>
          <w:bCs/>
          <w:sz w:val="24"/>
          <w:szCs w:val="24"/>
        </w:rPr>
        <w:t>4</w:t>
      </w:r>
      <w:r w:rsidR="0062477A" w:rsidRPr="00CC1220">
        <w:rPr>
          <w:rFonts w:cs="B Lotus"/>
          <w:b/>
          <w:bCs/>
          <w:sz w:val="24"/>
          <w:szCs w:val="24"/>
        </w:rPr>
        <w:t>pt, Bold</w:t>
      </w:r>
      <w:r w:rsidR="0062477A" w:rsidRPr="00CC1220">
        <w:rPr>
          <w:rFonts w:cs="B Lotus" w:hint="cs"/>
          <w:b/>
          <w:bCs/>
          <w:sz w:val="28"/>
          <w:szCs w:val="28"/>
          <w:rtl/>
        </w:rPr>
        <w:t>)</w:t>
      </w:r>
    </w:p>
    <w:p w14:paraId="10D9A1E2" w14:textId="77777777" w:rsidR="0062477A" w:rsidRPr="0062477A" w:rsidRDefault="005B6560" w:rsidP="0062477A">
      <w:pPr>
        <w:pStyle w:val="BodyText3"/>
        <w:bidi/>
        <w:ind w:firstLine="510"/>
        <w:jc w:val="lowKashida"/>
        <w:rPr>
          <w:rFonts w:cs="B Nazanin"/>
          <w:rtl/>
        </w:rPr>
      </w:pPr>
      <w:r w:rsidRPr="005B6560">
        <w:rPr>
          <w:rFonts w:cs="B Nazanin"/>
          <w:rtl/>
        </w:rPr>
        <w:t>شامل نتایج نهایی و توصیه هایی باشد که پژوهشگران قصد اطلاع رسانی در مورد آن ها را دارند. چنین نتایج و توصیه ها بایستی منبعث از یافته های همان مطالعه باشد و نتایج حاصل از سایر مطالعات نبایستی در این قسمت ذکر گردد</w:t>
      </w:r>
      <w:r>
        <w:t>.</w:t>
      </w:r>
    </w:p>
    <w:p w14:paraId="08240BE2" w14:textId="77777777" w:rsidR="0062477A" w:rsidRPr="00CC1220" w:rsidRDefault="0062477A" w:rsidP="0062477A">
      <w:pPr>
        <w:pStyle w:val="BodyText"/>
        <w:bidi/>
        <w:spacing w:before="40"/>
        <w:ind w:left="567"/>
        <w:rPr>
          <w:rFonts w:cs="B Lotus"/>
          <w:b/>
          <w:bCs/>
          <w:sz w:val="28"/>
          <w:szCs w:val="28"/>
          <w:rtl/>
          <w:lang w:bidi="fa-IR"/>
        </w:rPr>
      </w:pPr>
      <w:r w:rsidRPr="0062477A">
        <w:rPr>
          <w:rFonts w:cs="B Nazanin" w:hint="cs"/>
          <w:b/>
          <w:bCs/>
          <w:sz w:val="28"/>
          <w:szCs w:val="28"/>
          <w:rtl/>
        </w:rPr>
        <w:t>سپاسگزاری</w:t>
      </w:r>
      <w:r w:rsidRPr="00CC1220">
        <w:rPr>
          <w:rFonts w:cs="B Lotus" w:hint="cs"/>
          <w:b/>
          <w:bCs/>
          <w:sz w:val="28"/>
          <w:szCs w:val="28"/>
          <w:rtl/>
        </w:rPr>
        <w:t xml:space="preserve"> (</w:t>
      </w:r>
      <w:r w:rsidRPr="0062477A">
        <w:rPr>
          <w:rFonts w:cs="B Lotus"/>
          <w:b/>
          <w:bCs/>
          <w:sz w:val="24"/>
          <w:szCs w:val="24"/>
        </w:rPr>
        <w:t>B Nazanin, 14pt, Bold</w:t>
      </w:r>
      <w:r w:rsidRPr="00CC1220">
        <w:rPr>
          <w:rFonts w:cs="B Lotus" w:hint="cs"/>
          <w:b/>
          <w:bCs/>
          <w:sz w:val="28"/>
          <w:szCs w:val="28"/>
          <w:rtl/>
        </w:rPr>
        <w:t>)</w:t>
      </w:r>
    </w:p>
    <w:p w14:paraId="69E89A17" w14:textId="410B1CC0" w:rsidR="0062477A" w:rsidRDefault="005B6560" w:rsidP="00974761">
      <w:pPr>
        <w:pStyle w:val="BodyText3"/>
        <w:bidi/>
        <w:ind w:firstLine="360"/>
        <w:jc w:val="lowKashida"/>
        <w:rPr>
          <w:rFonts w:cs="B Nazanin"/>
          <w:rtl/>
        </w:rPr>
      </w:pPr>
      <w:r w:rsidRPr="005B6560">
        <w:rPr>
          <w:rFonts w:cs="B Nazanin"/>
          <w:rtl/>
        </w:rPr>
        <w:t xml:space="preserve">هرگونه </w:t>
      </w:r>
      <w:r w:rsidRPr="005B6560">
        <w:rPr>
          <w:rFonts w:cs="B Nazanin"/>
          <w:b/>
          <w:bCs/>
          <w:rtl/>
        </w:rPr>
        <w:t>حمایت و همکاری فنی، مالی و کلی</w:t>
      </w:r>
      <w:r w:rsidRPr="005B6560">
        <w:rPr>
          <w:rFonts w:cs="B Nazanin"/>
          <w:rtl/>
        </w:rPr>
        <w:t xml:space="preserve"> که منجر به حصول شرایط تألیف نگردد، بایستی در قسمت تقدیر و تشکر ذکر گردد</w:t>
      </w:r>
      <w:r w:rsidRPr="005B6560">
        <w:rPr>
          <w:rFonts w:cs="B Nazanin"/>
        </w:rPr>
        <w:t>.</w:t>
      </w:r>
    </w:p>
    <w:p w14:paraId="2CFFF4E0" w14:textId="35EDD6FC" w:rsidR="00A12E63" w:rsidRPr="00A12E63" w:rsidRDefault="00A12E63" w:rsidP="00A12E63">
      <w:pPr>
        <w:pStyle w:val="BodyText"/>
        <w:bidi/>
        <w:spacing w:before="40"/>
        <w:rPr>
          <w:rFonts w:cs="B Nazanin"/>
          <w:b/>
          <w:bCs/>
          <w:sz w:val="28"/>
          <w:szCs w:val="28"/>
        </w:rPr>
      </w:pPr>
      <w:r>
        <w:rPr>
          <w:rFonts w:cs="B Nazanin" w:hint="cs"/>
          <w:b/>
          <w:bCs/>
          <w:sz w:val="28"/>
          <w:szCs w:val="28"/>
          <w:rtl/>
        </w:rPr>
        <w:t xml:space="preserve">      </w:t>
      </w:r>
      <w:r w:rsidRPr="00A12E63">
        <w:rPr>
          <w:rFonts w:cs="B Nazanin" w:hint="cs"/>
          <w:b/>
          <w:bCs/>
          <w:sz w:val="28"/>
          <w:szCs w:val="28"/>
          <w:rtl/>
        </w:rPr>
        <w:t xml:space="preserve"> بیانیه هوش مصنوعی:</w:t>
      </w:r>
    </w:p>
    <w:p w14:paraId="7262046C" w14:textId="17062A05" w:rsidR="00A12E63" w:rsidRDefault="00A12E63" w:rsidP="00A12E63">
      <w:pPr>
        <w:shd w:val="clear" w:color="auto" w:fill="FFFFFF"/>
        <w:bidi/>
        <w:spacing w:before="100" w:beforeAutospacing="1" w:line="360" w:lineRule="auto"/>
        <w:jc w:val="both"/>
        <w:rPr>
          <w:rFonts w:cs="B Nazanin"/>
          <w:color w:val="0F1115"/>
          <w:rtl/>
          <w:lang w:bidi="fa-IR"/>
        </w:rPr>
      </w:pPr>
      <w:r w:rsidRPr="00A12E63">
        <w:rPr>
          <w:rFonts w:ascii="Calibri" w:hAnsi="Calibri" w:cs="Calibri" w:hint="cs"/>
          <w:color w:val="0F1115"/>
          <w:rtl/>
          <w:lang w:bidi="fa-IR"/>
        </w:rPr>
        <w:t> </w:t>
      </w:r>
      <w:r w:rsidRPr="00A12E63">
        <w:rPr>
          <w:rFonts w:cs="B Nazanin" w:hint="cs"/>
          <w:color w:val="0F1115"/>
          <w:rtl/>
          <w:lang w:bidi="fa-IR"/>
        </w:rPr>
        <w:t>در تهیه این دست</w:t>
      </w:r>
      <w:r w:rsidRPr="00A12E63">
        <w:rPr>
          <w:rFonts w:cs="B Nazanin" w:hint="cs"/>
          <w:color w:val="0F1115"/>
          <w:lang w:bidi="fa-IR"/>
        </w:rPr>
        <w:t>‌</w:t>
      </w:r>
      <w:r w:rsidRPr="00A12E63">
        <w:rPr>
          <w:rFonts w:cs="B Nazanin" w:hint="cs"/>
          <w:color w:val="0F1115"/>
          <w:rtl/>
          <w:lang w:bidi="fa-IR"/>
        </w:rPr>
        <w:t>نوشته از هیچ ابزار هوش مصنوعی مولد استفاده نشده است.</w:t>
      </w:r>
    </w:p>
    <w:p w14:paraId="3E72463D" w14:textId="77777777" w:rsidR="00D736AE" w:rsidRPr="00D736AE" w:rsidRDefault="00D736AE" w:rsidP="00D736AE">
      <w:pPr>
        <w:shd w:val="clear" w:color="auto" w:fill="FFFFFF"/>
        <w:bidi/>
        <w:spacing w:before="100" w:beforeAutospacing="1" w:line="360" w:lineRule="auto"/>
        <w:jc w:val="both"/>
        <w:rPr>
          <w:rtl/>
        </w:rPr>
      </w:pPr>
      <w:r w:rsidRPr="00D736AE">
        <w:rPr>
          <w:rFonts w:cs="B Nazanin" w:hint="cs"/>
          <w:b/>
          <w:bCs/>
          <w:color w:val="0000FF"/>
          <w:rtl/>
          <w:lang w:bidi="fa-IR"/>
        </w:rPr>
        <w:t>ملاحظات استفاده از هوش مصنوعی:</w:t>
      </w:r>
      <w:r w:rsidRPr="00D736AE">
        <w:rPr>
          <w:rFonts w:ascii="Calibri" w:hAnsi="Calibri" w:cs="Calibri" w:hint="cs"/>
          <w:color w:val="0F1115"/>
          <w:rtl/>
          <w:lang w:bidi="fa-IR"/>
        </w:rPr>
        <w:t> </w:t>
      </w:r>
      <w:r w:rsidRPr="00D736AE">
        <w:rPr>
          <w:rFonts w:cs="B Nazanin" w:hint="cs"/>
          <w:color w:val="0F1115"/>
          <w:rtl/>
          <w:lang w:bidi="fa-IR"/>
        </w:rPr>
        <w:t>نویسندگان اعلام می</w:t>
      </w:r>
      <w:r w:rsidRPr="00D736AE">
        <w:rPr>
          <w:rFonts w:cs="B Nazanin" w:hint="cs"/>
          <w:color w:val="0F1115"/>
          <w:lang w:bidi="fa-IR"/>
        </w:rPr>
        <w:t>‌</w:t>
      </w:r>
      <w:r w:rsidRPr="00D736AE">
        <w:rPr>
          <w:rFonts w:cs="B Nazanin" w:hint="cs"/>
          <w:color w:val="0F1115"/>
          <w:rtl/>
          <w:lang w:bidi="fa-IR"/>
        </w:rPr>
        <w:t>کنند که اگر در هر یک از فرآیندهای نوشتاری از فناوری</w:t>
      </w:r>
      <w:r w:rsidRPr="00D736AE">
        <w:rPr>
          <w:rFonts w:cs="B Nazanin" w:hint="cs"/>
          <w:color w:val="0F1115"/>
          <w:lang w:bidi="fa-IR"/>
        </w:rPr>
        <w:t>‌</w:t>
      </w:r>
      <w:r w:rsidRPr="00D736AE">
        <w:rPr>
          <w:rFonts w:cs="B Nazanin" w:hint="cs"/>
          <w:color w:val="0F1115"/>
          <w:rtl/>
          <w:lang w:bidi="fa-IR"/>
        </w:rPr>
        <w:t>های مبتنی بر هوش مصنوعی استفاده کرده</w:t>
      </w:r>
      <w:r w:rsidRPr="00D736AE">
        <w:rPr>
          <w:rFonts w:cs="B Nazanin" w:hint="cs"/>
          <w:color w:val="0F1115"/>
          <w:lang w:bidi="fa-IR"/>
        </w:rPr>
        <w:t>‌</w:t>
      </w:r>
      <w:r w:rsidRPr="00D736AE">
        <w:rPr>
          <w:rFonts w:cs="B Nazanin" w:hint="cs"/>
          <w:color w:val="0F1115"/>
          <w:rtl/>
          <w:lang w:bidi="fa-IR"/>
        </w:rPr>
        <w:t xml:space="preserve">اند، به عنوان مثال؛ در طول تهیه این اثر، نویسنده(گان) از [نام ابزار هوش مصنوعی، به عنوان مثال، </w:t>
      </w:r>
      <w:r w:rsidRPr="00D736AE">
        <w:rPr>
          <w:rFonts w:cs="B Nazanin" w:hint="cs"/>
          <w:color w:val="0F1115"/>
          <w:lang w:bidi="fa-IR"/>
        </w:rPr>
        <w:t>ChatGPT (OpenA!)</w:t>
      </w:r>
      <w:r w:rsidRPr="00D736AE">
        <w:rPr>
          <w:rFonts w:cs="B Nazanin" w:hint="cs"/>
          <w:color w:val="0F1115"/>
          <w:rtl/>
          <w:lang w:bidi="fa-IR"/>
        </w:rPr>
        <w:t>] برای [توصیف هدف، به عنوان مثال، بخش</w:t>
      </w:r>
      <w:r w:rsidRPr="00D736AE">
        <w:rPr>
          <w:rFonts w:cs="B Nazanin" w:hint="cs"/>
          <w:color w:val="0F1115"/>
          <w:lang w:bidi="fa-IR"/>
        </w:rPr>
        <w:t>‌</w:t>
      </w:r>
      <w:r w:rsidRPr="00D736AE">
        <w:rPr>
          <w:rFonts w:cs="B Nazanin" w:hint="cs"/>
          <w:color w:val="0F1115"/>
          <w:rtl/>
          <w:lang w:bidi="fa-IR"/>
        </w:rPr>
        <w:t>های پیش</w:t>
      </w:r>
      <w:r w:rsidRPr="00D736AE">
        <w:rPr>
          <w:rFonts w:cs="B Nazanin" w:hint="cs"/>
          <w:color w:val="0F1115"/>
          <w:lang w:bidi="fa-IR"/>
        </w:rPr>
        <w:t>‌</w:t>
      </w:r>
      <w:r w:rsidRPr="00D736AE">
        <w:rPr>
          <w:rFonts w:cs="B Nazanin" w:hint="cs"/>
          <w:color w:val="0F1115"/>
          <w:rtl/>
          <w:lang w:bidi="fa-IR"/>
        </w:rPr>
        <w:t>نویس مقدمه و بحث، پیشنهاد بهبود برای وضوح و ایجاد ایده</w:t>
      </w:r>
      <w:r w:rsidRPr="00D736AE">
        <w:rPr>
          <w:rFonts w:cs="B Nazanin" w:hint="cs"/>
          <w:color w:val="0F1115"/>
          <w:lang w:bidi="fa-IR"/>
        </w:rPr>
        <w:t>‌</w:t>
      </w:r>
      <w:r w:rsidRPr="00D736AE">
        <w:rPr>
          <w:rFonts w:cs="B Nazanin" w:hint="cs"/>
          <w:color w:val="0F1115"/>
          <w:rtl/>
          <w:lang w:bidi="fa-IR"/>
        </w:rPr>
        <w:t>هایی برای ساختاربندی مقاله] استفاده کرده</w:t>
      </w:r>
      <w:r w:rsidRPr="00D736AE">
        <w:rPr>
          <w:rFonts w:cs="B Nazanin" w:hint="cs"/>
          <w:color w:val="0F1115"/>
          <w:lang w:bidi="fa-IR"/>
        </w:rPr>
        <w:t>‌</w:t>
      </w:r>
      <w:r w:rsidRPr="00D736AE">
        <w:rPr>
          <w:rFonts w:cs="B Nazanin" w:hint="cs"/>
          <w:color w:val="0F1115"/>
          <w:rtl/>
          <w:lang w:bidi="fa-IR"/>
        </w:rPr>
        <w:t>اند. پس از استفاده از این ابزار/سرویس، نویسنده(گان) محتوا را در صورت نیاز بررسی و ویرایش کرده و مسئولیت کامل محتوای انتشار را بر عهده می</w:t>
      </w:r>
      <w:r w:rsidRPr="00D736AE">
        <w:rPr>
          <w:rFonts w:cs="B Nazanin" w:hint="cs"/>
          <w:color w:val="0F1115"/>
          <w:lang w:bidi="fa-IR"/>
        </w:rPr>
        <w:t>‌</w:t>
      </w:r>
      <w:r w:rsidRPr="00D736AE">
        <w:rPr>
          <w:rFonts w:cs="B Nazanin" w:hint="cs"/>
          <w:color w:val="0F1115"/>
          <w:rtl/>
          <w:lang w:bidi="fa-IR"/>
        </w:rPr>
        <w:t>گیرند.</w:t>
      </w:r>
    </w:p>
    <w:p w14:paraId="6286B464" w14:textId="77777777" w:rsidR="00D736AE" w:rsidRPr="00A12E63" w:rsidRDefault="00D736AE" w:rsidP="00D736AE">
      <w:pPr>
        <w:shd w:val="clear" w:color="auto" w:fill="FFFFFF"/>
        <w:bidi/>
        <w:spacing w:before="100" w:beforeAutospacing="1" w:line="360" w:lineRule="auto"/>
        <w:jc w:val="both"/>
        <w:rPr>
          <w:rtl/>
        </w:rPr>
      </w:pPr>
    </w:p>
    <w:p w14:paraId="625AD82D" w14:textId="77777777" w:rsidR="00A12E63" w:rsidRPr="0062477A" w:rsidRDefault="00A12E63" w:rsidP="00A12E63">
      <w:pPr>
        <w:pStyle w:val="BodyText3"/>
        <w:bidi/>
        <w:ind w:firstLine="360"/>
        <w:jc w:val="lowKashida"/>
        <w:rPr>
          <w:rFonts w:cs="B Nazanin"/>
          <w:rtl/>
        </w:rPr>
      </w:pPr>
    </w:p>
    <w:p w14:paraId="1B6C5F04" w14:textId="77777777" w:rsidR="0062477A" w:rsidRPr="0062477A" w:rsidRDefault="0062477A" w:rsidP="0062477A">
      <w:pPr>
        <w:pStyle w:val="BodyText3"/>
        <w:bidi/>
        <w:ind w:firstLine="510"/>
        <w:jc w:val="lowKashida"/>
        <w:rPr>
          <w:rFonts w:cs="B Nazanin"/>
          <w:rtl/>
        </w:rPr>
      </w:pPr>
    </w:p>
    <w:p w14:paraId="2785DD31" w14:textId="77777777" w:rsidR="0062477A" w:rsidRPr="00CC1220" w:rsidRDefault="0062477A" w:rsidP="0062477A">
      <w:pPr>
        <w:pStyle w:val="BodyText"/>
        <w:bidi/>
        <w:spacing w:before="40"/>
        <w:ind w:left="1134" w:hanging="567"/>
        <w:rPr>
          <w:rFonts w:cs="B Lotus"/>
          <w:b/>
          <w:bCs/>
          <w:sz w:val="28"/>
          <w:szCs w:val="28"/>
          <w:rtl/>
          <w:lang w:bidi="fa-IR"/>
        </w:rPr>
      </w:pPr>
      <w:r w:rsidRPr="00524C0F">
        <w:rPr>
          <w:rFonts w:cs="B Nazanin"/>
          <w:b/>
          <w:bCs/>
          <w:sz w:val="28"/>
          <w:szCs w:val="28"/>
          <w:rtl/>
        </w:rPr>
        <w:t>مراجع</w:t>
      </w:r>
      <w:r w:rsidRPr="00CC1220">
        <w:rPr>
          <w:rFonts w:cs="B Lotus" w:hint="cs"/>
          <w:b/>
          <w:bCs/>
          <w:sz w:val="28"/>
          <w:szCs w:val="28"/>
          <w:rtl/>
        </w:rPr>
        <w:t xml:space="preserve"> (</w:t>
      </w:r>
      <w:r w:rsidRPr="0062477A">
        <w:rPr>
          <w:rFonts w:cs="B Lotus"/>
          <w:b/>
          <w:bCs/>
          <w:sz w:val="24"/>
          <w:szCs w:val="24"/>
        </w:rPr>
        <w:t>B Nazanin</w:t>
      </w:r>
      <w:r>
        <w:rPr>
          <w:rFonts w:cs="B Lotus"/>
          <w:b/>
          <w:bCs/>
          <w:sz w:val="28"/>
          <w:szCs w:val="28"/>
        </w:rPr>
        <w:t xml:space="preserve"> </w:t>
      </w:r>
      <w:r w:rsidRPr="00CC1220">
        <w:rPr>
          <w:rFonts w:cs="B Lotus"/>
          <w:b/>
          <w:bCs/>
          <w:sz w:val="24"/>
          <w:szCs w:val="24"/>
        </w:rPr>
        <w:t>, 12pt, Bold</w:t>
      </w:r>
      <w:r w:rsidRPr="00CC1220">
        <w:rPr>
          <w:rFonts w:cs="B Lotus" w:hint="cs"/>
          <w:b/>
          <w:bCs/>
          <w:sz w:val="28"/>
          <w:szCs w:val="28"/>
          <w:rtl/>
        </w:rPr>
        <w:t>)</w:t>
      </w:r>
    </w:p>
    <w:p w14:paraId="5583783E" w14:textId="77777777" w:rsidR="0062477A" w:rsidRPr="00C12DDA" w:rsidRDefault="0062477A" w:rsidP="00C12DDA">
      <w:pPr>
        <w:pStyle w:val="a0"/>
        <w:tabs>
          <w:tab w:val="right" w:pos="8505"/>
        </w:tabs>
        <w:spacing w:line="276" w:lineRule="auto"/>
        <w:ind w:left="0" w:right="0" w:firstLine="360"/>
        <w:jc w:val="both"/>
        <w:rPr>
          <w:rFonts w:cs="B Nazanin"/>
          <w:sz w:val="24"/>
          <w:szCs w:val="24"/>
          <w:rtl/>
          <w:lang w:bidi="ar-SA"/>
        </w:rPr>
      </w:pPr>
      <w:r w:rsidRPr="00524C0F">
        <w:rPr>
          <w:rFonts w:cs="B Nazanin" w:hint="cs"/>
          <w:sz w:val="24"/>
          <w:szCs w:val="24"/>
          <w:rtl/>
          <w:lang w:bidi="ar-SA"/>
        </w:rPr>
        <w:t>منابع مورد استفاده در متن در بخش آخر مقاله و ترتیب آنها مطابق با ترتیب طرح آنها در داخل متن</w:t>
      </w:r>
      <w:r w:rsidR="007E1D41">
        <w:rPr>
          <w:rFonts w:cs="B Nazanin" w:hint="cs"/>
          <w:sz w:val="24"/>
          <w:szCs w:val="24"/>
          <w:rtl/>
          <w:lang w:bidi="ar-SA"/>
        </w:rPr>
        <w:t xml:space="preserve"> بر اساس مدل ونکور</w:t>
      </w:r>
      <w:r w:rsidRPr="00524C0F">
        <w:rPr>
          <w:rFonts w:cs="B Nazanin" w:hint="cs"/>
          <w:sz w:val="24"/>
          <w:szCs w:val="24"/>
          <w:rtl/>
          <w:lang w:bidi="ar-SA"/>
        </w:rPr>
        <w:t xml:space="preserve"> است. منابع در متن به صورت شماره‌ در براکت (استفاده از علامت </w:t>
      </w:r>
      <w:r w:rsidRPr="00524C0F">
        <w:rPr>
          <w:rFonts w:cs="B Nazanin"/>
          <w:sz w:val="24"/>
          <w:szCs w:val="24"/>
          <w:lang w:bidi="ar-SA"/>
        </w:rPr>
        <w:t>[ ]</w:t>
      </w:r>
      <w:r w:rsidRPr="00524C0F">
        <w:rPr>
          <w:rFonts w:cs="B Nazanin" w:hint="cs"/>
          <w:sz w:val="24"/>
          <w:szCs w:val="24"/>
          <w:rtl/>
          <w:lang w:bidi="ar-SA"/>
        </w:rPr>
        <w:t>) ارجاع داده می‌شوند. اگر ارجاع‌دهی در آخر جمله باشد، نقطه پایان جمله پس از ارجاع قرار می‌گیرد. تمامی ارجاعات به یک منبع در کل متن، فقط با یک شماره یکسان ارجاع داده می‌شود. هنگامی که لازم باشد به صورت همزمان به چند منبع ارجاع داده شود، شماره آنها در داخل یک براکت قرار گرفته و با کاما جدا می‌شود مانند</w:t>
      </w:r>
      <w:r>
        <w:rPr>
          <w:rFonts w:cs="B Lotus" w:hint="cs"/>
          <w:sz w:val="24"/>
          <w:szCs w:val="24"/>
          <w:rtl/>
          <w:lang w:bidi="ar-SA"/>
        </w:rPr>
        <w:t xml:space="preserve"> </w:t>
      </w:r>
      <w:r>
        <w:rPr>
          <w:rFonts w:cs="B Lotus"/>
          <w:sz w:val="24"/>
          <w:szCs w:val="24"/>
          <w:lang w:bidi="ar-SA"/>
        </w:rPr>
        <w:t>[1, 3, 5]</w:t>
      </w:r>
      <w:r>
        <w:rPr>
          <w:rFonts w:cs="B Lotus" w:hint="cs"/>
          <w:sz w:val="24"/>
          <w:szCs w:val="24"/>
          <w:rtl/>
        </w:rPr>
        <w:t xml:space="preserve"> </w:t>
      </w:r>
      <w:r w:rsidRPr="00524C0F">
        <w:rPr>
          <w:rFonts w:cs="B Nazanin" w:hint="cs"/>
          <w:sz w:val="24"/>
          <w:szCs w:val="24"/>
          <w:rtl/>
        </w:rPr>
        <w:t>و اگر شماره آنها پشت سر هم باشد، از یک خط منها بین شماره اول و آخری قرار داده می‌شود مانند</w:t>
      </w:r>
      <w:r>
        <w:rPr>
          <w:rFonts w:cs="B Lotus" w:hint="cs"/>
          <w:sz w:val="24"/>
          <w:szCs w:val="24"/>
          <w:rtl/>
        </w:rPr>
        <w:t xml:space="preserve"> </w:t>
      </w:r>
      <w:r>
        <w:rPr>
          <w:rFonts w:cs="B Lotus"/>
          <w:sz w:val="24"/>
          <w:szCs w:val="24"/>
        </w:rPr>
        <w:t>[1-5]</w:t>
      </w:r>
      <w:r>
        <w:rPr>
          <w:rFonts w:cs="B Lotus" w:hint="cs"/>
          <w:sz w:val="24"/>
          <w:szCs w:val="24"/>
          <w:rtl/>
        </w:rPr>
        <w:t xml:space="preserve">. </w:t>
      </w:r>
    </w:p>
    <w:p w14:paraId="2FA8BB64" w14:textId="77777777" w:rsidR="0062477A" w:rsidRDefault="0062477A" w:rsidP="0062477A">
      <w:pPr>
        <w:pStyle w:val="a"/>
        <w:bidi w:val="0"/>
        <w:spacing w:after="0" w:line="240" w:lineRule="auto"/>
        <w:ind w:left="0" w:firstLine="0"/>
        <w:rPr>
          <w:rFonts w:cs="B Lotus"/>
          <w:sz w:val="24"/>
          <w:szCs w:val="24"/>
          <w:lang w:val="en-US" w:bidi="ar-SA"/>
        </w:rPr>
      </w:pPr>
    </w:p>
    <w:p w14:paraId="7729AF23" w14:textId="77777777" w:rsidR="0062477A" w:rsidRPr="00DB4E51" w:rsidRDefault="0062477A" w:rsidP="0062477A">
      <w:pPr>
        <w:pStyle w:val="a"/>
        <w:bidi w:val="0"/>
        <w:spacing w:after="0" w:line="240" w:lineRule="auto"/>
        <w:ind w:left="0" w:firstLine="0"/>
        <w:rPr>
          <w:rFonts w:cs="B Lotus"/>
          <w:b/>
          <w:bCs/>
          <w:sz w:val="20"/>
          <w:szCs w:val="20"/>
          <w:lang w:val="en-US" w:bidi="ar-SA"/>
        </w:rPr>
      </w:pPr>
      <w:r w:rsidRPr="00DB4E51">
        <w:rPr>
          <w:rFonts w:cs="B Lotus"/>
          <w:b/>
          <w:bCs/>
          <w:sz w:val="20"/>
          <w:szCs w:val="20"/>
          <w:lang w:val="en-US" w:bidi="ar-SA"/>
        </w:rPr>
        <w:t>Book:</w:t>
      </w:r>
    </w:p>
    <w:p w14:paraId="1530BA51" w14:textId="77777777" w:rsidR="0062477A" w:rsidRDefault="0062477A" w:rsidP="0068010B">
      <w:pPr>
        <w:pStyle w:val="a"/>
        <w:bidi w:val="0"/>
        <w:spacing w:after="0" w:line="276" w:lineRule="auto"/>
        <w:ind w:left="0" w:firstLine="0"/>
        <w:rPr>
          <w:rFonts w:cs="B Lotus"/>
          <w:sz w:val="20"/>
          <w:szCs w:val="20"/>
          <w:lang w:val="en-US" w:bidi="ar-SA"/>
        </w:rPr>
      </w:pPr>
      <w:r w:rsidRPr="00677217">
        <w:rPr>
          <w:rFonts w:cs="B Lotus"/>
          <w:sz w:val="20"/>
          <w:szCs w:val="20"/>
          <w:lang w:val="en-US" w:bidi="ar-SA"/>
        </w:rPr>
        <w:t>[</w:t>
      </w:r>
      <w:r>
        <w:rPr>
          <w:rFonts w:cs="B Lotus"/>
          <w:sz w:val="20"/>
          <w:szCs w:val="20"/>
          <w:lang w:val="en-US" w:bidi="ar-SA"/>
        </w:rPr>
        <w:t>1</w:t>
      </w:r>
      <w:r w:rsidRPr="00677217">
        <w:rPr>
          <w:rFonts w:cs="B Lotus"/>
          <w:sz w:val="20"/>
          <w:szCs w:val="20"/>
          <w:lang w:val="en-US" w:bidi="ar-SA"/>
        </w:rPr>
        <w:t>] J.K. Author,</w:t>
      </w:r>
      <w:r>
        <w:rPr>
          <w:rFonts w:cs="B Lotus"/>
          <w:sz w:val="20"/>
          <w:szCs w:val="20"/>
          <w:lang w:val="en-US" w:bidi="ar-SA"/>
        </w:rPr>
        <w:t xml:space="preserve"> </w:t>
      </w:r>
      <w:r w:rsidRPr="0064265C">
        <w:rPr>
          <w:rFonts w:cs="B Lotus"/>
          <w:sz w:val="20"/>
          <w:szCs w:val="20"/>
          <w:lang w:val="en-US" w:bidi="ar-SA"/>
        </w:rPr>
        <w:t>Title of Book</w:t>
      </w:r>
      <w:r w:rsidRPr="00677217">
        <w:rPr>
          <w:rFonts w:cs="B Lotus"/>
          <w:sz w:val="20"/>
          <w:szCs w:val="20"/>
          <w:lang w:val="en-US" w:bidi="ar-SA"/>
        </w:rPr>
        <w:t xml:space="preserve">, </w:t>
      </w:r>
      <w:r w:rsidRPr="00F2353D">
        <w:rPr>
          <w:rFonts w:cs="B Lotus"/>
          <w:i/>
          <w:iCs/>
          <w:sz w:val="20"/>
          <w:szCs w:val="20"/>
          <w:lang w:val="en-US" w:bidi="ar-SA"/>
        </w:rPr>
        <w:t>x</w:t>
      </w:r>
      <w:r w:rsidRPr="00677217">
        <w:rPr>
          <w:rFonts w:cs="B Lotus"/>
          <w:sz w:val="20"/>
          <w:szCs w:val="20"/>
          <w:lang w:val="en-US" w:bidi="ar-SA"/>
        </w:rPr>
        <w:t>th ed. City of Publisher,</w:t>
      </w:r>
      <w:r>
        <w:rPr>
          <w:rFonts w:cs="B Lotus"/>
          <w:sz w:val="20"/>
          <w:szCs w:val="20"/>
          <w:lang w:val="en-US" w:bidi="ar-SA"/>
        </w:rPr>
        <w:t xml:space="preserve"> Country</w:t>
      </w:r>
      <w:r w:rsidR="00BE1B55">
        <w:rPr>
          <w:rFonts w:cs="B Lotus"/>
          <w:sz w:val="20"/>
          <w:szCs w:val="20"/>
          <w:lang w:val="en-US" w:bidi="ar-SA"/>
        </w:rPr>
        <w:t>,</w:t>
      </w:r>
      <w:r>
        <w:rPr>
          <w:rFonts w:cs="B Lotus"/>
          <w:sz w:val="20"/>
          <w:szCs w:val="20"/>
          <w:lang w:val="en-US" w:bidi="ar-SA"/>
        </w:rPr>
        <w:t xml:space="preserve"> Abbrev. of </w:t>
      </w:r>
      <w:r w:rsidRPr="00677217">
        <w:rPr>
          <w:rFonts w:cs="B Lotus"/>
          <w:sz w:val="20"/>
          <w:szCs w:val="20"/>
          <w:lang w:val="en-US" w:bidi="ar-SA"/>
        </w:rPr>
        <w:t>Publisher, Year.</w:t>
      </w:r>
    </w:p>
    <w:p w14:paraId="09687EC9" w14:textId="77777777" w:rsidR="0062477A" w:rsidRDefault="0062477A" w:rsidP="00032346">
      <w:pPr>
        <w:pStyle w:val="a"/>
        <w:bidi w:val="0"/>
        <w:spacing w:after="0" w:line="276" w:lineRule="auto"/>
        <w:ind w:left="0" w:firstLine="0"/>
        <w:rPr>
          <w:rFonts w:cs="B Lotus"/>
          <w:sz w:val="20"/>
          <w:szCs w:val="20"/>
          <w:lang w:val="en-US" w:bidi="ar-SA"/>
        </w:rPr>
      </w:pPr>
      <w:r>
        <w:rPr>
          <w:rFonts w:cs="B Lotus"/>
          <w:sz w:val="20"/>
          <w:szCs w:val="20"/>
          <w:lang w:val="en-US" w:bidi="ar-SA"/>
        </w:rPr>
        <w:t>Example:</w:t>
      </w:r>
    </w:p>
    <w:p w14:paraId="08D491D5" w14:textId="77777777" w:rsidR="0062477A" w:rsidRDefault="0062477A" w:rsidP="0068010B">
      <w:pPr>
        <w:pStyle w:val="a"/>
        <w:bidi w:val="0"/>
        <w:spacing w:after="0" w:line="276" w:lineRule="auto"/>
        <w:ind w:left="0" w:firstLine="0"/>
        <w:rPr>
          <w:rFonts w:cs="B Lotus"/>
          <w:sz w:val="20"/>
          <w:szCs w:val="20"/>
          <w:lang w:val="en-US" w:bidi="ar-SA"/>
        </w:rPr>
      </w:pPr>
      <w:r>
        <w:rPr>
          <w:rFonts w:cs="B Lotus"/>
          <w:sz w:val="20"/>
          <w:szCs w:val="20"/>
          <w:lang w:val="en-US" w:bidi="ar-SA"/>
        </w:rPr>
        <w:t>[</w:t>
      </w:r>
      <w:r w:rsidR="0068010B">
        <w:rPr>
          <w:rFonts w:cs="B Lotus"/>
          <w:sz w:val="20"/>
          <w:szCs w:val="20"/>
          <w:lang w:val="en-US" w:bidi="ar-SA"/>
        </w:rPr>
        <w:t>1</w:t>
      </w:r>
      <w:r>
        <w:rPr>
          <w:rFonts w:cs="B Lotus"/>
          <w:sz w:val="20"/>
          <w:szCs w:val="20"/>
          <w:lang w:val="en-US" w:bidi="ar-SA"/>
        </w:rPr>
        <w:t>] B. Klaus and</w:t>
      </w:r>
      <w:r w:rsidRPr="008A4F3B">
        <w:rPr>
          <w:rFonts w:cs="B Lotus"/>
          <w:sz w:val="20"/>
          <w:szCs w:val="20"/>
          <w:lang w:val="en-US" w:bidi="ar-SA"/>
        </w:rPr>
        <w:t xml:space="preserve"> P. Horn, </w:t>
      </w:r>
      <w:r w:rsidRPr="0064265C">
        <w:rPr>
          <w:rFonts w:cs="B Lotus"/>
          <w:sz w:val="20"/>
          <w:szCs w:val="20"/>
          <w:lang w:val="en-US" w:bidi="ar-SA"/>
        </w:rPr>
        <w:t>Robot Vision</w:t>
      </w:r>
      <w:r>
        <w:rPr>
          <w:rFonts w:cs="B Lotus"/>
          <w:i/>
          <w:iCs/>
          <w:sz w:val="20"/>
          <w:szCs w:val="20"/>
          <w:lang w:val="en-US" w:bidi="ar-SA"/>
        </w:rPr>
        <w:t>,</w:t>
      </w:r>
      <w:r w:rsidRPr="008A4F3B">
        <w:rPr>
          <w:rFonts w:cs="B Lotus"/>
          <w:i/>
          <w:iCs/>
          <w:sz w:val="20"/>
          <w:szCs w:val="20"/>
          <w:lang w:val="en-US" w:bidi="ar-SA"/>
        </w:rPr>
        <w:t xml:space="preserve"> </w:t>
      </w:r>
      <w:r w:rsidRPr="008A4F3B">
        <w:rPr>
          <w:rFonts w:cs="B Lotus"/>
          <w:sz w:val="20"/>
          <w:szCs w:val="20"/>
          <w:lang w:val="en-US" w:bidi="ar-SA"/>
        </w:rPr>
        <w:t>Cambridge, MA: MIT Press, 1986</w:t>
      </w:r>
      <w:r>
        <w:rPr>
          <w:rFonts w:cs="B Lotus"/>
          <w:sz w:val="20"/>
          <w:szCs w:val="20"/>
          <w:lang w:val="en-US" w:bidi="ar-SA"/>
        </w:rPr>
        <w:t>.</w:t>
      </w:r>
    </w:p>
    <w:p w14:paraId="5DEB3D51" w14:textId="77777777" w:rsidR="0062477A" w:rsidRDefault="0062477A" w:rsidP="00032346">
      <w:pPr>
        <w:pStyle w:val="a"/>
        <w:bidi w:val="0"/>
        <w:spacing w:after="0" w:line="276" w:lineRule="auto"/>
        <w:ind w:left="0" w:firstLine="0"/>
        <w:rPr>
          <w:rFonts w:cs="B Lotus"/>
          <w:sz w:val="20"/>
          <w:szCs w:val="20"/>
          <w:lang w:val="en-US" w:bidi="ar-SA"/>
        </w:rPr>
      </w:pPr>
    </w:p>
    <w:p w14:paraId="249C3B52" w14:textId="77777777" w:rsidR="0062477A" w:rsidRPr="00DB4E51" w:rsidRDefault="0062477A" w:rsidP="00032346">
      <w:pPr>
        <w:pStyle w:val="a"/>
        <w:bidi w:val="0"/>
        <w:spacing w:after="0" w:line="276" w:lineRule="auto"/>
        <w:ind w:left="0" w:firstLine="0"/>
        <w:rPr>
          <w:rFonts w:cs="B Lotus"/>
          <w:b/>
          <w:bCs/>
          <w:sz w:val="20"/>
          <w:szCs w:val="20"/>
          <w:lang w:val="en-US" w:bidi="ar-SA"/>
        </w:rPr>
      </w:pPr>
      <w:r w:rsidRPr="00DB4E51">
        <w:rPr>
          <w:rFonts w:cs="B Lotus"/>
          <w:b/>
          <w:bCs/>
          <w:sz w:val="20"/>
          <w:szCs w:val="20"/>
          <w:lang w:val="en-US" w:bidi="ar-SA"/>
        </w:rPr>
        <w:t>Journal Article:</w:t>
      </w:r>
    </w:p>
    <w:p w14:paraId="189C8C0A" w14:textId="77777777" w:rsidR="0062477A" w:rsidRDefault="0062477A" w:rsidP="0068010B">
      <w:pPr>
        <w:pStyle w:val="a"/>
        <w:bidi w:val="0"/>
        <w:spacing w:after="0" w:line="276" w:lineRule="auto"/>
        <w:ind w:left="0" w:firstLine="0"/>
        <w:rPr>
          <w:rFonts w:cs="B Lotus"/>
          <w:sz w:val="20"/>
          <w:szCs w:val="20"/>
          <w:lang w:val="en-US" w:bidi="ar-SA"/>
        </w:rPr>
      </w:pPr>
      <w:r w:rsidRPr="00E5087A">
        <w:rPr>
          <w:rFonts w:cs="B Lotus"/>
          <w:sz w:val="20"/>
          <w:szCs w:val="20"/>
          <w:lang w:val="en-US" w:bidi="ar-SA"/>
        </w:rPr>
        <w:t xml:space="preserve">[2] J. K. Author, “Title of Paper”, </w:t>
      </w:r>
      <w:r w:rsidRPr="00E92A71">
        <w:rPr>
          <w:rFonts w:cs="B Lotus"/>
          <w:sz w:val="20"/>
          <w:szCs w:val="20"/>
          <w:lang w:val="en-US" w:bidi="ar-SA"/>
        </w:rPr>
        <w:t>Full Title of Journal</w:t>
      </w:r>
      <w:r w:rsidR="00E92A71">
        <w:rPr>
          <w:rFonts w:cs="B Lotus"/>
          <w:sz w:val="20"/>
          <w:szCs w:val="20"/>
          <w:lang w:val="en-US" w:bidi="ar-SA"/>
        </w:rPr>
        <w:t xml:space="preserve">. </w:t>
      </w:r>
      <w:r w:rsidR="00974761">
        <w:rPr>
          <w:rFonts w:asciiTheme="majorBidi" w:hAnsiTheme="majorBidi" w:cstheme="majorBidi"/>
          <w:noProof/>
          <w:sz w:val="20"/>
          <w:szCs w:val="20"/>
        </w:rPr>
        <w:t>Year</w:t>
      </w:r>
      <w:r w:rsidR="00974761" w:rsidRPr="00974761">
        <w:rPr>
          <w:rFonts w:asciiTheme="majorBidi" w:hAnsiTheme="majorBidi" w:cstheme="majorBidi"/>
          <w:noProof/>
          <w:sz w:val="20"/>
          <w:szCs w:val="20"/>
        </w:rPr>
        <w:t>;</w:t>
      </w:r>
      <w:r w:rsidR="00974761">
        <w:rPr>
          <w:rFonts w:asciiTheme="majorBidi" w:hAnsiTheme="majorBidi" w:cstheme="majorBidi"/>
          <w:noProof/>
          <w:sz w:val="20"/>
          <w:szCs w:val="20"/>
        </w:rPr>
        <w:t>vol</w:t>
      </w:r>
      <w:r w:rsidR="00974761" w:rsidRPr="00974761">
        <w:rPr>
          <w:rFonts w:asciiTheme="majorBidi" w:hAnsiTheme="majorBidi" w:cstheme="majorBidi"/>
          <w:noProof/>
          <w:sz w:val="20"/>
          <w:szCs w:val="20"/>
        </w:rPr>
        <w:t>(</w:t>
      </w:r>
      <w:r w:rsidR="00974761">
        <w:rPr>
          <w:rFonts w:asciiTheme="majorBidi" w:hAnsiTheme="majorBidi" w:cstheme="majorBidi"/>
          <w:noProof/>
          <w:sz w:val="20"/>
          <w:szCs w:val="20"/>
        </w:rPr>
        <w:t>issue</w:t>
      </w:r>
      <w:r w:rsidR="00974761" w:rsidRPr="00974761">
        <w:rPr>
          <w:rFonts w:asciiTheme="majorBidi" w:hAnsiTheme="majorBidi" w:cstheme="majorBidi"/>
          <w:noProof/>
          <w:sz w:val="20"/>
          <w:szCs w:val="20"/>
        </w:rPr>
        <w:t>):</w:t>
      </w:r>
      <w:r w:rsidR="00974761">
        <w:rPr>
          <w:rFonts w:asciiTheme="majorBidi" w:hAnsiTheme="majorBidi" w:cstheme="majorBidi"/>
          <w:noProof/>
          <w:sz w:val="20"/>
          <w:szCs w:val="20"/>
        </w:rPr>
        <w:t xml:space="preserve"> </w:t>
      </w:r>
      <w:r w:rsidR="00E92A71" w:rsidRPr="00E5087A">
        <w:rPr>
          <w:rFonts w:cs="B Lotus"/>
          <w:sz w:val="20"/>
          <w:szCs w:val="20"/>
          <w:lang w:val="en-US" w:bidi="ar-SA"/>
        </w:rPr>
        <w:t>pp. xxx-xxx</w:t>
      </w:r>
      <w:r w:rsidR="00974761">
        <w:rPr>
          <w:rFonts w:cs="B Lotus"/>
          <w:sz w:val="20"/>
          <w:szCs w:val="20"/>
          <w:lang w:val="en-US" w:bidi="ar-SA"/>
        </w:rPr>
        <w:t xml:space="preserve">. </w:t>
      </w:r>
      <w:r w:rsidR="00E92A71">
        <w:rPr>
          <w:rFonts w:cs="B Lotus"/>
          <w:sz w:val="20"/>
          <w:szCs w:val="20"/>
          <w:lang w:val="en-US" w:bidi="ar-SA"/>
        </w:rPr>
        <w:t>DOI</w:t>
      </w:r>
    </w:p>
    <w:p w14:paraId="48B5078A" w14:textId="77777777" w:rsidR="00974761" w:rsidRPr="00E5087A" w:rsidRDefault="00974761" w:rsidP="00974761">
      <w:pPr>
        <w:pStyle w:val="a"/>
        <w:bidi w:val="0"/>
        <w:spacing w:after="0" w:line="276" w:lineRule="auto"/>
        <w:ind w:left="0" w:firstLine="0"/>
        <w:rPr>
          <w:rFonts w:cs="B Lotus"/>
          <w:sz w:val="20"/>
          <w:szCs w:val="20"/>
          <w:lang w:val="en-US" w:bidi="ar-SA"/>
        </w:rPr>
      </w:pPr>
    </w:p>
    <w:p w14:paraId="63EF23E7" w14:textId="77777777" w:rsidR="0062477A" w:rsidRDefault="0062477A" w:rsidP="00032346">
      <w:pPr>
        <w:pStyle w:val="a"/>
        <w:bidi w:val="0"/>
        <w:spacing w:after="0" w:line="276" w:lineRule="auto"/>
        <w:ind w:left="0" w:firstLine="0"/>
        <w:rPr>
          <w:rFonts w:cs="B Lotus"/>
          <w:sz w:val="20"/>
          <w:szCs w:val="20"/>
          <w:lang w:val="en-US" w:bidi="ar-SA"/>
        </w:rPr>
      </w:pPr>
      <w:r>
        <w:rPr>
          <w:rFonts w:cs="B Lotus"/>
          <w:sz w:val="20"/>
          <w:szCs w:val="20"/>
          <w:lang w:val="en-US" w:bidi="ar-SA"/>
        </w:rPr>
        <w:t>Example:</w:t>
      </w:r>
    </w:p>
    <w:p w14:paraId="68414EE6" w14:textId="77777777" w:rsidR="00D252DD" w:rsidRPr="00E92A71" w:rsidRDefault="0062477A" w:rsidP="0068010B">
      <w:pPr>
        <w:pStyle w:val="a"/>
        <w:bidi w:val="0"/>
        <w:spacing w:line="276" w:lineRule="auto"/>
        <w:ind w:left="360"/>
        <w:jc w:val="both"/>
        <w:rPr>
          <w:sz w:val="20"/>
          <w:szCs w:val="20"/>
        </w:rPr>
      </w:pPr>
      <w:r>
        <w:rPr>
          <w:sz w:val="20"/>
          <w:szCs w:val="20"/>
        </w:rPr>
        <w:t>[</w:t>
      </w:r>
      <w:r w:rsidR="0068010B">
        <w:rPr>
          <w:sz w:val="20"/>
          <w:szCs w:val="20"/>
        </w:rPr>
        <w:t>2</w:t>
      </w:r>
      <w:r>
        <w:rPr>
          <w:sz w:val="20"/>
          <w:szCs w:val="20"/>
        </w:rPr>
        <w:t xml:space="preserve">] </w:t>
      </w:r>
      <w:r w:rsidR="00974761" w:rsidRPr="00974761">
        <w:rPr>
          <w:rFonts w:asciiTheme="majorBidi" w:hAnsiTheme="majorBidi" w:cstheme="majorBidi"/>
          <w:noProof/>
          <w:sz w:val="20"/>
          <w:szCs w:val="20"/>
        </w:rPr>
        <w:t xml:space="preserve">Solomon SM, Sufaru IG, Teslaru S, Ghiciuc CM, Stafie CS. Finding the perfect membrane: Current knowledge on barrier membranes in regenerative procedures: A descriptive review. Applied Sciences. 2022;12(3):1042. </w:t>
      </w:r>
      <w:r w:rsidR="00974761" w:rsidRPr="00974761">
        <w:rPr>
          <w:rStyle w:val="Hyperlink"/>
          <w:rFonts w:asciiTheme="majorBidi" w:hAnsiTheme="majorBidi" w:cstheme="majorBidi"/>
          <w:sz w:val="20"/>
          <w:szCs w:val="20"/>
        </w:rPr>
        <w:t>https://doi.org/10.3390/app12031042</w:t>
      </w:r>
    </w:p>
    <w:sectPr w:rsidR="00D252DD" w:rsidRPr="00E92A71">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F3742" w14:textId="77777777" w:rsidR="0005537B" w:rsidRDefault="0005537B" w:rsidP="008C1FAB">
      <w:r>
        <w:separator/>
      </w:r>
    </w:p>
  </w:endnote>
  <w:endnote w:type="continuationSeparator" w:id="0">
    <w:p w14:paraId="5CE974D1" w14:textId="77777777" w:rsidR="0005537B" w:rsidRDefault="0005537B" w:rsidP="008C1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Mitra">
    <w:charset w:val="B2"/>
    <w:family w:val="auto"/>
    <w:pitch w:val="variable"/>
    <w:sig w:usb0="00002000"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416861"/>
      <w:docPartObj>
        <w:docPartGallery w:val="Page Numbers (Bottom of Page)"/>
        <w:docPartUnique/>
      </w:docPartObj>
    </w:sdtPr>
    <w:sdtEndPr>
      <w:rPr>
        <w:noProof/>
      </w:rPr>
    </w:sdtEndPr>
    <w:sdtContent>
      <w:p w14:paraId="3427A392" w14:textId="77777777" w:rsidR="0064265C" w:rsidRDefault="0064265C">
        <w:pPr>
          <w:pStyle w:val="Footer"/>
          <w:jc w:val="center"/>
        </w:pPr>
        <w:r>
          <w:fldChar w:fldCharType="begin"/>
        </w:r>
        <w:r>
          <w:instrText xml:space="preserve"> PAGE   \* MERGEFORMAT </w:instrText>
        </w:r>
        <w:r>
          <w:fldChar w:fldCharType="separate"/>
        </w:r>
        <w:r w:rsidR="007E1D41">
          <w:rPr>
            <w:noProof/>
          </w:rPr>
          <w:t>6</w:t>
        </w:r>
        <w:r>
          <w:rPr>
            <w:noProof/>
          </w:rPr>
          <w:fldChar w:fldCharType="end"/>
        </w:r>
      </w:p>
    </w:sdtContent>
  </w:sdt>
  <w:p w14:paraId="6FBADC39" w14:textId="77777777" w:rsidR="0064265C" w:rsidRDefault="00642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3B1C8" w14:textId="77777777" w:rsidR="0005537B" w:rsidRDefault="0005537B" w:rsidP="008C1FAB">
      <w:r>
        <w:separator/>
      </w:r>
    </w:p>
  </w:footnote>
  <w:footnote w:type="continuationSeparator" w:id="0">
    <w:p w14:paraId="4642C5D8" w14:textId="77777777" w:rsidR="0005537B" w:rsidRDefault="0005537B" w:rsidP="008C1FAB">
      <w:r>
        <w:continuationSeparator/>
      </w:r>
    </w:p>
  </w:footnote>
  <w:footnote w:id="1">
    <w:p w14:paraId="411B1257" w14:textId="77777777" w:rsidR="00F664DB" w:rsidRPr="00CC3F22" w:rsidRDefault="00F664DB" w:rsidP="00F664DB">
      <w:pPr>
        <w:pStyle w:val="FootnoteText"/>
        <w:bidi/>
        <w:rPr>
          <w:rStyle w:val="FootnoteReference"/>
        </w:rPr>
      </w:pPr>
      <w:r w:rsidRPr="007F50C4">
        <w:rPr>
          <w:rStyle w:val="FootnoteReference"/>
        </w:rPr>
        <w:sym w:font="Symbol" w:char="F02A"/>
      </w:r>
      <w:r w:rsidRPr="00CC3F22">
        <w:t xml:space="preserve"> </w:t>
      </w:r>
      <w:r w:rsidRPr="00CC3F22">
        <w:rPr>
          <w:rStyle w:val="FootnoteReference"/>
          <w:i/>
          <w:iCs/>
        </w:rPr>
        <w:t xml:space="preserve">Corresponding authors. </w:t>
      </w:r>
    </w:p>
    <w:p w14:paraId="469B7696" w14:textId="77777777" w:rsidR="00F664DB" w:rsidRDefault="00F664DB" w:rsidP="00F664DB">
      <w:pPr>
        <w:pStyle w:val="FootnoteText"/>
        <w:bidi/>
        <w:rPr>
          <w:rtl/>
          <w:lang w:bidi="fa-IR"/>
        </w:rPr>
      </w:pPr>
      <w:r w:rsidRPr="00CC3F22">
        <w:rPr>
          <w:rStyle w:val="FootnoteReference"/>
          <w:i/>
          <w:iCs/>
        </w:rPr>
        <w:t>E-mail addresses</w:t>
      </w:r>
      <w:r>
        <w:t xml:space="preserve">: </w:t>
      </w:r>
      <w:r w:rsidRPr="00CC3F22">
        <w:rPr>
          <w:color w:val="0070C0"/>
          <w:u w:val="single"/>
        </w:rPr>
        <w:t>XXXX@XX</w:t>
      </w:r>
      <w:r w:rsidRPr="00CC3F22">
        <w:t xml:space="preserve">, Author’s name </w:t>
      </w:r>
      <w:r>
        <w:t xml:space="preserve">(TNR 10) </w:t>
      </w:r>
    </w:p>
  </w:footnote>
  <w:footnote w:id="2">
    <w:p w14:paraId="5521304F" w14:textId="77777777" w:rsidR="008C1FAB" w:rsidRPr="006B39E6" w:rsidRDefault="008C1FAB" w:rsidP="008C1FAB">
      <w:pPr>
        <w:pStyle w:val="FootnoteText"/>
        <w:bidi/>
        <w:rPr>
          <w:rFonts w:cs="B Nazanin"/>
          <w:rtl/>
          <w:lang w:bidi="fa-IR"/>
        </w:rPr>
      </w:pPr>
      <w:r w:rsidRPr="00301ADE">
        <w:rPr>
          <w:rStyle w:val="FootnoteReference"/>
          <w:rFonts w:cs="B Lotus"/>
        </w:rPr>
        <w:sym w:font="Symbol" w:char="F02A"/>
      </w:r>
      <w:r w:rsidRPr="00301ADE">
        <w:rPr>
          <w:rFonts w:cs="B Lotus"/>
        </w:rPr>
        <w:t xml:space="preserve"> </w:t>
      </w:r>
      <w:r w:rsidRPr="00301ADE">
        <w:rPr>
          <w:rFonts w:cs="B Lotus" w:hint="cs"/>
          <w:rtl/>
          <w:lang w:bidi="fa-IR"/>
        </w:rPr>
        <w:t xml:space="preserve"> </w:t>
      </w:r>
      <w:r w:rsidRPr="006B39E6">
        <w:rPr>
          <w:rFonts w:cs="B Nazanin" w:hint="cs"/>
          <w:b/>
          <w:bCs/>
          <w:rtl/>
          <w:lang w:bidi="fa-IR"/>
        </w:rPr>
        <w:t>عهده‌دار مکاتبات</w:t>
      </w:r>
    </w:p>
    <w:p w14:paraId="75471C0A" w14:textId="77777777" w:rsidR="008C1FAB" w:rsidRPr="006B39E6" w:rsidRDefault="008C1FAB" w:rsidP="008C1FAB">
      <w:pPr>
        <w:pStyle w:val="FootnoteText"/>
        <w:bidi/>
        <w:rPr>
          <w:rFonts w:cs="B Nazanin"/>
          <w:rtl/>
          <w:lang w:bidi="fa-IR"/>
        </w:rPr>
      </w:pPr>
      <w:r w:rsidRPr="006B39E6">
        <w:rPr>
          <w:rFonts w:cs="B Nazanin" w:hint="cs"/>
          <w:rtl/>
          <w:lang w:bidi="fa-IR"/>
        </w:rPr>
        <w:t>نشانی:کشور، استان، شهر، نام کامل دانشگاه/ سازمان/ شرکت، نام دانشکده/ پژوهشکده/ بخش، تلفن: ؟؟؟؟؟؟؟؟</w:t>
      </w:r>
    </w:p>
    <w:p w14:paraId="440BA790" w14:textId="77777777" w:rsidR="008C1FAB" w:rsidRPr="00536F7E" w:rsidRDefault="008C1FAB" w:rsidP="008C1FAB">
      <w:pPr>
        <w:pStyle w:val="FootnoteText"/>
        <w:bidi/>
        <w:rPr>
          <w:rFonts w:cs="B Lotus"/>
          <w:lang w:bidi="fa-IR"/>
        </w:rPr>
      </w:pPr>
      <w:r w:rsidRPr="006B39E6">
        <w:rPr>
          <w:rFonts w:cs="B Nazanin" w:hint="cs"/>
          <w:rtl/>
          <w:lang w:bidi="fa-IR"/>
        </w:rPr>
        <w:t xml:space="preserve">پیام‌نگار: </w:t>
      </w:r>
      <w:r w:rsidRPr="006B39E6">
        <w:rPr>
          <w:rFonts w:cs="B Nazanin"/>
          <w:sz w:val="16"/>
          <w:szCs w:val="16"/>
          <w:lang w:bidi="fa-IR"/>
        </w:rPr>
        <w:t>????????@affiliation.ac.ir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E771DC"/>
    <w:multiLevelType w:val="hybridMultilevel"/>
    <w:tmpl w:val="B972C048"/>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num w:numId="1" w16cid:durableId="312412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25E"/>
    <w:rsid w:val="00032346"/>
    <w:rsid w:val="0005537B"/>
    <w:rsid w:val="00170AC0"/>
    <w:rsid w:val="002A3D2C"/>
    <w:rsid w:val="0036451E"/>
    <w:rsid w:val="00371790"/>
    <w:rsid w:val="00376E9B"/>
    <w:rsid w:val="0041238F"/>
    <w:rsid w:val="00524C0F"/>
    <w:rsid w:val="00541CE1"/>
    <w:rsid w:val="005B6560"/>
    <w:rsid w:val="0062477A"/>
    <w:rsid w:val="0064265C"/>
    <w:rsid w:val="0068010B"/>
    <w:rsid w:val="00697DB2"/>
    <w:rsid w:val="006B39E6"/>
    <w:rsid w:val="00707CBC"/>
    <w:rsid w:val="00782EA9"/>
    <w:rsid w:val="007C3FBF"/>
    <w:rsid w:val="007E1D41"/>
    <w:rsid w:val="008B278F"/>
    <w:rsid w:val="008C1FAB"/>
    <w:rsid w:val="008D7D44"/>
    <w:rsid w:val="008E26C9"/>
    <w:rsid w:val="0091000F"/>
    <w:rsid w:val="00974761"/>
    <w:rsid w:val="00A12E63"/>
    <w:rsid w:val="00A4025E"/>
    <w:rsid w:val="00B30354"/>
    <w:rsid w:val="00BB56A9"/>
    <w:rsid w:val="00BC7DB7"/>
    <w:rsid w:val="00BE1B55"/>
    <w:rsid w:val="00C12DDA"/>
    <w:rsid w:val="00CD28FA"/>
    <w:rsid w:val="00D252DD"/>
    <w:rsid w:val="00D736AE"/>
    <w:rsid w:val="00E92A71"/>
    <w:rsid w:val="00F66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43859"/>
  <w15:chartTrackingRefBased/>
  <w15:docId w15:val="{322A048E-44AA-4E17-8478-951C8B62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FA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8C1FAB"/>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C1FAB"/>
    <w:rPr>
      <w:rFonts w:ascii="Times New Roman" w:eastAsia="Times New Roman" w:hAnsi="Times New Roman" w:cs="Times New Roman"/>
      <w:b/>
      <w:bCs/>
      <w:sz w:val="24"/>
      <w:szCs w:val="24"/>
    </w:rPr>
  </w:style>
  <w:style w:type="paragraph" w:styleId="BodyText">
    <w:name w:val="Body Text"/>
    <w:basedOn w:val="Normal"/>
    <w:link w:val="BodyTextChar"/>
    <w:uiPriority w:val="99"/>
    <w:rsid w:val="008C1FAB"/>
    <w:pPr>
      <w:jc w:val="both"/>
    </w:pPr>
    <w:rPr>
      <w:sz w:val="18"/>
      <w:szCs w:val="18"/>
    </w:rPr>
  </w:style>
  <w:style w:type="character" w:customStyle="1" w:styleId="BodyTextChar">
    <w:name w:val="Body Text Char"/>
    <w:basedOn w:val="DefaultParagraphFont"/>
    <w:link w:val="BodyText"/>
    <w:uiPriority w:val="99"/>
    <w:rsid w:val="008C1FAB"/>
    <w:rPr>
      <w:rFonts w:ascii="Times New Roman" w:eastAsia="Times New Roman" w:hAnsi="Times New Roman" w:cs="Times New Roman"/>
      <w:sz w:val="18"/>
      <w:szCs w:val="18"/>
    </w:rPr>
  </w:style>
  <w:style w:type="paragraph" w:styleId="FootnoteText">
    <w:name w:val="footnote text"/>
    <w:basedOn w:val="Normal"/>
    <w:link w:val="FootnoteTextChar"/>
    <w:uiPriority w:val="99"/>
    <w:semiHidden/>
    <w:rsid w:val="008C1FAB"/>
    <w:rPr>
      <w:sz w:val="20"/>
      <w:szCs w:val="20"/>
    </w:rPr>
  </w:style>
  <w:style w:type="character" w:customStyle="1" w:styleId="FootnoteTextChar">
    <w:name w:val="Footnote Text Char"/>
    <w:basedOn w:val="DefaultParagraphFont"/>
    <w:link w:val="FootnoteText"/>
    <w:uiPriority w:val="99"/>
    <w:semiHidden/>
    <w:rsid w:val="008C1FAB"/>
    <w:rPr>
      <w:rFonts w:ascii="Times New Roman" w:eastAsia="Times New Roman" w:hAnsi="Times New Roman" w:cs="Times New Roman"/>
      <w:sz w:val="20"/>
      <w:szCs w:val="20"/>
    </w:rPr>
  </w:style>
  <w:style w:type="character" w:styleId="FootnoteReference">
    <w:name w:val="footnote reference"/>
    <w:uiPriority w:val="99"/>
    <w:semiHidden/>
    <w:rsid w:val="008C1FAB"/>
    <w:rPr>
      <w:rFonts w:cs="Times New Roman"/>
      <w:vertAlign w:val="superscript"/>
    </w:rPr>
  </w:style>
  <w:style w:type="paragraph" w:styleId="Date">
    <w:name w:val="Date"/>
    <w:basedOn w:val="Normal"/>
    <w:next w:val="Normal"/>
    <w:link w:val="DateChar"/>
    <w:uiPriority w:val="99"/>
    <w:rsid w:val="008C1FAB"/>
  </w:style>
  <w:style w:type="character" w:customStyle="1" w:styleId="DateChar">
    <w:name w:val="Date Char"/>
    <w:basedOn w:val="DefaultParagraphFont"/>
    <w:link w:val="Date"/>
    <w:uiPriority w:val="99"/>
    <w:rsid w:val="008C1FAB"/>
    <w:rPr>
      <w:rFonts w:ascii="Times New Roman" w:eastAsia="Times New Roman" w:hAnsi="Times New Roman" w:cs="Times New Roman"/>
      <w:sz w:val="24"/>
      <w:szCs w:val="24"/>
    </w:rPr>
  </w:style>
  <w:style w:type="paragraph" w:styleId="BodyText2">
    <w:name w:val="Body Text 2"/>
    <w:basedOn w:val="Normal"/>
    <w:link w:val="BodyText2Char"/>
    <w:uiPriority w:val="99"/>
    <w:rsid w:val="008C1FAB"/>
    <w:pPr>
      <w:jc w:val="center"/>
    </w:pPr>
    <w:rPr>
      <w:b/>
      <w:bCs/>
      <w:sz w:val="32"/>
    </w:rPr>
  </w:style>
  <w:style w:type="character" w:customStyle="1" w:styleId="BodyText2Char">
    <w:name w:val="Body Text 2 Char"/>
    <w:basedOn w:val="DefaultParagraphFont"/>
    <w:link w:val="BodyText2"/>
    <w:uiPriority w:val="99"/>
    <w:rsid w:val="008C1FAB"/>
    <w:rPr>
      <w:rFonts w:ascii="Times New Roman" w:eastAsia="Times New Roman" w:hAnsi="Times New Roman" w:cs="Times New Roman"/>
      <w:b/>
      <w:bCs/>
      <w:sz w:val="32"/>
      <w:szCs w:val="24"/>
    </w:rPr>
  </w:style>
  <w:style w:type="paragraph" w:styleId="BodyText3">
    <w:name w:val="Body Text 3"/>
    <w:basedOn w:val="Normal"/>
    <w:link w:val="BodyText3Char"/>
    <w:uiPriority w:val="99"/>
    <w:rsid w:val="008C1FAB"/>
    <w:pPr>
      <w:jc w:val="both"/>
    </w:pPr>
  </w:style>
  <w:style w:type="character" w:customStyle="1" w:styleId="BodyText3Char">
    <w:name w:val="Body Text 3 Char"/>
    <w:basedOn w:val="DefaultParagraphFont"/>
    <w:link w:val="BodyText3"/>
    <w:uiPriority w:val="99"/>
    <w:rsid w:val="008C1FAB"/>
    <w:rPr>
      <w:rFonts w:ascii="Times New Roman" w:eastAsia="Times New Roman" w:hAnsi="Times New Roman" w:cs="Times New Roman"/>
      <w:sz w:val="24"/>
      <w:szCs w:val="24"/>
    </w:rPr>
  </w:style>
  <w:style w:type="paragraph" w:styleId="BlockText">
    <w:name w:val="Block Text"/>
    <w:basedOn w:val="Normal"/>
    <w:uiPriority w:val="99"/>
    <w:rsid w:val="008C1FAB"/>
    <w:pPr>
      <w:ind w:left="567" w:right="567"/>
      <w:jc w:val="both"/>
    </w:pPr>
    <w:rPr>
      <w:sz w:val="18"/>
    </w:rPr>
  </w:style>
  <w:style w:type="table" w:styleId="TableGrid">
    <w:name w:val="Table Grid"/>
    <w:basedOn w:val="TableNormal"/>
    <w:uiPriority w:val="59"/>
    <w:rsid w:val="00697DB2"/>
    <w:pPr>
      <w:spacing w:after="0" w:line="240" w:lineRule="auto"/>
    </w:pPr>
    <w:rPr>
      <w:rFonts w:ascii="Times New Roman" w:eastAsia="Calibri" w:hAnsi="Times New Roman" w:cs="B Nazanin"/>
      <w:sz w:val="24"/>
      <w:szCs w:val="28"/>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97DB2"/>
    <w:pPr>
      <w:bidi/>
      <w:spacing w:after="200"/>
      <w:jc w:val="center"/>
    </w:pPr>
    <w:rPr>
      <w:rFonts w:eastAsia="Calibri" w:cs="B Mitra"/>
      <w:sz w:val="18"/>
      <w:szCs w:val="22"/>
      <w:lang w:bidi="fa-IR"/>
    </w:rPr>
  </w:style>
  <w:style w:type="paragraph" w:customStyle="1" w:styleId="a">
    <w:name w:val="مراجع فارسي"/>
    <w:basedOn w:val="Normal"/>
    <w:rsid w:val="0062477A"/>
    <w:pPr>
      <w:widowControl w:val="0"/>
      <w:tabs>
        <w:tab w:val="left" w:pos="2362"/>
      </w:tabs>
      <w:overflowPunct w:val="0"/>
      <w:autoSpaceDE w:val="0"/>
      <w:autoSpaceDN w:val="0"/>
      <w:bidi/>
      <w:adjustRightInd w:val="0"/>
      <w:spacing w:after="200" w:line="264" w:lineRule="auto"/>
      <w:ind w:left="357" w:hanging="357"/>
      <w:jc w:val="lowKashida"/>
      <w:textAlignment w:val="baseline"/>
    </w:pPr>
    <w:rPr>
      <w:rFonts w:cs="B Nazanin"/>
      <w:sz w:val="18"/>
      <w:szCs w:val="22"/>
      <w:lang w:val="en-GB" w:bidi="fa-IR"/>
    </w:rPr>
  </w:style>
  <w:style w:type="paragraph" w:customStyle="1" w:styleId="a0">
    <w:name w:val="متن چكيده"/>
    <w:basedOn w:val="Normal"/>
    <w:rsid w:val="0062477A"/>
    <w:pPr>
      <w:widowControl w:val="0"/>
      <w:overflowPunct w:val="0"/>
      <w:autoSpaceDE w:val="0"/>
      <w:autoSpaceDN w:val="0"/>
      <w:bidi/>
      <w:adjustRightInd w:val="0"/>
      <w:spacing w:line="264" w:lineRule="auto"/>
      <w:ind w:left="1134" w:right="1134"/>
      <w:jc w:val="lowKashida"/>
      <w:textAlignment w:val="baseline"/>
    </w:pPr>
    <w:rPr>
      <w:rFonts w:cs="Mitra"/>
      <w:sz w:val="16"/>
      <w:szCs w:val="20"/>
      <w:lang w:bidi="fa-IR"/>
    </w:rPr>
  </w:style>
  <w:style w:type="paragraph" w:styleId="Header">
    <w:name w:val="header"/>
    <w:basedOn w:val="Normal"/>
    <w:link w:val="HeaderChar"/>
    <w:uiPriority w:val="99"/>
    <w:unhideWhenUsed/>
    <w:rsid w:val="0064265C"/>
    <w:pPr>
      <w:tabs>
        <w:tab w:val="center" w:pos="4680"/>
        <w:tab w:val="right" w:pos="9360"/>
      </w:tabs>
    </w:pPr>
  </w:style>
  <w:style w:type="character" w:customStyle="1" w:styleId="HeaderChar">
    <w:name w:val="Header Char"/>
    <w:basedOn w:val="DefaultParagraphFont"/>
    <w:link w:val="Header"/>
    <w:uiPriority w:val="99"/>
    <w:rsid w:val="006426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4265C"/>
    <w:pPr>
      <w:tabs>
        <w:tab w:val="center" w:pos="4680"/>
        <w:tab w:val="right" w:pos="9360"/>
      </w:tabs>
    </w:pPr>
  </w:style>
  <w:style w:type="character" w:customStyle="1" w:styleId="FooterChar">
    <w:name w:val="Footer Char"/>
    <w:basedOn w:val="DefaultParagraphFont"/>
    <w:link w:val="Footer"/>
    <w:uiPriority w:val="99"/>
    <w:rsid w:val="0064265C"/>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74761"/>
    <w:rPr>
      <w:color w:val="0563C1" w:themeColor="hyperlink"/>
      <w:u w:val="single"/>
    </w:rPr>
  </w:style>
  <w:style w:type="paragraph" w:customStyle="1" w:styleId="Title1">
    <w:name w:val="Title1"/>
    <w:basedOn w:val="Normal"/>
    <w:rsid w:val="00F664DB"/>
    <w:pPr>
      <w:jc w:val="center"/>
    </w:pPr>
    <w:rPr>
      <w:rFonts w:eastAsia="MS Mincho"/>
      <w:b/>
      <w:sz w:val="32"/>
    </w:rPr>
  </w:style>
  <w:style w:type="paragraph" w:customStyle="1" w:styleId="author">
    <w:name w:val="author"/>
    <w:basedOn w:val="Normal"/>
    <w:rsid w:val="00F664DB"/>
    <w:pPr>
      <w:jc w:val="center"/>
    </w:pPr>
    <w:rPr>
      <w:rFonts w:eastAsia="MS Mincho"/>
      <w:b/>
      <w:sz w:val="28"/>
    </w:rPr>
  </w:style>
  <w:style w:type="paragraph" w:customStyle="1" w:styleId="address">
    <w:name w:val="address"/>
    <w:basedOn w:val="Normal"/>
    <w:rsid w:val="00F664DB"/>
    <w:pPr>
      <w:jc w:val="center"/>
    </w:pPr>
    <w:rPr>
      <w:rFonts w:eastAsia="MS Mincho"/>
      <w:b/>
      <w:sz w:val="20"/>
    </w:rPr>
  </w:style>
  <w:style w:type="character" w:styleId="EndnoteReference">
    <w:name w:val="endnote reference"/>
    <w:semiHidden/>
    <w:rsid w:val="00F664DB"/>
    <w:rPr>
      <w:vertAlign w:val="superscript"/>
    </w:rPr>
  </w:style>
  <w:style w:type="character" w:styleId="Strong">
    <w:name w:val="Strong"/>
    <w:basedOn w:val="DefaultParagraphFont"/>
    <w:uiPriority w:val="22"/>
    <w:qFormat/>
    <w:rsid w:val="005B65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90621">
      <w:bodyDiv w:val="1"/>
      <w:marLeft w:val="0"/>
      <w:marRight w:val="0"/>
      <w:marTop w:val="0"/>
      <w:marBottom w:val="0"/>
      <w:divBdr>
        <w:top w:val="none" w:sz="0" w:space="0" w:color="auto"/>
        <w:left w:val="none" w:sz="0" w:space="0" w:color="auto"/>
        <w:bottom w:val="none" w:sz="0" w:space="0" w:color="auto"/>
        <w:right w:val="none" w:sz="0" w:space="0" w:color="auto"/>
      </w:divBdr>
    </w:div>
    <w:div w:id="1015690316">
      <w:bodyDiv w:val="1"/>
      <w:marLeft w:val="0"/>
      <w:marRight w:val="0"/>
      <w:marTop w:val="0"/>
      <w:marBottom w:val="0"/>
      <w:divBdr>
        <w:top w:val="none" w:sz="0" w:space="0" w:color="auto"/>
        <w:left w:val="none" w:sz="0" w:space="0" w:color="auto"/>
        <w:bottom w:val="none" w:sz="0" w:space="0" w:color="auto"/>
        <w:right w:val="none" w:sz="0" w:space="0" w:color="auto"/>
      </w:divBdr>
    </w:div>
    <w:div w:id="1124497872">
      <w:bodyDiv w:val="1"/>
      <w:marLeft w:val="0"/>
      <w:marRight w:val="0"/>
      <w:marTop w:val="0"/>
      <w:marBottom w:val="0"/>
      <w:divBdr>
        <w:top w:val="none" w:sz="0" w:space="0" w:color="auto"/>
        <w:left w:val="none" w:sz="0" w:space="0" w:color="auto"/>
        <w:bottom w:val="none" w:sz="0" w:space="0" w:color="auto"/>
        <w:right w:val="none" w:sz="0" w:space="0" w:color="auto"/>
      </w:divBdr>
    </w:div>
    <w:div w:id="1265073292">
      <w:bodyDiv w:val="1"/>
      <w:marLeft w:val="0"/>
      <w:marRight w:val="0"/>
      <w:marTop w:val="0"/>
      <w:marBottom w:val="0"/>
      <w:divBdr>
        <w:top w:val="none" w:sz="0" w:space="0" w:color="auto"/>
        <w:left w:val="none" w:sz="0" w:space="0" w:color="auto"/>
        <w:bottom w:val="none" w:sz="0" w:space="0" w:color="auto"/>
        <w:right w:val="none" w:sz="0" w:space="0" w:color="auto"/>
      </w:divBdr>
    </w:div>
    <w:div w:id="16170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6</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IOA_6</cp:lastModifiedBy>
  <cp:revision>20</cp:revision>
  <dcterms:created xsi:type="dcterms:W3CDTF">2024-04-19T13:10:00Z</dcterms:created>
  <dcterms:modified xsi:type="dcterms:W3CDTF">2026-05-31T11:51:00Z</dcterms:modified>
</cp:coreProperties>
</file>